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01C4B" w14:textId="77777777" w:rsidR="00F76259" w:rsidRDefault="00F64C54">
      <w:pPr>
        <w:rPr>
          <w:b/>
          <w:sz w:val="32"/>
          <w:szCs w:val="32"/>
        </w:rPr>
      </w:pPr>
      <w:r w:rsidRPr="00F64C54">
        <w:rPr>
          <w:b/>
          <w:sz w:val="32"/>
          <w:szCs w:val="32"/>
        </w:rPr>
        <w:t>WESTHILL &amp; DISTRICT COMMUNITY SPORTS &amp; LEISURE HUB</w:t>
      </w:r>
    </w:p>
    <w:p w14:paraId="55D01C4C" w14:textId="77777777" w:rsidR="00F64C54" w:rsidRDefault="00F64C54">
      <w:pPr>
        <w:rPr>
          <w:b/>
          <w:sz w:val="32"/>
          <w:szCs w:val="32"/>
        </w:rPr>
      </w:pPr>
      <w:r>
        <w:rPr>
          <w:b/>
          <w:sz w:val="32"/>
          <w:szCs w:val="32"/>
        </w:rPr>
        <w:t>Trustees Annual Report</w:t>
      </w:r>
    </w:p>
    <w:p w14:paraId="55D01C4F" w14:textId="7116CB22" w:rsidR="00B7782F" w:rsidRDefault="00F64C54">
      <w:pPr>
        <w:rPr>
          <w:b/>
          <w:sz w:val="32"/>
          <w:szCs w:val="32"/>
        </w:rPr>
      </w:pPr>
      <w:r>
        <w:rPr>
          <w:b/>
          <w:sz w:val="32"/>
          <w:szCs w:val="32"/>
        </w:rPr>
        <w:t xml:space="preserve">For the year to </w:t>
      </w:r>
      <w:r w:rsidR="00875A2F">
        <w:rPr>
          <w:b/>
          <w:sz w:val="32"/>
          <w:szCs w:val="32"/>
        </w:rPr>
        <w:t>6</w:t>
      </w:r>
      <w:r w:rsidR="00875A2F" w:rsidRPr="00875A2F">
        <w:rPr>
          <w:b/>
          <w:sz w:val="32"/>
          <w:szCs w:val="32"/>
          <w:vertAlign w:val="superscript"/>
        </w:rPr>
        <w:t>th</w:t>
      </w:r>
      <w:r w:rsidR="00875A2F">
        <w:rPr>
          <w:b/>
          <w:sz w:val="32"/>
          <w:szCs w:val="32"/>
        </w:rPr>
        <w:t xml:space="preserve"> September </w:t>
      </w:r>
      <w:r w:rsidR="009B12B1">
        <w:rPr>
          <w:b/>
          <w:sz w:val="32"/>
          <w:szCs w:val="32"/>
        </w:rPr>
        <w:t>2026</w:t>
      </w:r>
      <w:r w:rsidR="003056F0">
        <w:rPr>
          <w:b/>
          <w:sz w:val="32"/>
          <w:szCs w:val="32"/>
        </w:rPr>
        <w:t xml:space="preserve"> </w:t>
      </w:r>
      <w:r w:rsidR="008E7E17">
        <w:rPr>
          <w:b/>
          <w:sz w:val="32"/>
          <w:szCs w:val="32"/>
        </w:rPr>
        <w:t xml:space="preserve">(from last AGM so extended period) </w:t>
      </w:r>
    </w:p>
    <w:p w14:paraId="55D01C50" w14:textId="77777777" w:rsidR="00F64C54" w:rsidRDefault="00F64C54">
      <w:pPr>
        <w:rPr>
          <w:b/>
          <w:sz w:val="32"/>
          <w:szCs w:val="32"/>
        </w:rPr>
      </w:pPr>
      <w:r>
        <w:rPr>
          <w:b/>
          <w:sz w:val="32"/>
          <w:szCs w:val="32"/>
        </w:rPr>
        <w:t>1. Charity contact information</w:t>
      </w:r>
    </w:p>
    <w:p w14:paraId="55D01C51" w14:textId="77777777" w:rsidR="00F64C54" w:rsidRDefault="00F64C54" w:rsidP="00F64C54">
      <w:pPr>
        <w:pStyle w:val="ListParagraph"/>
        <w:numPr>
          <w:ilvl w:val="0"/>
          <w:numId w:val="1"/>
        </w:numPr>
        <w:rPr>
          <w:sz w:val="32"/>
          <w:szCs w:val="32"/>
        </w:rPr>
      </w:pPr>
      <w:r>
        <w:rPr>
          <w:sz w:val="32"/>
          <w:szCs w:val="32"/>
        </w:rPr>
        <w:t>Scottish Charity number:  SC046264</w:t>
      </w:r>
    </w:p>
    <w:p w14:paraId="7F440EEB" w14:textId="42054A41" w:rsidR="00FB36CD" w:rsidRPr="00FB36CD" w:rsidRDefault="00F64C54" w:rsidP="00FB36CD">
      <w:pPr>
        <w:pStyle w:val="ListParagraph"/>
        <w:numPr>
          <w:ilvl w:val="0"/>
          <w:numId w:val="1"/>
        </w:numPr>
        <w:rPr>
          <w:sz w:val="32"/>
          <w:szCs w:val="32"/>
        </w:rPr>
      </w:pPr>
      <w:r>
        <w:rPr>
          <w:sz w:val="32"/>
          <w:szCs w:val="32"/>
        </w:rPr>
        <w:t xml:space="preserve">Email address:  </w:t>
      </w:r>
      <w:hyperlink r:id="rId7" w:history="1">
        <w:r w:rsidR="00FB36CD" w:rsidRPr="00FC42C0">
          <w:rPr>
            <w:rStyle w:val="Hyperlink"/>
            <w:sz w:val="32"/>
            <w:szCs w:val="32"/>
          </w:rPr>
          <w:t>westhillcommunitysportshub@gmail.com</w:t>
        </w:r>
      </w:hyperlink>
      <w:r w:rsidR="00FB36CD">
        <w:rPr>
          <w:sz w:val="32"/>
          <w:szCs w:val="32"/>
        </w:rPr>
        <w:t xml:space="preserve"> </w:t>
      </w:r>
    </w:p>
    <w:p w14:paraId="55D01C53" w14:textId="77777777" w:rsidR="00F64C54" w:rsidRDefault="00F64C54" w:rsidP="00F64C54">
      <w:pPr>
        <w:pStyle w:val="ListParagraph"/>
        <w:numPr>
          <w:ilvl w:val="0"/>
          <w:numId w:val="1"/>
        </w:numPr>
        <w:rPr>
          <w:sz w:val="32"/>
          <w:szCs w:val="32"/>
        </w:rPr>
      </w:pPr>
      <w:r>
        <w:rPr>
          <w:sz w:val="32"/>
          <w:szCs w:val="32"/>
        </w:rPr>
        <w:t xml:space="preserve">Website:  </w:t>
      </w:r>
      <w:hyperlink r:id="rId8" w:history="1">
        <w:r w:rsidRPr="00D02976">
          <w:rPr>
            <w:rStyle w:val="Hyperlink"/>
            <w:sz w:val="32"/>
            <w:szCs w:val="32"/>
          </w:rPr>
          <w:t>www.wdcsh.org</w:t>
        </w:r>
      </w:hyperlink>
    </w:p>
    <w:p w14:paraId="55D01C55" w14:textId="6F0DCC66" w:rsidR="001F7249" w:rsidRPr="0042210F" w:rsidRDefault="00F64C54" w:rsidP="0042210F">
      <w:pPr>
        <w:pStyle w:val="ListParagraph"/>
        <w:numPr>
          <w:ilvl w:val="0"/>
          <w:numId w:val="1"/>
        </w:numPr>
        <w:rPr>
          <w:sz w:val="32"/>
          <w:szCs w:val="32"/>
        </w:rPr>
      </w:pPr>
      <w:r>
        <w:rPr>
          <w:sz w:val="32"/>
          <w:szCs w:val="32"/>
        </w:rPr>
        <w:t xml:space="preserve">Facebook:  </w:t>
      </w:r>
      <w:hyperlink r:id="rId9" w:history="1">
        <w:r w:rsidRPr="00D02976">
          <w:rPr>
            <w:rStyle w:val="Hyperlink"/>
            <w:sz w:val="32"/>
            <w:szCs w:val="32"/>
          </w:rPr>
          <w:t>https://www.facebook.com/WDCSH/</w:t>
        </w:r>
      </w:hyperlink>
    </w:p>
    <w:p w14:paraId="55D01C56" w14:textId="77777777" w:rsidR="0065190F" w:rsidRDefault="0065190F" w:rsidP="001F7249">
      <w:pPr>
        <w:pStyle w:val="ListParagraph"/>
        <w:rPr>
          <w:sz w:val="32"/>
          <w:szCs w:val="32"/>
        </w:rPr>
      </w:pPr>
    </w:p>
    <w:p w14:paraId="55D01C57" w14:textId="77777777" w:rsidR="00F64C54" w:rsidRDefault="00F64C54" w:rsidP="00F64C54">
      <w:pPr>
        <w:rPr>
          <w:b/>
          <w:sz w:val="32"/>
          <w:szCs w:val="32"/>
        </w:rPr>
      </w:pPr>
      <w:r w:rsidRPr="00F64C54">
        <w:rPr>
          <w:b/>
          <w:sz w:val="32"/>
          <w:szCs w:val="32"/>
        </w:rPr>
        <w:t xml:space="preserve">2.  </w:t>
      </w:r>
      <w:r w:rsidR="009621AD">
        <w:rPr>
          <w:b/>
          <w:sz w:val="32"/>
          <w:szCs w:val="32"/>
        </w:rPr>
        <w:t xml:space="preserve">Trustees </w:t>
      </w:r>
      <w:r w:rsidR="00D66B10">
        <w:rPr>
          <w:b/>
          <w:sz w:val="32"/>
          <w:szCs w:val="32"/>
        </w:rPr>
        <w:t>during the year</w:t>
      </w:r>
    </w:p>
    <w:p w14:paraId="55D01C58" w14:textId="77777777" w:rsidR="00D66B10" w:rsidRDefault="00D66B10" w:rsidP="00F64C54">
      <w:pPr>
        <w:pStyle w:val="ListParagraph"/>
        <w:numPr>
          <w:ilvl w:val="0"/>
          <w:numId w:val="3"/>
        </w:numPr>
        <w:rPr>
          <w:sz w:val="32"/>
          <w:szCs w:val="32"/>
        </w:rPr>
      </w:pPr>
      <w:r>
        <w:rPr>
          <w:sz w:val="32"/>
          <w:szCs w:val="32"/>
        </w:rPr>
        <w:t>Gillian Wood – Chair</w:t>
      </w:r>
    </w:p>
    <w:p w14:paraId="55D01C5A" w14:textId="10110C06" w:rsidR="00D66B10" w:rsidRDefault="009D7E62" w:rsidP="00F64C54">
      <w:pPr>
        <w:pStyle w:val="ListParagraph"/>
        <w:numPr>
          <w:ilvl w:val="0"/>
          <w:numId w:val="3"/>
        </w:numPr>
        <w:rPr>
          <w:sz w:val="32"/>
          <w:szCs w:val="32"/>
        </w:rPr>
      </w:pPr>
      <w:r>
        <w:rPr>
          <w:sz w:val="32"/>
          <w:szCs w:val="32"/>
        </w:rPr>
        <w:t>Alison Smith</w:t>
      </w:r>
      <w:r w:rsidR="00D66B10">
        <w:rPr>
          <w:sz w:val="32"/>
          <w:szCs w:val="32"/>
        </w:rPr>
        <w:t xml:space="preserve"> – Treasurer</w:t>
      </w:r>
    </w:p>
    <w:p w14:paraId="49DB2280" w14:textId="078057D7" w:rsidR="00617F20" w:rsidRDefault="00FE6814" w:rsidP="00F64C54">
      <w:pPr>
        <w:pStyle w:val="ListParagraph"/>
        <w:numPr>
          <w:ilvl w:val="0"/>
          <w:numId w:val="3"/>
        </w:numPr>
        <w:rPr>
          <w:sz w:val="32"/>
          <w:szCs w:val="32"/>
        </w:rPr>
      </w:pPr>
      <w:r>
        <w:rPr>
          <w:sz w:val="32"/>
          <w:szCs w:val="32"/>
        </w:rPr>
        <w:t>Amanda B</w:t>
      </w:r>
      <w:r w:rsidR="00696F42">
        <w:rPr>
          <w:sz w:val="32"/>
          <w:szCs w:val="32"/>
        </w:rPr>
        <w:t>lackwood</w:t>
      </w:r>
      <w:r w:rsidR="00A81AC7">
        <w:rPr>
          <w:sz w:val="32"/>
          <w:szCs w:val="32"/>
        </w:rPr>
        <w:t xml:space="preserve"> – Secretary</w:t>
      </w:r>
    </w:p>
    <w:p w14:paraId="05FB2C58" w14:textId="278A8C9F" w:rsidR="009D7E62" w:rsidRDefault="00617F20" w:rsidP="00F64C54">
      <w:pPr>
        <w:pStyle w:val="ListParagraph"/>
        <w:numPr>
          <w:ilvl w:val="0"/>
          <w:numId w:val="3"/>
        </w:numPr>
        <w:rPr>
          <w:sz w:val="32"/>
          <w:szCs w:val="32"/>
        </w:rPr>
      </w:pPr>
      <w:r>
        <w:rPr>
          <w:sz w:val="32"/>
          <w:szCs w:val="32"/>
        </w:rPr>
        <w:t>Colin Currie</w:t>
      </w:r>
      <w:r w:rsidR="00A81AC7">
        <w:rPr>
          <w:sz w:val="32"/>
          <w:szCs w:val="32"/>
        </w:rPr>
        <w:t xml:space="preserve"> </w:t>
      </w:r>
      <w:r w:rsidR="009B12B1">
        <w:rPr>
          <w:sz w:val="32"/>
          <w:szCs w:val="32"/>
        </w:rPr>
        <w:t>(</w:t>
      </w:r>
      <w:r w:rsidR="00551806">
        <w:rPr>
          <w:sz w:val="32"/>
          <w:szCs w:val="32"/>
        </w:rPr>
        <w:t xml:space="preserve">stepped down </w:t>
      </w:r>
      <w:r w:rsidR="001800D2">
        <w:rPr>
          <w:sz w:val="32"/>
          <w:szCs w:val="32"/>
        </w:rPr>
        <w:t>29</w:t>
      </w:r>
      <w:r w:rsidR="001800D2" w:rsidRPr="001800D2">
        <w:rPr>
          <w:sz w:val="32"/>
          <w:szCs w:val="32"/>
          <w:vertAlign w:val="superscript"/>
        </w:rPr>
        <w:t>th</w:t>
      </w:r>
      <w:r w:rsidR="001800D2">
        <w:rPr>
          <w:sz w:val="32"/>
          <w:szCs w:val="32"/>
        </w:rPr>
        <w:t xml:space="preserve"> Nov 2025</w:t>
      </w:r>
      <w:r w:rsidR="009B12B1">
        <w:rPr>
          <w:sz w:val="32"/>
          <w:szCs w:val="32"/>
        </w:rPr>
        <w:t>)</w:t>
      </w:r>
    </w:p>
    <w:p w14:paraId="6F9AFC98" w14:textId="11D8838A" w:rsidR="00CA6338" w:rsidRDefault="00394FA4" w:rsidP="00394FA4">
      <w:pPr>
        <w:pStyle w:val="ListParagraph"/>
        <w:numPr>
          <w:ilvl w:val="0"/>
          <w:numId w:val="3"/>
        </w:numPr>
        <w:rPr>
          <w:sz w:val="32"/>
          <w:szCs w:val="32"/>
        </w:rPr>
      </w:pPr>
      <w:r>
        <w:rPr>
          <w:sz w:val="32"/>
          <w:szCs w:val="32"/>
        </w:rPr>
        <w:t xml:space="preserve">Tim Yeomans </w:t>
      </w:r>
    </w:p>
    <w:p w14:paraId="5B367AAE" w14:textId="3447147E" w:rsidR="00BB748F" w:rsidRDefault="00A02AA5" w:rsidP="00F64C54">
      <w:pPr>
        <w:pStyle w:val="ListParagraph"/>
        <w:numPr>
          <w:ilvl w:val="0"/>
          <w:numId w:val="3"/>
        </w:numPr>
        <w:rPr>
          <w:sz w:val="32"/>
          <w:szCs w:val="32"/>
        </w:rPr>
      </w:pPr>
      <w:r>
        <w:rPr>
          <w:sz w:val="32"/>
          <w:szCs w:val="32"/>
        </w:rPr>
        <w:t>Neil</w:t>
      </w:r>
      <w:r w:rsidR="002D2B45">
        <w:rPr>
          <w:sz w:val="32"/>
          <w:szCs w:val="32"/>
        </w:rPr>
        <w:t xml:space="preserve"> Yeoman</w:t>
      </w:r>
      <w:r w:rsidR="009B12B1">
        <w:rPr>
          <w:sz w:val="32"/>
          <w:szCs w:val="32"/>
        </w:rPr>
        <w:t xml:space="preserve"> (</w:t>
      </w:r>
      <w:r w:rsidR="00EA0416">
        <w:rPr>
          <w:sz w:val="32"/>
          <w:szCs w:val="32"/>
        </w:rPr>
        <w:t>stepped down 7</w:t>
      </w:r>
      <w:r w:rsidR="00EA0416" w:rsidRPr="00EA0416">
        <w:rPr>
          <w:sz w:val="32"/>
          <w:szCs w:val="32"/>
          <w:vertAlign w:val="superscript"/>
        </w:rPr>
        <w:t>th</w:t>
      </w:r>
      <w:r w:rsidR="00EA0416">
        <w:rPr>
          <w:sz w:val="32"/>
          <w:szCs w:val="32"/>
        </w:rPr>
        <w:t xml:space="preserve"> October 2025</w:t>
      </w:r>
      <w:r w:rsidR="009B12B1">
        <w:rPr>
          <w:sz w:val="32"/>
          <w:szCs w:val="32"/>
        </w:rPr>
        <w:t>)</w:t>
      </w:r>
    </w:p>
    <w:p w14:paraId="55D01C5E" w14:textId="724B1898" w:rsidR="00F64C54" w:rsidRDefault="00BB748F" w:rsidP="00BB748F">
      <w:pPr>
        <w:pStyle w:val="ListParagraph"/>
        <w:numPr>
          <w:ilvl w:val="0"/>
          <w:numId w:val="3"/>
        </w:numPr>
        <w:rPr>
          <w:sz w:val="32"/>
          <w:szCs w:val="32"/>
        </w:rPr>
      </w:pPr>
      <w:r>
        <w:rPr>
          <w:sz w:val="32"/>
          <w:szCs w:val="32"/>
        </w:rPr>
        <w:t xml:space="preserve">Dave Bremner </w:t>
      </w:r>
    </w:p>
    <w:p w14:paraId="2384A665" w14:textId="567E7173" w:rsidR="00FF4920" w:rsidRPr="00BB748F" w:rsidRDefault="00FF4920" w:rsidP="00BB748F">
      <w:pPr>
        <w:pStyle w:val="ListParagraph"/>
        <w:numPr>
          <w:ilvl w:val="0"/>
          <w:numId w:val="3"/>
        </w:numPr>
        <w:rPr>
          <w:sz w:val="32"/>
          <w:szCs w:val="32"/>
        </w:rPr>
      </w:pPr>
      <w:r>
        <w:rPr>
          <w:sz w:val="32"/>
          <w:szCs w:val="32"/>
        </w:rPr>
        <w:t>Alex Leddy</w:t>
      </w:r>
    </w:p>
    <w:p w14:paraId="55D01C60" w14:textId="34A4777D" w:rsidR="001F7249" w:rsidRDefault="001F7249" w:rsidP="00F64C54">
      <w:pPr>
        <w:pStyle w:val="ListParagraph"/>
        <w:numPr>
          <w:ilvl w:val="0"/>
          <w:numId w:val="3"/>
        </w:numPr>
        <w:rPr>
          <w:sz w:val="32"/>
          <w:szCs w:val="32"/>
        </w:rPr>
      </w:pPr>
      <w:r>
        <w:rPr>
          <w:sz w:val="32"/>
          <w:szCs w:val="32"/>
        </w:rPr>
        <w:t xml:space="preserve">Lesley Kay </w:t>
      </w:r>
    </w:p>
    <w:p w14:paraId="0F77AE69" w14:textId="25CC9608" w:rsidR="00BB748F" w:rsidRDefault="00BB748F" w:rsidP="00BB748F">
      <w:pPr>
        <w:pStyle w:val="ListParagraph"/>
        <w:numPr>
          <w:ilvl w:val="0"/>
          <w:numId w:val="3"/>
        </w:numPr>
        <w:rPr>
          <w:sz w:val="32"/>
          <w:szCs w:val="32"/>
        </w:rPr>
      </w:pPr>
      <w:r w:rsidRPr="00F64C54">
        <w:rPr>
          <w:sz w:val="32"/>
          <w:szCs w:val="32"/>
        </w:rPr>
        <w:t>Sean Boyd</w:t>
      </w:r>
      <w:r>
        <w:rPr>
          <w:sz w:val="32"/>
          <w:szCs w:val="32"/>
        </w:rPr>
        <w:t xml:space="preserve"> </w:t>
      </w:r>
    </w:p>
    <w:p w14:paraId="55D01C66" w14:textId="44C71DBC" w:rsidR="001F7249" w:rsidRDefault="00BB748F" w:rsidP="004E2267">
      <w:pPr>
        <w:pStyle w:val="ListParagraph"/>
        <w:numPr>
          <w:ilvl w:val="0"/>
          <w:numId w:val="3"/>
        </w:numPr>
        <w:rPr>
          <w:sz w:val="32"/>
          <w:szCs w:val="32"/>
        </w:rPr>
      </w:pPr>
      <w:r>
        <w:rPr>
          <w:sz w:val="32"/>
          <w:szCs w:val="32"/>
        </w:rPr>
        <w:t xml:space="preserve">Lesley Kay </w:t>
      </w:r>
    </w:p>
    <w:p w14:paraId="35BD811E" w14:textId="7CBEF4ED" w:rsidR="00881CB7" w:rsidRDefault="00881CB7" w:rsidP="00881CB7">
      <w:pPr>
        <w:pStyle w:val="ListParagraph"/>
        <w:numPr>
          <w:ilvl w:val="0"/>
          <w:numId w:val="3"/>
        </w:numPr>
        <w:rPr>
          <w:sz w:val="32"/>
          <w:szCs w:val="32"/>
        </w:rPr>
      </w:pPr>
      <w:r>
        <w:rPr>
          <w:sz w:val="32"/>
          <w:szCs w:val="32"/>
        </w:rPr>
        <w:t xml:space="preserve">John Boyd </w:t>
      </w:r>
    </w:p>
    <w:p w14:paraId="6A8229EC" w14:textId="77777777" w:rsidR="00881CB7" w:rsidRPr="00FF4920" w:rsidRDefault="00881CB7" w:rsidP="00FF4920">
      <w:pPr>
        <w:ind w:left="360"/>
        <w:rPr>
          <w:sz w:val="32"/>
          <w:szCs w:val="32"/>
        </w:rPr>
      </w:pPr>
    </w:p>
    <w:p w14:paraId="137A370B" w14:textId="77777777" w:rsidR="00AF17B2" w:rsidRDefault="00AF17B2" w:rsidP="00AF17B2">
      <w:pPr>
        <w:rPr>
          <w:sz w:val="32"/>
          <w:szCs w:val="32"/>
        </w:rPr>
      </w:pPr>
    </w:p>
    <w:p w14:paraId="128A2D3B" w14:textId="77777777" w:rsidR="00F2305D" w:rsidRDefault="00F2305D" w:rsidP="00AF17B2">
      <w:pPr>
        <w:rPr>
          <w:sz w:val="32"/>
          <w:szCs w:val="32"/>
        </w:rPr>
      </w:pPr>
    </w:p>
    <w:p w14:paraId="47EAA230" w14:textId="77777777" w:rsidR="00F2305D" w:rsidRDefault="00F2305D" w:rsidP="00AF17B2">
      <w:pPr>
        <w:rPr>
          <w:sz w:val="32"/>
          <w:szCs w:val="32"/>
        </w:rPr>
      </w:pPr>
    </w:p>
    <w:p w14:paraId="7BCBAFD4" w14:textId="77777777" w:rsidR="00F2305D" w:rsidRPr="00AF17B2" w:rsidRDefault="00F2305D" w:rsidP="00AF17B2">
      <w:pPr>
        <w:rPr>
          <w:sz w:val="32"/>
          <w:szCs w:val="32"/>
        </w:rPr>
      </w:pPr>
    </w:p>
    <w:p w14:paraId="55D01C67" w14:textId="77777777" w:rsidR="004E2267" w:rsidRDefault="004E2267" w:rsidP="004E2267">
      <w:pPr>
        <w:rPr>
          <w:b/>
          <w:sz w:val="32"/>
          <w:szCs w:val="32"/>
        </w:rPr>
      </w:pPr>
      <w:r w:rsidRPr="004E2267">
        <w:rPr>
          <w:b/>
          <w:sz w:val="32"/>
          <w:szCs w:val="32"/>
        </w:rPr>
        <w:lastRenderedPageBreak/>
        <w:t>3. Objectives and activities</w:t>
      </w:r>
    </w:p>
    <w:p w14:paraId="55D01C68" w14:textId="77777777" w:rsidR="004E2267" w:rsidRDefault="004E2267" w:rsidP="004E2267">
      <w:pPr>
        <w:rPr>
          <w:sz w:val="32"/>
          <w:szCs w:val="32"/>
        </w:rPr>
      </w:pPr>
      <w:r>
        <w:rPr>
          <w:sz w:val="32"/>
          <w:szCs w:val="32"/>
        </w:rPr>
        <w:t xml:space="preserve">The role of the Hub is to bring local sport </w:t>
      </w:r>
      <w:r w:rsidR="005E7CB0">
        <w:rPr>
          <w:sz w:val="32"/>
          <w:szCs w:val="32"/>
        </w:rPr>
        <w:t xml:space="preserve">(including leisure) </w:t>
      </w:r>
      <w:r>
        <w:rPr>
          <w:sz w:val="32"/>
          <w:szCs w:val="32"/>
        </w:rPr>
        <w:t>and the wider community together. We have 5 key principles that all our work focuses around. These are provided nationally by sportscotland:</w:t>
      </w:r>
    </w:p>
    <w:p w14:paraId="55D01C69" w14:textId="77777777" w:rsidR="004E2267" w:rsidRDefault="004E2267" w:rsidP="004E2267">
      <w:pPr>
        <w:pStyle w:val="ListParagraph"/>
        <w:numPr>
          <w:ilvl w:val="0"/>
          <w:numId w:val="4"/>
        </w:numPr>
        <w:rPr>
          <w:sz w:val="32"/>
          <w:szCs w:val="32"/>
        </w:rPr>
      </w:pPr>
      <w:r>
        <w:rPr>
          <w:sz w:val="32"/>
          <w:szCs w:val="32"/>
        </w:rPr>
        <w:t>Grow participation</w:t>
      </w:r>
    </w:p>
    <w:p w14:paraId="55D01C6A" w14:textId="77777777" w:rsidR="004E2267" w:rsidRDefault="004E2267" w:rsidP="004E2267">
      <w:pPr>
        <w:pStyle w:val="ListParagraph"/>
        <w:numPr>
          <w:ilvl w:val="0"/>
          <w:numId w:val="4"/>
        </w:numPr>
        <w:rPr>
          <w:sz w:val="32"/>
          <w:szCs w:val="32"/>
        </w:rPr>
      </w:pPr>
      <w:r>
        <w:rPr>
          <w:sz w:val="32"/>
          <w:szCs w:val="32"/>
        </w:rPr>
        <w:t>Engage the local community</w:t>
      </w:r>
    </w:p>
    <w:p w14:paraId="55D01C6B" w14:textId="77777777" w:rsidR="004E2267" w:rsidRDefault="004E2267" w:rsidP="004E2267">
      <w:pPr>
        <w:pStyle w:val="ListParagraph"/>
        <w:numPr>
          <w:ilvl w:val="0"/>
          <w:numId w:val="4"/>
        </w:numPr>
        <w:rPr>
          <w:sz w:val="32"/>
          <w:szCs w:val="32"/>
        </w:rPr>
      </w:pPr>
      <w:r>
        <w:rPr>
          <w:sz w:val="32"/>
          <w:szCs w:val="32"/>
        </w:rPr>
        <w:t>Promote community leadership</w:t>
      </w:r>
    </w:p>
    <w:p w14:paraId="55D01C6C" w14:textId="77777777" w:rsidR="004E2267" w:rsidRDefault="004E2267" w:rsidP="004E2267">
      <w:pPr>
        <w:pStyle w:val="ListParagraph"/>
        <w:numPr>
          <w:ilvl w:val="0"/>
          <w:numId w:val="4"/>
        </w:numPr>
        <w:rPr>
          <w:sz w:val="32"/>
          <w:szCs w:val="32"/>
        </w:rPr>
      </w:pPr>
      <w:r>
        <w:rPr>
          <w:sz w:val="32"/>
          <w:szCs w:val="32"/>
        </w:rPr>
        <w:t xml:space="preserve">Offer a range of sporting </w:t>
      </w:r>
      <w:r w:rsidR="005E7CB0">
        <w:rPr>
          <w:sz w:val="32"/>
          <w:szCs w:val="32"/>
        </w:rPr>
        <w:t xml:space="preserve">and leisure </w:t>
      </w:r>
      <w:r>
        <w:rPr>
          <w:sz w:val="32"/>
          <w:szCs w:val="32"/>
        </w:rPr>
        <w:t>opportunities</w:t>
      </w:r>
    </w:p>
    <w:p w14:paraId="55D01C6D" w14:textId="77777777" w:rsidR="004E2267" w:rsidRDefault="004E2267" w:rsidP="004E2267">
      <w:pPr>
        <w:pStyle w:val="ListParagraph"/>
        <w:numPr>
          <w:ilvl w:val="0"/>
          <w:numId w:val="4"/>
        </w:numPr>
        <w:rPr>
          <w:sz w:val="32"/>
          <w:szCs w:val="32"/>
        </w:rPr>
      </w:pPr>
      <w:r>
        <w:rPr>
          <w:sz w:val="32"/>
          <w:szCs w:val="32"/>
        </w:rPr>
        <w:t>Bring all key partners/groups/people together</w:t>
      </w:r>
    </w:p>
    <w:p w14:paraId="55D01C70" w14:textId="515AE9D0" w:rsidR="0065190F" w:rsidRDefault="004E2267" w:rsidP="004E2267">
      <w:pPr>
        <w:rPr>
          <w:sz w:val="32"/>
          <w:szCs w:val="32"/>
        </w:rPr>
      </w:pPr>
      <w:r>
        <w:rPr>
          <w:sz w:val="32"/>
          <w:szCs w:val="32"/>
        </w:rPr>
        <w:t xml:space="preserve">We aim to provide a central point for sport </w:t>
      </w:r>
      <w:r w:rsidR="00F9352A">
        <w:rPr>
          <w:sz w:val="32"/>
          <w:szCs w:val="32"/>
        </w:rPr>
        <w:t>and</w:t>
      </w:r>
      <w:r>
        <w:rPr>
          <w:sz w:val="32"/>
          <w:szCs w:val="32"/>
        </w:rPr>
        <w:t xml:space="preserve"> leisure in the community as the doorway to local sports</w:t>
      </w:r>
      <w:r w:rsidR="005E7CB0">
        <w:rPr>
          <w:sz w:val="32"/>
          <w:szCs w:val="32"/>
        </w:rPr>
        <w:t xml:space="preserve"> </w:t>
      </w:r>
      <w:r w:rsidR="00F9352A">
        <w:rPr>
          <w:sz w:val="32"/>
          <w:szCs w:val="32"/>
        </w:rPr>
        <w:t xml:space="preserve">and leisure </w:t>
      </w:r>
      <w:r w:rsidR="005E7CB0">
        <w:rPr>
          <w:sz w:val="32"/>
          <w:szCs w:val="32"/>
        </w:rPr>
        <w:t>clubs and other organisations. Our aim is to enhance the provision of sport</w:t>
      </w:r>
      <w:r w:rsidR="00F9352A">
        <w:rPr>
          <w:sz w:val="32"/>
          <w:szCs w:val="32"/>
        </w:rPr>
        <w:t xml:space="preserve"> and leisure</w:t>
      </w:r>
      <w:r w:rsidR="005E7CB0">
        <w:rPr>
          <w:sz w:val="32"/>
          <w:szCs w:val="32"/>
        </w:rPr>
        <w:t xml:space="preserve"> in the Westhill area including facilities, events, training, club development, building strong partnerships, and many more. Our straightforward and clear tag line for the Hub is “Our Hub inspires an active community”</w:t>
      </w:r>
      <w:r w:rsidR="00F9352A">
        <w:rPr>
          <w:sz w:val="32"/>
          <w:szCs w:val="32"/>
        </w:rPr>
        <w:t>.</w:t>
      </w:r>
    </w:p>
    <w:p w14:paraId="55D01C71" w14:textId="77777777" w:rsidR="00F9352A" w:rsidRDefault="00F9352A" w:rsidP="004E2267">
      <w:pPr>
        <w:rPr>
          <w:b/>
          <w:sz w:val="32"/>
          <w:szCs w:val="32"/>
        </w:rPr>
      </w:pPr>
      <w:r w:rsidRPr="00F9352A">
        <w:rPr>
          <w:b/>
          <w:sz w:val="32"/>
          <w:szCs w:val="32"/>
        </w:rPr>
        <w:t>4. Structure, governance and management</w:t>
      </w:r>
    </w:p>
    <w:p w14:paraId="55D01C72" w14:textId="77777777" w:rsidR="00F9352A" w:rsidRDefault="00F9352A" w:rsidP="004E2267">
      <w:pPr>
        <w:rPr>
          <w:sz w:val="32"/>
          <w:szCs w:val="32"/>
        </w:rPr>
      </w:pPr>
      <w:r>
        <w:rPr>
          <w:sz w:val="32"/>
          <w:szCs w:val="32"/>
        </w:rPr>
        <w:t xml:space="preserve">The Hub is a charity and its Constitution arises from being a Scottish Charitable Incorporated Organisation (ie SCIO). We have to comply with the rules of the Organisation of </w:t>
      </w:r>
      <w:r w:rsidR="00A626FB">
        <w:rPr>
          <w:sz w:val="32"/>
          <w:szCs w:val="32"/>
        </w:rPr>
        <w:t xml:space="preserve">the </w:t>
      </w:r>
      <w:r>
        <w:rPr>
          <w:sz w:val="32"/>
          <w:szCs w:val="32"/>
        </w:rPr>
        <w:t>Scottish</w:t>
      </w:r>
      <w:r w:rsidR="00A626FB">
        <w:rPr>
          <w:sz w:val="32"/>
          <w:szCs w:val="32"/>
        </w:rPr>
        <w:t xml:space="preserve"> Charity Regulator (ie OSCR).</w:t>
      </w:r>
    </w:p>
    <w:p w14:paraId="2D8C6B00" w14:textId="6999A538" w:rsidR="004522DE" w:rsidRPr="00A81AC7" w:rsidRDefault="00A626FB" w:rsidP="004E2267">
      <w:pPr>
        <w:rPr>
          <w:sz w:val="32"/>
          <w:szCs w:val="32"/>
        </w:rPr>
      </w:pPr>
      <w:r>
        <w:rPr>
          <w:sz w:val="32"/>
          <w:szCs w:val="32"/>
        </w:rPr>
        <w:t xml:space="preserve">The Hub is managed by its Trustees and the Trustees </w:t>
      </w:r>
      <w:r w:rsidR="00D66B10">
        <w:rPr>
          <w:sz w:val="32"/>
          <w:szCs w:val="32"/>
        </w:rPr>
        <w:t xml:space="preserve">during the year </w:t>
      </w:r>
      <w:r>
        <w:rPr>
          <w:sz w:val="32"/>
          <w:szCs w:val="32"/>
        </w:rPr>
        <w:t>are listed in section 2.</w:t>
      </w:r>
    </w:p>
    <w:p w14:paraId="55D01C76" w14:textId="77777777" w:rsidR="00A626FB" w:rsidRDefault="00A626FB" w:rsidP="004E2267">
      <w:pPr>
        <w:rPr>
          <w:b/>
          <w:sz w:val="32"/>
          <w:szCs w:val="32"/>
        </w:rPr>
      </w:pPr>
      <w:r w:rsidRPr="00A626FB">
        <w:rPr>
          <w:b/>
          <w:sz w:val="32"/>
          <w:szCs w:val="32"/>
        </w:rPr>
        <w:t>5. Activity in the year</w:t>
      </w:r>
    </w:p>
    <w:p w14:paraId="364AF6F9" w14:textId="3D3A0B76" w:rsidR="00FB36CD" w:rsidRPr="00FB36CD" w:rsidRDefault="0086756A" w:rsidP="004E2267">
      <w:pPr>
        <w:rPr>
          <w:bCs/>
          <w:sz w:val="32"/>
          <w:szCs w:val="32"/>
        </w:rPr>
      </w:pPr>
      <w:r>
        <w:rPr>
          <w:bCs/>
          <w:sz w:val="32"/>
          <w:szCs w:val="32"/>
        </w:rPr>
        <w:t xml:space="preserve">The new memberships are </w:t>
      </w:r>
      <w:r w:rsidR="00F10880">
        <w:rPr>
          <w:bCs/>
          <w:sz w:val="32"/>
          <w:szCs w:val="32"/>
        </w:rPr>
        <w:t xml:space="preserve">only those who have responded to the club form, but more work on this needs done as membership is low. </w:t>
      </w:r>
    </w:p>
    <w:p w14:paraId="4D5800D6" w14:textId="34B805B1" w:rsidR="004D26CB" w:rsidRDefault="004D26CB" w:rsidP="004E2267">
      <w:pPr>
        <w:rPr>
          <w:bCs/>
          <w:sz w:val="32"/>
          <w:szCs w:val="32"/>
        </w:rPr>
      </w:pPr>
      <w:r w:rsidRPr="00236C23">
        <w:rPr>
          <w:bCs/>
          <w:sz w:val="32"/>
          <w:szCs w:val="32"/>
        </w:rPr>
        <w:t>The hub covered the hire charge for the pool to help Fleet Feet build a successful Duathlon in Westhill</w:t>
      </w:r>
      <w:r w:rsidR="00F10880">
        <w:rPr>
          <w:bCs/>
          <w:sz w:val="32"/>
          <w:szCs w:val="32"/>
        </w:rPr>
        <w:t xml:space="preserve"> again this year, we are just awaiting </w:t>
      </w:r>
      <w:r w:rsidR="00F10880">
        <w:rPr>
          <w:bCs/>
          <w:sz w:val="32"/>
          <w:szCs w:val="32"/>
        </w:rPr>
        <w:lastRenderedPageBreak/>
        <w:t>the invoice so unfortunately that will come out of next years accounts</w:t>
      </w:r>
      <w:r w:rsidRPr="00236C23">
        <w:rPr>
          <w:bCs/>
          <w:sz w:val="32"/>
          <w:szCs w:val="32"/>
        </w:rPr>
        <w:t xml:space="preserve">.  They had a great event </w:t>
      </w:r>
      <w:r w:rsidR="00F10880">
        <w:rPr>
          <w:bCs/>
          <w:sz w:val="32"/>
          <w:szCs w:val="32"/>
        </w:rPr>
        <w:t xml:space="preserve">again this year.  </w:t>
      </w:r>
    </w:p>
    <w:p w14:paraId="6378AD16" w14:textId="35B92B2A" w:rsidR="006C5DEF" w:rsidRPr="00236C23" w:rsidRDefault="006C5DEF" w:rsidP="004E2267">
      <w:pPr>
        <w:rPr>
          <w:bCs/>
          <w:sz w:val="32"/>
          <w:szCs w:val="32"/>
        </w:rPr>
      </w:pPr>
      <w:r>
        <w:rPr>
          <w:bCs/>
          <w:sz w:val="32"/>
          <w:szCs w:val="32"/>
        </w:rPr>
        <w:t xml:space="preserve">Defib day – Westhill defib day runs an AED training session every year </w:t>
      </w:r>
      <w:r w:rsidR="00B44A10">
        <w:rPr>
          <w:bCs/>
          <w:sz w:val="32"/>
          <w:szCs w:val="32"/>
        </w:rPr>
        <w:t xml:space="preserve">doing CPR/AED awareness training.  Gill attended the event in 2025 as a trainer on behalf of the hub.  </w:t>
      </w:r>
    </w:p>
    <w:p w14:paraId="55D01C78" w14:textId="345C64D8" w:rsidR="00E06991" w:rsidRDefault="000571F1" w:rsidP="004E2267">
      <w:pPr>
        <w:rPr>
          <w:bCs/>
          <w:sz w:val="32"/>
          <w:szCs w:val="32"/>
        </w:rPr>
      </w:pPr>
      <w:r w:rsidRPr="00F2305D">
        <w:rPr>
          <w:bCs/>
          <w:sz w:val="32"/>
          <w:szCs w:val="32"/>
        </w:rPr>
        <w:t>Westhill colour run</w:t>
      </w:r>
      <w:r w:rsidR="00870E9A" w:rsidRPr="00F2305D">
        <w:rPr>
          <w:bCs/>
          <w:sz w:val="32"/>
          <w:szCs w:val="32"/>
        </w:rPr>
        <w:t>, Lazy Sunday</w:t>
      </w:r>
      <w:r w:rsidR="008224CD">
        <w:rPr>
          <w:bCs/>
          <w:sz w:val="32"/>
          <w:szCs w:val="32"/>
        </w:rPr>
        <w:t xml:space="preserve"> were run last weekend</w:t>
      </w:r>
      <w:r w:rsidR="000109FA">
        <w:rPr>
          <w:bCs/>
          <w:sz w:val="32"/>
          <w:szCs w:val="32"/>
        </w:rPr>
        <w:t xml:space="preserve"> (7</w:t>
      </w:r>
      <w:r w:rsidR="000109FA" w:rsidRPr="000109FA">
        <w:rPr>
          <w:bCs/>
          <w:sz w:val="32"/>
          <w:szCs w:val="32"/>
          <w:vertAlign w:val="superscript"/>
        </w:rPr>
        <w:t>th</w:t>
      </w:r>
      <w:r w:rsidR="000109FA">
        <w:rPr>
          <w:bCs/>
          <w:sz w:val="32"/>
          <w:szCs w:val="32"/>
        </w:rPr>
        <w:t xml:space="preserve"> June)</w:t>
      </w:r>
      <w:r w:rsidR="008224CD">
        <w:rPr>
          <w:bCs/>
          <w:sz w:val="32"/>
          <w:szCs w:val="32"/>
        </w:rPr>
        <w:t xml:space="preserve">.  The colour run had a really difficult process booking the school pitch as last year there was colour left over for the pitch use.  This year senior management of the council got involved and the event went ahead, with 3 hours of watering down the pitch after, with a lot of success but probably not enough for the school.  If they want to do next </w:t>
      </w:r>
      <w:r w:rsidR="00B1786A">
        <w:rPr>
          <w:bCs/>
          <w:sz w:val="32"/>
          <w:szCs w:val="32"/>
        </w:rPr>
        <w:t>year,</w:t>
      </w:r>
      <w:r w:rsidR="008224CD">
        <w:rPr>
          <w:bCs/>
          <w:sz w:val="32"/>
          <w:szCs w:val="32"/>
        </w:rPr>
        <w:t xml:space="preserve"> </w:t>
      </w:r>
      <w:r w:rsidR="00444A00">
        <w:rPr>
          <w:bCs/>
          <w:sz w:val="32"/>
          <w:szCs w:val="32"/>
        </w:rPr>
        <w:t xml:space="preserve">then the expectation of a clean pitch is difficult so may need to look at an alternative facility.  This year funds were being raised for CRY and the hub itself.  Gill was there </w:t>
      </w:r>
      <w:r w:rsidR="00EB0655">
        <w:rPr>
          <w:bCs/>
          <w:sz w:val="32"/>
          <w:szCs w:val="32"/>
        </w:rPr>
        <w:t xml:space="preserve">for the set up and put down on behalf of the hub. </w:t>
      </w:r>
    </w:p>
    <w:p w14:paraId="02B006BC" w14:textId="78DC965D" w:rsidR="00B1786A" w:rsidRDefault="00B1786A" w:rsidP="004E2267">
      <w:pPr>
        <w:rPr>
          <w:bCs/>
          <w:sz w:val="32"/>
          <w:szCs w:val="32"/>
        </w:rPr>
      </w:pPr>
      <w:r>
        <w:rPr>
          <w:bCs/>
          <w:sz w:val="32"/>
          <w:szCs w:val="32"/>
        </w:rPr>
        <w:t xml:space="preserve">Funding applications: </w:t>
      </w:r>
    </w:p>
    <w:p w14:paraId="79C461D2" w14:textId="41753418" w:rsidR="00183ED9" w:rsidRDefault="00183ED9" w:rsidP="004E2267">
      <w:pPr>
        <w:rPr>
          <w:bCs/>
          <w:sz w:val="32"/>
          <w:szCs w:val="32"/>
        </w:rPr>
      </w:pPr>
      <w:r>
        <w:rPr>
          <w:bCs/>
          <w:sz w:val="32"/>
          <w:szCs w:val="32"/>
        </w:rPr>
        <w:t xml:space="preserve">Lily Kavanagh – Lily was </w:t>
      </w:r>
      <w:r w:rsidR="006F0DFB" w:rsidRPr="006F0DFB">
        <w:rPr>
          <w:bCs/>
          <w:sz w:val="32"/>
          <w:szCs w:val="32"/>
        </w:rPr>
        <w:t>selected for the Under 17 Netball Scotland Pathway</w:t>
      </w:r>
      <w:r w:rsidR="006F0DFB">
        <w:rPr>
          <w:bCs/>
          <w:sz w:val="32"/>
          <w:szCs w:val="32"/>
        </w:rPr>
        <w:t xml:space="preserve">, there was a lot of cost involved </w:t>
      </w:r>
      <w:r w:rsidR="003F259F">
        <w:rPr>
          <w:bCs/>
          <w:sz w:val="32"/>
          <w:szCs w:val="32"/>
        </w:rPr>
        <w:t xml:space="preserve">that Lily’s family required support with to ensure she could participate in this </w:t>
      </w:r>
      <w:r w:rsidR="00F00A10">
        <w:rPr>
          <w:bCs/>
          <w:sz w:val="32"/>
          <w:szCs w:val="32"/>
        </w:rPr>
        <w:t>10 month program of development.  £</w:t>
      </w:r>
      <w:r w:rsidR="001D6436">
        <w:rPr>
          <w:bCs/>
          <w:sz w:val="32"/>
          <w:szCs w:val="32"/>
        </w:rPr>
        <w:t xml:space="preserve">1,000 grant was given from Ruth Boyd fund. </w:t>
      </w:r>
    </w:p>
    <w:p w14:paraId="0120DEB2" w14:textId="34E021F9" w:rsidR="00120DF1" w:rsidRDefault="00120DF1" w:rsidP="004E2267">
      <w:pPr>
        <w:rPr>
          <w:bCs/>
          <w:sz w:val="32"/>
          <w:szCs w:val="32"/>
        </w:rPr>
      </w:pPr>
      <w:r>
        <w:rPr>
          <w:bCs/>
          <w:sz w:val="32"/>
          <w:szCs w:val="32"/>
        </w:rPr>
        <w:t>Rediscover Denman event – the hub funded £409.59 for the rediscover Denman event day</w:t>
      </w:r>
      <w:r w:rsidR="00E862A5">
        <w:rPr>
          <w:bCs/>
          <w:sz w:val="32"/>
          <w:szCs w:val="32"/>
        </w:rPr>
        <w:t xml:space="preserve"> (31</w:t>
      </w:r>
      <w:r w:rsidR="00E862A5" w:rsidRPr="00E862A5">
        <w:rPr>
          <w:bCs/>
          <w:sz w:val="32"/>
          <w:szCs w:val="32"/>
          <w:vertAlign w:val="superscript"/>
        </w:rPr>
        <w:t>st</w:t>
      </w:r>
      <w:r w:rsidR="00E862A5">
        <w:rPr>
          <w:bCs/>
          <w:sz w:val="32"/>
          <w:szCs w:val="32"/>
        </w:rPr>
        <w:t xml:space="preserve"> May 2025)</w:t>
      </w:r>
      <w:r>
        <w:rPr>
          <w:bCs/>
          <w:sz w:val="32"/>
          <w:szCs w:val="32"/>
        </w:rPr>
        <w:t xml:space="preserve"> to cover </w:t>
      </w:r>
      <w:r w:rsidR="009D2318">
        <w:rPr>
          <w:bCs/>
          <w:sz w:val="32"/>
          <w:szCs w:val="32"/>
        </w:rPr>
        <w:t xml:space="preserve">some of the costs of the day. </w:t>
      </w:r>
    </w:p>
    <w:p w14:paraId="62E15AF3" w14:textId="3A3B1311" w:rsidR="004A6BE1" w:rsidRPr="004A6BE1" w:rsidRDefault="004A6BE1" w:rsidP="004A6BE1">
      <w:pPr>
        <w:rPr>
          <w:bCs/>
          <w:sz w:val="32"/>
          <w:szCs w:val="32"/>
        </w:rPr>
      </w:pPr>
      <w:r>
        <w:rPr>
          <w:bCs/>
          <w:sz w:val="32"/>
          <w:szCs w:val="32"/>
        </w:rPr>
        <w:t xml:space="preserve">Bowling club </w:t>
      </w:r>
      <w:r w:rsidR="00566CB5">
        <w:rPr>
          <w:bCs/>
          <w:sz w:val="32"/>
          <w:szCs w:val="32"/>
        </w:rPr>
        <w:t>–</w:t>
      </w:r>
      <w:r>
        <w:rPr>
          <w:bCs/>
          <w:sz w:val="32"/>
          <w:szCs w:val="32"/>
        </w:rPr>
        <w:t xml:space="preserve"> </w:t>
      </w:r>
      <w:r w:rsidR="00566CB5">
        <w:rPr>
          <w:bCs/>
          <w:sz w:val="32"/>
          <w:szCs w:val="32"/>
        </w:rPr>
        <w:t>a s</w:t>
      </w:r>
      <w:r w:rsidRPr="004A6BE1">
        <w:rPr>
          <w:bCs/>
          <w:sz w:val="32"/>
          <w:szCs w:val="32"/>
        </w:rPr>
        <w:t>carifier interchangeable cassette</w:t>
      </w:r>
      <w:r w:rsidR="00566CB5">
        <w:rPr>
          <w:bCs/>
          <w:sz w:val="32"/>
          <w:szCs w:val="32"/>
        </w:rPr>
        <w:t xml:space="preserve"> for their mower was required to carry out a project to level some of the green to</w:t>
      </w:r>
      <w:r w:rsidR="00A52F69">
        <w:rPr>
          <w:bCs/>
          <w:sz w:val="32"/>
          <w:szCs w:val="32"/>
        </w:rPr>
        <w:t xml:space="preserve"> improve and maintain the playing surface.  </w:t>
      </w:r>
      <w:r w:rsidR="00573C62">
        <w:rPr>
          <w:bCs/>
          <w:sz w:val="32"/>
          <w:szCs w:val="32"/>
        </w:rPr>
        <w:t xml:space="preserve">£1,479.00. </w:t>
      </w:r>
    </w:p>
    <w:p w14:paraId="1BF2856B" w14:textId="0C9311DC" w:rsidR="00B1786A" w:rsidRDefault="007D39CF" w:rsidP="004E2267">
      <w:pPr>
        <w:rPr>
          <w:bCs/>
          <w:sz w:val="32"/>
          <w:szCs w:val="32"/>
        </w:rPr>
      </w:pPr>
      <w:r>
        <w:rPr>
          <w:bCs/>
          <w:sz w:val="32"/>
          <w:szCs w:val="32"/>
        </w:rPr>
        <w:t xml:space="preserve">Asylum seekers – table tennis </w:t>
      </w:r>
      <w:r w:rsidR="00A54A4E">
        <w:rPr>
          <w:bCs/>
          <w:sz w:val="32"/>
          <w:szCs w:val="32"/>
        </w:rPr>
        <w:t xml:space="preserve">£135 to part fund </w:t>
      </w:r>
      <w:r w:rsidR="00784C84">
        <w:rPr>
          <w:bCs/>
          <w:sz w:val="32"/>
          <w:szCs w:val="32"/>
        </w:rPr>
        <w:t xml:space="preserve">this project for 6 weekly sessions.  The hub covered cost of Westdyke facility hire. </w:t>
      </w:r>
    </w:p>
    <w:p w14:paraId="32A69CC0" w14:textId="1A4A3B7F" w:rsidR="007D39CF" w:rsidRPr="00950BA2" w:rsidRDefault="00D00D6E" w:rsidP="004E2267">
      <w:pPr>
        <w:rPr>
          <w:bCs/>
          <w:sz w:val="32"/>
          <w:szCs w:val="32"/>
        </w:rPr>
      </w:pPr>
      <w:r>
        <w:rPr>
          <w:bCs/>
          <w:sz w:val="32"/>
          <w:szCs w:val="32"/>
        </w:rPr>
        <w:lastRenderedPageBreak/>
        <w:t xml:space="preserve">A family </w:t>
      </w:r>
      <w:r w:rsidR="00A12467">
        <w:rPr>
          <w:bCs/>
          <w:sz w:val="32"/>
          <w:szCs w:val="32"/>
        </w:rPr>
        <w:t xml:space="preserve">requesting funding to allow their talented children to continue swimming with Westhill District swim club </w:t>
      </w:r>
      <w:r w:rsidR="007A3021">
        <w:rPr>
          <w:bCs/>
          <w:sz w:val="32"/>
          <w:szCs w:val="32"/>
        </w:rPr>
        <w:t>–</w:t>
      </w:r>
      <w:r w:rsidR="00A12467">
        <w:rPr>
          <w:bCs/>
          <w:sz w:val="32"/>
          <w:szCs w:val="32"/>
        </w:rPr>
        <w:t xml:space="preserve"> </w:t>
      </w:r>
      <w:r w:rsidR="007A3021">
        <w:rPr>
          <w:bCs/>
          <w:sz w:val="32"/>
          <w:szCs w:val="32"/>
        </w:rPr>
        <w:t xml:space="preserve">Ruth Boyd fund </w:t>
      </w:r>
      <w:r w:rsidR="00A12467">
        <w:rPr>
          <w:bCs/>
          <w:sz w:val="32"/>
          <w:szCs w:val="32"/>
        </w:rPr>
        <w:t>£1,500</w:t>
      </w:r>
      <w:r w:rsidR="007A3021">
        <w:rPr>
          <w:bCs/>
          <w:sz w:val="32"/>
          <w:szCs w:val="32"/>
        </w:rPr>
        <w:t xml:space="preserve">.  (family have fallen to hard times so want to remain anonymous, but are so very grateful for this donation). </w:t>
      </w:r>
    </w:p>
    <w:p w14:paraId="55D01C79" w14:textId="77777777" w:rsidR="00377CFB" w:rsidRDefault="00377CFB" w:rsidP="00377CFB">
      <w:pPr>
        <w:rPr>
          <w:b/>
          <w:sz w:val="32"/>
          <w:szCs w:val="32"/>
        </w:rPr>
      </w:pPr>
      <w:r w:rsidRPr="009B2DD6">
        <w:rPr>
          <w:b/>
          <w:sz w:val="32"/>
          <w:szCs w:val="32"/>
        </w:rPr>
        <w:t>6. Financial Overview</w:t>
      </w:r>
    </w:p>
    <w:p w14:paraId="281953EE" w14:textId="77777777" w:rsidR="004966A4" w:rsidRPr="004966A4" w:rsidRDefault="004966A4" w:rsidP="004966A4">
      <w:pPr>
        <w:rPr>
          <w:bCs/>
          <w:sz w:val="32"/>
          <w:szCs w:val="32"/>
        </w:rPr>
      </w:pPr>
      <w:r w:rsidRPr="004966A4">
        <w:rPr>
          <w:bCs/>
          <w:sz w:val="32"/>
          <w:szCs w:val="32"/>
        </w:rPr>
        <w:t>Bank balance at the end of the year was £28,583.86 with £15,915.68 being ring fenced for the Ruth Boyd Bursary (£4,258.02), Open day funding from Aberdeenshire Council (£4,509.41), Discretionary &amp; Project Funding from Aberdeenshire Council (£5,980) and Support for Change Funding of (£1,087.25)</w:t>
      </w:r>
    </w:p>
    <w:p w14:paraId="6EB5A83A" w14:textId="77777777" w:rsidR="004966A4" w:rsidRPr="004966A4" w:rsidRDefault="004966A4" w:rsidP="004966A4">
      <w:pPr>
        <w:rPr>
          <w:bCs/>
          <w:sz w:val="32"/>
          <w:szCs w:val="32"/>
        </w:rPr>
      </w:pPr>
      <w:r w:rsidRPr="004966A4">
        <w:rPr>
          <w:bCs/>
          <w:sz w:val="32"/>
          <w:szCs w:val="32"/>
        </w:rPr>
        <w:t>This means that ‘free funds’ available was £12,668.18.</w:t>
      </w:r>
    </w:p>
    <w:p w14:paraId="4A039FF2" w14:textId="77777777" w:rsidR="004966A4" w:rsidRPr="004966A4" w:rsidRDefault="004966A4" w:rsidP="004966A4">
      <w:pPr>
        <w:rPr>
          <w:bCs/>
          <w:sz w:val="32"/>
          <w:szCs w:val="32"/>
        </w:rPr>
      </w:pPr>
      <w:r w:rsidRPr="004966A4">
        <w:rPr>
          <w:bCs/>
          <w:sz w:val="32"/>
          <w:szCs w:val="32"/>
        </w:rPr>
        <w:t>No income was received in the year and net outgoings were £6,754, mainly grants/donations and bursaries.</w:t>
      </w:r>
    </w:p>
    <w:p w14:paraId="55D01C7C" w14:textId="6765858C" w:rsidR="000B5D51" w:rsidRDefault="000B5D51" w:rsidP="00AE40BE">
      <w:pPr>
        <w:rPr>
          <w:b/>
          <w:sz w:val="32"/>
          <w:szCs w:val="32"/>
        </w:rPr>
      </w:pPr>
      <w:r w:rsidRPr="000B5D51">
        <w:rPr>
          <w:b/>
          <w:sz w:val="32"/>
          <w:szCs w:val="32"/>
        </w:rPr>
        <w:t>7. Future Plans</w:t>
      </w:r>
    </w:p>
    <w:p w14:paraId="55D01C7D" w14:textId="77FABEF3" w:rsidR="000B5D51" w:rsidRDefault="006C5DEF" w:rsidP="004E2267">
      <w:pPr>
        <w:rPr>
          <w:sz w:val="32"/>
          <w:szCs w:val="32"/>
        </w:rPr>
      </w:pPr>
      <w:r>
        <w:rPr>
          <w:sz w:val="32"/>
          <w:szCs w:val="32"/>
        </w:rPr>
        <w:t xml:space="preserve">We really need to become more in the community and be more active, not maybe running our own events but being at other events. </w:t>
      </w:r>
    </w:p>
    <w:p w14:paraId="55D01C7E" w14:textId="77777777" w:rsidR="009C6B35" w:rsidRDefault="009C6B35" w:rsidP="004E2267">
      <w:pPr>
        <w:rPr>
          <w:sz w:val="32"/>
          <w:szCs w:val="32"/>
        </w:rPr>
      </w:pPr>
    </w:p>
    <w:p w14:paraId="55D01C7F" w14:textId="77777777" w:rsidR="009C6B35" w:rsidRDefault="009C6B35" w:rsidP="004E2267">
      <w:pPr>
        <w:rPr>
          <w:sz w:val="32"/>
          <w:szCs w:val="32"/>
        </w:rPr>
      </w:pPr>
      <w:r>
        <w:rPr>
          <w:sz w:val="32"/>
          <w:szCs w:val="32"/>
        </w:rPr>
        <w:t>For and on behalf of the Trustees</w:t>
      </w:r>
    </w:p>
    <w:p w14:paraId="55D01C80" w14:textId="77777777" w:rsidR="009C6B35" w:rsidRDefault="009C6B35" w:rsidP="004E2267">
      <w:pPr>
        <w:rPr>
          <w:sz w:val="32"/>
          <w:szCs w:val="32"/>
        </w:rPr>
      </w:pPr>
    </w:p>
    <w:p w14:paraId="55D01C81" w14:textId="77777777" w:rsidR="009C6B35" w:rsidRDefault="009C6B35" w:rsidP="004E2267">
      <w:pPr>
        <w:rPr>
          <w:sz w:val="32"/>
          <w:szCs w:val="32"/>
        </w:rPr>
      </w:pPr>
    </w:p>
    <w:p w14:paraId="55D01C82" w14:textId="77777777" w:rsidR="009C6B35" w:rsidRDefault="00B7782F" w:rsidP="004E2267">
      <w:pPr>
        <w:rPr>
          <w:sz w:val="32"/>
          <w:szCs w:val="32"/>
        </w:rPr>
      </w:pPr>
      <w:r>
        <w:rPr>
          <w:sz w:val="32"/>
          <w:szCs w:val="32"/>
        </w:rPr>
        <w:t>Gillian Wood</w:t>
      </w:r>
      <w:r w:rsidR="009C6B35">
        <w:rPr>
          <w:sz w:val="32"/>
          <w:szCs w:val="32"/>
        </w:rPr>
        <w:t xml:space="preserve"> – Chair</w:t>
      </w:r>
    </w:p>
    <w:p w14:paraId="55D01C84" w14:textId="1E063E2B" w:rsidR="00D66B10" w:rsidRPr="000B5D51" w:rsidRDefault="00181403" w:rsidP="004E2267">
      <w:pPr>
        <w:rPr>
          <w:sz w:val="32"/>
          <w:szCs w:val="32"/>
        </w:rPr>
      </w:pPr>
      <w:r>
        <w:rPr>
          <w:sz w:val="32"/>
          <w:szCs w:val="32"/>
        </w:rPr>
        <w:t>7</w:t>
      </w:r>
      <w:r w:rsidRPr="00181403">
        <w:rPr>
          <w:sz w:val="32"/>
          <w:szCs w:val="32"/>
          <w:vertAlign w:val="superscript"/>
        </w:rPr>
        <w:t>th</w:t>
      </w:r>
      <w:r>
        <w:rPr>
          <w:sz w:val="32"/>
          <w:szCs w:val="32"/>
        </w:rPr>
        <w:t xml:space="preserve"> September 2026. </w:t>
      </w:r>
    </w:p>
    <w:sectPr w:rsidR="00D66B10" w:rsidRPr="000B5D51">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EB8B8" w14:textId="77777777" w:rsidR="00636DC2" w:rsidRDefault="00636DC2" w:rsidP="00B7782F">
      <w:pPr>
        <w:spacing w:after="0" w:line="240" w:lineRule="auto"/>
      </w:pPr>
      <w:r>
        <w:separator/>
      </w:r>
    </w:p>
  </w:endnote>
  <w:endnote w:type="continuationSeparator" w:id="0">
    <w:p w14:paraId="3A3AB4E7" w14:textId="77777777" w:rsidR="00636DC2" w:rsidRDefault="00636DC2" w:rsidP="00B778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01C89" w14:textId="77777777" w:rsidR="00B7782F" w:rsidRDefault="00B7782F">
    <w:pPr>
      <w:pStyle w:val="Footer"/>
      <w:jc w:val="right"/>
    </w:pPr>
    <w:r>
      <w:t>P</w:t>
    </w:r>
    <w:r w:rsidR="004C15C0">
      <w:t xml:space="preserve">age </w:t>
    </w:r>
    <w:sdt>
      <w:sdtPr>
        <w:id w:val="-153488248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7E5A21">
          <w:rPr>
            <w:noProof/>
          </w:rPr>
          <w:t>2</w:t>
        </w:r>
        <w:r>
          <w:rPr>
            <w:noProof/>
          </w:rPr>
          <w:fldChar w:fldCharType="end"/>
        </w:r>
        <w:r w:rsidR="004C15C0">
          <w:rPr>
            <w:noProof/>
          </w:rPr>
          <w:t xml:space="preserve"> of 3</w:t>
        </w:r>
      </w:sdtContent>
    </w:sdt>
  </w:p>
  <w:p w14:paraId="55D01C8A" w14:textId="77777777" w:rsidR="00B7782F" w:rsidRDefault="00B778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F177C" w14:textId="77777777" w:rsidR="00636DC2" w:rsidRDefault="00636DC2" w:rsidP="00B7782F">
      <w:pPr>
        <w:spacing w:after="0" w:line="240" w:lineRule="auto"/>
      </w:pPr>
      <w:r>
        <w:separator/>
      </w:r>
    </w:p>
  </w:footnote>
  <w:footnote w:type="continuationSeparator" w:id="0">
    <w:p w14:paraId="474CB4A1" w14:textId="77777777" w:rsidR="00636DC2" w:rsidRDefault="00636DC2" w:rsidP="00B778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D6A95"/>
    <w:multiLevelType w:val="hybridMultilevel"/>
    <w:tmpl w:val="2244F870"/>
    <w:lvl w:ilvl="0" w:tplc="08090001">
      <w:start w:val="1"/>
      <w:numFmt w:val="bullet"/>
      <w:lvlText w:val=""/>
      <w:lvlJc w:val="left"/>
      <w:pPr>
        <w:ind w:left="1008" w:hanging="360"/>
      </w:pPr>
      <w:rPr>
        <w:rFonts w:ascii="Symbol" w:hAnsi="Symbol" w:hint="default"/>
      </w:rPr>
    </w:lvl>
    <w:lvl w:ilvl="1" w:tplc="08090003" w:tentative="1">
      <w:start w:val="1"/>
      <w:numFmt w:val="bullet"/>
      <w:lvlText w:val="o"/>
      <w:lvlJc w:val="left"/>
      <w:pPr>
        <w:ind w:left="1728" w:hanging="360"/>
      </w:pPr>
      <w:rPr>
        <w:rFonts w:ascii="Courier New" w:hAnsi="Courier New" w:cs="Courier New" w:hint="default"/>
      </w:rPr>
    </w:lvl>
    <w:lvl w:ilvl="2" w:tplc="08090005" w:tentative="1">
      <w:start w:val="1"/>
      <w:numFmt w:val="bullet"/>
      <w:lvlText w:val=""/>
      <w:lvlJc w:val="left"/>
      <w:pPr>
        <w:ind w:left="2448" w:hanging="360"/>
      </w:pPr>
      <w:rPr>
        <w:rFonts w:ascii="Wingdings" w:hAnsi="Wingdings" w:hint="default"/>
      </w:rPr>
    </w:lvl>
    <w:lvl w:ilvl="3" w:tplc="08090001" w:tentative="1">
      <w:start w:val="1"/>
      <w:numFmt w:val="bullet"/>
      <w:lvlText w:val=""/>
      <w:lvlJc w:val="left"/>
      <w:pPr>
        <w:ind w:left="3168" w:hanging="360"/>
      </w:pPr>
      <w:rPr>
        <w:rFonts w:ascii="Symbol" w:hAnsi="Symbol" w:hint="default"/>
      </w:rPr>
    </w:lvl>
    <w:lvl w:ilvl="4" w:tplc="08090003" w:tentative="1">
      <w:start w:val="1"/>
      <w:numFmt w:val="bullet"/>
      <w:lvlText w:val="o"/>
      <w:lvlJc w:val="left"/>
      <w:pPr>
        <w:ind w:left="3888" w:hanging="360"/>
      </w:pPr>
      <w:rPr>
        <w:rFonts w:ascii="Courier New" w:hAnsi="Courier New" w:cs="Courier New" w:hint="default"/>
      </w:rPr>
    </w:lvl>
    <w:lvl w:ilvl="5" w:tplc="08090005" w:tentative="1">
      <w:start w:val="1"/>
      <w:numFmt w:val="bullet"/>
      <w:lvlText w:val=""/>
      <w:lvlJc w:val="left"/>
      <w:pPr>
        <w:ind w:left="4608" w:hanging="360"/>
      </w:pPr>
      <w:rPr>
        <w:rFonts w:ascii="Wingdings" w:hAnsi="Wingdings" w:hint="default"/>
      </w:rPr>
    </w:lvl>
    <w:lvl w:ilvl="6" w:tplc="08090001" w:tentative="1">
      <w:start w:val="1"/>
      <w:numFmt w:val="bullet"/>
      <w:lvlText w:val=""/>
      <w:lvlJc w:val="left"/>
      <w:pPr>
        <w:ind w:left="5328" w:hanging="360"/>
      </w:pPr>
      <w:rPr>
        <w:rFonts w:ascii="Symbol" w:hAnsi="Symbol" w:hint="default"/>
      </w:rPr>
    </w:lvl>
    <w:lvl w:ilvl="7" w:tplc="08090003" w:tentative="1">
      <w:start w:val="1"/>
      <w:numFmt w:val="bullet"/>
      <w:lvlText w:val="o"/>
      <w:lvlJc w:val="left"/>
      <w:pPr>
        <w:ind w:left="6048" w:hanging="360"/>
      </w:pPr>
      <w:rPr>
        <w:rFonts w:ascii="Courier New" w:hAnsi="Courier New" w:cs="Courier New" w:hint="default"/>
      </w:rPr>
    </w:lvl>
    <w:lvl w:ilvl="8" w:tplc="08090005" w:tentative="1">
      <w:start w:val="1"/>
      <w:numFmt w:val="bullet"/>
      <w:lvlText w:val=""/>
      <w:lvlJc w:val="left"/>
      <w:pPr>
        <w:ind w:left="6768" w:hanging="360"/>
      </w:pPr>
      <w:rPr>
        <w:rFonts w:ascii="Wingdings" w:hAnsi="Wingdings" w:hint="default"/>
      </w:rPr>
    </w:lvl>
  </w:abstractNum>
  <w:abstractNum w:abstractNumId="1" w15:restartNumberingAfterBreak="0">
    <w:nsid w:val="431704DA"/>
    <w:multiLevelType w:val="hybridMultilevel"/>
    <w:tmpl w:val="ADFAE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9BB4C85"/>
    <w:multiLevelType w:val="hybridMultilevel"/>
    <w:tmpl w:val="8FE01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7072AEC"/>
    <w:multiLevelType w:val="hybridMultilevel"/>
    <w:tmpl w:val="9C62D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46463733">
    <w:abstractNumId w:val="2"/>
  </w:num>
  <w:num w:numId="2" w16cid:durableId="1306817698">
    <w:abstractNumId w:val="0"/>
  </w:num>
  <w:num w:numId="3" w16cid:durableId="146633451">
    <w:abstractNumId w:val="1"/>
  </w:num>
  <w:num w:numId="4" w16cid:durableId="6247008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4C54"/>
    <w:rsid w:val="000109FA"/>
    <w:rsid w:val="0003630D"/>
    <w:rsid w:val="000571F1"/>
    <w:rsid w:val="000B0320"/>
    <w:rsid w:val="000B5D51"/>
    <w:rsid w:val="000C6142"/>
    <w:rsid w:val="000F3389"/>
    <w:rsid w:val="001077FB"/>
    <w:rsid w:val="00120DF1"/>
    <w:rsid w:val="0014096D"/>
    <w:rsid w:val="001658F1"/>
    <w:rsid w:val="00172BB8"/>
    <w:rsid w:val="001800D2"/>
    <w:rsid w:val="00181403"/>
    <w:rsid w:val="0018173F"/>
    <w:rsid w:val="001825DA"/>
    <w:rsid w:val="00183ED9"/>
    <w:rsid w:val="001D6436"/>
    <w:rsid w:val="001F7249"/>
    <w:rsid w:val="00236C23"/>
    <w:rsid w:val="002D2B45"/>
    <w:rsid w:val="003056F0"/>
    <w:rsid w:val="003400C4"/>
    <w:rsid w:val="00377CFB"/>
    <w:rsid w:val="00394FA4"/>
    <w:rsid w:val="003B43ED"/>
    <w:rsid w:val="003F259F"/>
    <w:rsid w:val="0042210F"/>
    <w:rsid w:val="0043081E"/>
    <w:rsid w:val="00444A00"/>
    <w:rsid w:val="004522DE"/>
    <w:rsid w:val="004559DD"/>
    <w:rsid w:val="00487B9B"/>
    <w:rsid w:val="004966A4"/>
    <w:rsid w:val="004A6BE1"/>
    <w:rsid w:val="004B2A6C"/>
    <w:rsid w:val="004C15C0"/>
    <w:rsid w:val="004D26CB"/>
    <w:rsid w:val="004D4F80"/>
    <w:rsid w:val="004E2267"/>
    <w:rsid w:val="00551806"/>
    <w:rsid w:val="00566CB5"/>
    <w:rsid w:val="00573C62"/>
    <w:rsid w:val="00573E4C"/>
    <w:rsid w:val="005E7CB0"/>
    <w:rsid w:val="005F53B4"/>
    <w:rsid w:val="005F6873"/>
    <w:rsid w:val="006177DD"/>
    <w:rsid w:val="00617F20"/>
    <w:rsid w:val="006235D0"/>
    <w:rsid w:val="00636DC2"/>
    <w:rsid w:val="0065190F"/>
    <w:rsid w:val="00670EF1"/>
    <w:rsid w:val="0068337E"/>
    <w:rsid w:val="0068559F"/>
    <w:rsid w:val="00696F42"/>
    <w:rsid w:val="006A2DEC"/>
    <w:rsid w:val="006C57A8"/>
    <w:rsid w:val="006C5DEF"/>
    <w:rsid w:val="006F0DFB"/>
    <w:rsid w:val="00784C84"/>
    <w:rsid w:val="007A3021"/>
    <w:rsid w:val="007D39CF"/>
    <w:rsid w:val="007D42D2"/>
    <w:rsid w:val="007E5A21"/>
    <w:rsid w:val="008224CD"/>
    <w:rsid w:val="0086756A"/>
    <w:rsid w:val="00870E9A"/>
    <w:rsid w:val="00875A2F"/>
    <w:rsid w:val="00881CB7"/>
    <w:rsid w:val="008B4AC6"/>
    <w:rsid w:val="008E1F83"/>
    <w:rsid w:val="008E7E17"/>
    <w:rsid w:val="00901384"/>
    <w:rsid w:val="0090278D"/>
    <w:rsid w:val="00941085"/>
    <w:rsid w:val="00950BA2"/>
    <w:rsid w:val="00954851"/>
    <w:rsid w:val="009621AD"/>
    <w:rsid w:val="009637BB"/>
    <w:rsid w:val="0097430E"/>
    <w:rsid w:val="00975DA8"/>
    <w:rsid w:val="009A6C6E"/>
    <w:rsid w:val="009B12B1"/>
    <w:rsid w:val="009B2DD6"/>
    <w:rsid w:val="009C6B35"/>
    <w:rsid w:val="009D2318"/>
    <w:rsid w:val="009D7E62"/>
    <w:rsid w:val="00A02AA5"/>
    <w:rsid w:val="00A12467"/>
    <w:rsid w:val="00A52F69"/>
    <w:rsid w:val="00A54A4E"/>
    <w:rsid w:val="00A61ABC"/>
    <w:rsid w:val="00A626FB"/>
    <w:rsid w:val="00A74905"/>
    <w:rsid w:val="00A81AC7"/>
    <w:rsid w:val="00A84002"/>
    <w:rsid w:val="00A970CA"/>
    <w:rsid w:val="00AE40BE"/>
    <w:rsid w:val="00AF17B2"/>
    <w:rsid w:val="00AF6299"/>
    <w:rsid w:val="00B1786A"/>
    <w:rsid w:val="00B44A10"/>
    <w:rsid w:val="00B7782F"/>
    <w:rsid w:val="00BB748F"/>
    <w:rsid w:val="00C652C5"/>
    <w:rsid w:val="00C657C0"/>
    <w:rsid w:val="00C93E78"/>
    <w:rsid w:val="00CA6338"/>
    <w:rsid w:val="00CC1EC5"/>
    <w:rsid w:val="00D00D6E"/>
    <w:rsid w:val="00D1049F"/>
    <w:rsid w:val="00D367E9"/>
    <w:rsid w:val="00D66B10"/>
    <w:rsid w:val="00DF5ADF"/>
    <w:rsid w:val="00E06991"/>
    <w:rsid w:val="00E16763"/>
    <w:rsid w:val="00E44777"/>
    <w:rsid w:val="00E74E13"/>
    <w:rsid w:val="00E862A5"/>
    <w:rsid w:val="00EA0416"/>
    <w:rsid w:val="00EB0655"/>
    <w:rsid w:val="00EB4369"/>
    <w:rsid w:val="00EE7F87"/>
    <w:rsid w:val="00F00A10"/>
    <w:rsid w:val="00F10880"/>
    <w:rsid w:val="00F2305D"/>
    <w:rsid w:val="00F64C54"/>
    <w:rsid w:val="00F73AD1"/>
    <w:rsid w:val="00F76259"/>
    <w:rsid w:val="00F80FC7"/>
    <w:rsid w:val="00F9352A"/>
    <w:rsid w:val="00FB36CD"/>
    <w:rsid w:val="00FE6814"/>
    <w:rsid w:val="00FF49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01C4B"/>
  <w15:chartTrackingRefBased/>
  <w15:docId w15:val="{C8AFFA4D-49AD-4932-9FB7-C990D03E6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4C54"/>
    <w:pPr>
      <w:ind w:left="720"/>
      <w:contextualSpacing/>
    </w:pPr>
  </w:style>
  <w:style w:type="character" w:styleId="Hyperlink">
    <w:name w:val="Hyperlink"/>
    <w:basedOn w:val="DefaultParagraphFont"/>
    <w:uiPriority w:val="99"/>
    <w:unhideWhenUsed/>
    <w:rsid w:val="00F64C54"/>
    <w:rPr>
      <w:color w:val="0563C1" w:themeColor="hyperlink"/>
      <w:u w:val="single"/>
    </w:rPr>
  </w:style>
  <w:style w:type="paragraph" w:styleId="Header">
    <w:name w:val="header"/>
    <w:basedOn w:val="Normal"/>
    <w:link w:val="HeaderChar"/>
    <w:uiPriority w:val="99"/>
    <w:unhideWhenUsed/>
    <w:rsid w:val="00B778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782F"/>
  </w:style>
  <w:style w:type="paragraph" w:styleId="Footer">
    <w:name w:val="footer"/>
    <w:basedOn w:val="Normal"/>
    <w:link w:val="FooterChar"/>
    <w:uiPriority w:val="99"/>
    <w:unhideWhenUsed/>
    <w:rsid w:val="00B778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782F"/>
  </w:style>
  <w:style w:type="paragraph" w:styleId="BalloonText">
    <w:name w:val="Balloon Text"/>
    <w:basedOn w:val="Normal"/>
    <w:link w:val="BalloonTextChar"/>
    <w:uiPriority w:val="99"/>
    <w:semiHidden/>
    <w:unhideWhenUsed/>
    <w:rsid w:val="00E167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763"/>
    <w:rPr>
      <w:rFonts w:ascii="Segoe UI" w:hAnsi="Segoe UI" w:cs="Segoe UI"/>
      <w:sz w:val="18"/>
      <w:szCs w:val="18"/>
    </w:rPr>
  </w:style>
  <w:style w:type="character" w:styleId="UnresolvedMention">
    <w:name w:val="Unresolved Mention"/>
    <w:basedOn w:val="DefaultParagraphFont"/>
    <w:uiPriority w:val="99"/>
    <w:semiHidden/>
    <w:unhideWhenUsed/>
    <w:rsid w:val="00FB36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dcsh.org"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mailto:westhillcommunitysportshub@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facebook.com/WDCSH/"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Value>trustee annual report</Value>
    </DocTags>
  </documentManagement>
</p:properties>
</file>

<file path=customXml/itemProps1.xml><?xml version="1.0" encoding="utf-8"?>
<ds:datastoreItem xmlns:ds="http://schemas.openxmlformats.org/officeDocument/2006/customXml" ds:itemID="{B105941A-67B6-4819-8079-17D3D064546F}"/>
</file>

<file path=customXml/itemProps2.xml><?xml version="1.0" encoding="utf-8"?>
<ds:datastoreItem xmlns:ds="http://schemas.openxmlformats.org/officeDocument/2006/customXml" ds:itemID="{030AEA51-E7D4-40B6-8D27-7FAF994D7C49}"/>
</file>

<file path=customXml/itemProps3.xml><?xml version="1.0" encoding="utf-8"?>
<ds:datastoreItem xmlns:ds="http://schemas.openxmlformats.org/officeDocument/2006/customXml" ds:itemID="{E7BFAF1B-2334-4AE7-B9F7-8A6CC61327D9}"/>
</file>

<file path=docProps/app.xml><?xml version="1.0" encoding="utf-8"?>
<Properties xmlns="http://schemas.openxmlformats.org/officeDocument/2006/extended-properties" xmlns:vt="http://schemas.openxmlformats.org/officeDocument/2006/docPropsVTypes">
  <Template>Normal</Template>
  <TotalTime>170</TotalTime>
  <Pages>4</Pages>
  <Words>727</Words>
  <Characters>4147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COLIN_MARGARET</dc:creator>
  <cp:keywords/>
  <dc:description/>
  <cp:lastModifiedBy>Gillian Wood</cp:lastModifiedBy>
  <cp:revision>46</cp:revision>
  <cp:lastPrinted>2024-04-30T12:48:00Z</cp:lastPrinted>
  <dcterms:created xsi:type="dcterms:W3CDTF">2025-05-19T08:42:00Z</dcterms:created>
  <dcterms:modified xsi:type="dcterms:W3CDTF">2026-09-07T11:29:00Z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