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1907" w14:textId="3F25DA9E" w:rsidR="00D356ED" w:rsidRDefault="00D356ED">
      <w:r>
        <w:t>Scottish Centre of Tagore Studies</w:t>
      </w:r>
    </w:p>
    <w:p w14:paraId="0DEA2389" w14:textId="751670A8" w:rsidR="00D356ED" w:rsidRDefault="00D356ED">
      <w:r>
        <w:t>SC050485</w:t>
      </w:r>
    </w:p>
    <w:p w14:paraId="2E1BE4B8" w14:textId="03F860A9" w:rsidR="00D356ED" w:rsidRDefault="00D356ED">
      <w:r>
        <w:t>https://scotstagore.org</w:t>
      </w:r>
    </w:p>
    <w:p w14:paraId="6465022D" w14:textId="77777777" w:rsidR="00D356ED" w:rsidRDefault="00D356ED"/>
    <w:p w14:paraId="3BCB3368" w14:textId="77777777" w:rsidR="00D356ED" w:rsidRDefault="00D356ED">
      <w:r w:rsidRPr="00D356ED">
        <w:t xml:space="preserve">Trustees </w:t>
      </w:r>
    </w:p>
    <w:p w14:paraId="2F255A74" w14:textId="63037A8E" w:rsidR="00D356ED" w:rsidRPr="00D356ED" w:rsidRDefault="00D356ED">
      <w:pPr>
        <w:rPr>
          <w:lang w:val="fr-FR"/>
        </w:rPr>
      </w:pPr>
      <w:r w:rsidRPr="00D356ED">
        <w:rPr>
          <w:lang w:val="fr-FR"/>
        </w:rPr>
        <w:t xml:space="preserve">Joyce Caplan </w:t>
      </w:r>
      <w:r w:rsidRPr="00D356ED">
        <w:rPr>
          <w:lang w:val="fr-FR"/>
        </w:rPr>
        <w:tab/>
      </w:r>
      <w:r w:rsidRPr="00D356ED">
        <w:rPr>
          <w:lang w:val="fr-FR"/>
        </w:rPr>
        <w:tab/>
        <w:t>Chair</w:t>
      </w:r>
    </w:p>
    <w:p w14:paraId="5D300304" w14:textId="21731D6C" w:rsidR="00D356ED" w:rsidRDefault="00D356ED">
      <w:pPr>
        <w:rPr>
          <w:lang w:val="fr-FR"/>
        </w:rPr>
      </w:pPr>
      <w:r w:rsidRPr="00D356ED">
        <w:rPr>
          <w:lang w:val="fr-FR"/>
        </w:rPr>
        <w:t xml:space="preserve">Charles Bruce </w:t>
      </w:r>
      <w:r w:rsidRPr="00D356ED">
        <w:rPr>
          <w:lang w:val="fr-FR"/>
        </w:rPr>
        <w:tab/>
        <w:t>Vi</w:t>
      </w:r>
      <w:r>
        <w:rPr>
          <w:lang w:val="fr-FR"/>
        </w:rPr>
        <w:t>ce Chair</w:t>
      </w:r>
    </w:p>
    <w:p w14:paraId="2586428B" w14:textId="2AC08786" w:rsidR="00D356ED" w:rsidRDefault="00D356ED">
      <w:pPr>
        <w:rPr>
          <w:lang w:val="fr-FR"/>
        </w:rPr>
      </w:pPr>
      <w:r>
        <w:rPr>
          <w:lang w:val="fr-FR"/>
        </w:rPr>
        <w:t>Neil Fraser</w:t>
      </w:r>
      <w:r>
        <w:rPr>
          <w:lang w:val="fr-FR"/>
        </w:rPr>
        <w:tab/>
      </w:r>
      <w:r>
        <w:rPr>
          <w:lang w:val="fr-FR"/>
        </w:rPr>
        <w:tab/>
        <w:t>Treasurer</w:t>
      </w:r>
    </w:p>
    <w:p w14:paraId="0D977C9A" w14:textId="29E4061E" w:rsidR="00D356ED" w:rsidRPr="00D356ED" w:rsidRDefault="00D356ED">
      <w:r w:rsidRPr="00D356ED">
        <w:t>Ba</w:t>
      </w:r>
      <w:r>
        <w:t>shabi Fraser</w:t>
      </w:r>
      <w:r>
        <w:tab/>
        <w:t>Director</w:t>
      </w:r>
    </w:p>
    <w:p w14:paraId="4429B88E" w14:textId="2E691B2D" w:rsidR="00D356ED" w:rsidRPr="00D356ED" w:rsidRDefault="00D356ED">
      <w:proofErr w:type="spellStart"/>
      <w:r w:rsidRPr="00D356ED">
        <w:t>Swagatam</w:t>
      </w:r>
      <w:proofErr w:type="spellEnd"/>
      <w:r w:rsidRPr="00D356ED">
        <w:t xml:space="preserve"> Sen</w:t>
      </w:r>
      <w:r w:rsidRPr="00D356ED">
        <w:tab/>
        <w:t xml:space="preserve">Secretary </w:t>
      </w:r>
      <w:r>
        <w:t>from 4.12.2024</w:t>
      </w:r>
    </w:p>
    <w:p w14:paraId="6FAE721E" w14:textId="70BE6C99" w:rsidR="00D356ED" w:rsidRPr="00D356ED" w:rsidRDefault="00D356ED">
      <w:r w:rsidRPr="00D356ED">
        <w:t>Gari Donn</w:t>
      </w:r>
    </w:p>
    <w:p w14:paraId="7BCA3402" w14:textId="0A96433F" w:rsidR="00D356ED" w:rsidRDefault="00D356ED">
      <w:pPr>
        <w:rPr>
          <w:lang w:val="fr-FR"/>
        </w:rPr>
      </w:pPr>
      <w:r>
        <w:rPr>
          <w:lang w:val="fr-FR"/>
        </w:rPr>
        <w:t>Nandini Sen</w:t>
      </w:r>
    </w:p>
    <w:p w14:paraId="7606C670" w14:textId="0AEB61E1" w:rsidR="00D356ED" w:rsidRDefault="00D356ED">
      <w:pPr>
        <w:rPr>
          <w:lang w:val="fr-FR"/>
        </w:rPr>
      </w:pPr>
      <w:r>
        <w:rPr>
          <w:lang w:val="fr-FR"/>
        </w:rPr>
        <w:t>Sourit Bahttacharya</w:t>
      </w:r>
    </w:p>
    <w:p w14:paraId="16E41BCB" w14:textId="492E9E12" w:rsidR="00D356ED" w:rsidRDefault="00D356ED">
      <w:pPr>
        <w:rPr>
          <w:lang w:val="fr-FR"/>
        </w:rPr>
      </w:pPr>
      <w:r>
        <w:rPr>
          <w:lang w:val="fr-FR"/>
        </w:rPr>
        <w:t>Murdo Macdonald</w:t>
      </w:r>
    </w:p>
    <w:p w14:paraId="004ACA9B" w14:textId="789A6798" w:rsidR="00D356ED" w:rsidRDefault="00D356ED">
      <w:pPr>
        <w:rPr>
          <w:lang w:val="fr-FR"/>
        </w:rPr>
      </w:pPr>
      <w:r>
        <w:rPr>
          <w:lang w:val="fr-FR"/>
        </w:rPr>
        <w:t>Mridula Chakraborty</w:t>
      </w:r>
    </w:p>
    <w:p w14:paraId="4BE9CDA4" w14:textId="56DD878E" w:rsidR="00D356ED" w:rsidRPr="00D356ED" w:rsidRDefault="00D356ED">
      <w:r w:rsidRPr="00D356ED">
        <w:t xml:space="preserve">Steve Hillier </w:t>
      </w:r>
      <w:r w:rsidRPr="00D356ED">
        <w:tab/>
      </w:r>
      <w:r w:rsidRPr="00D356ED">
        <w:tab/>
      </w:r>
      <w:r w:rsidRPr="00D356ED">
        <w:tab/>
      </w:r>
      <w:proofErr w:type="gramStart"/>
      <w:r w:rsidRPr="00D356ED">
        <w:t xml:space="preserve">Retired  </w:t>
      </w:r>
      <w:r>
        <w:t>1.12.</w:t>
      </w:r>
      <w:proofErr w:type="gramEnd"/>
      <w:r>
        <w:t xml:space="preserve"> </w:t>
      </w:r>
      <w:proofErr w:type="gramStart"/>
      <w:r>
        <w:t>2025</w:t>
      </w:r>
      <w:proofErr w:type="gramEnd"/>
    </w:p>
    <w:p w14:paraId="4834D78F" w14:textId="043AFC06" w:rsidR="00D356ED" w:rsidRDefault="00D356ED">
      <w:r w:rsidRPr="00D356ED">
        <w:t xml:space="preserve">Anindya Ray Chaudhuri </w:t>
      </w:r>
      <w:r w:rsidRPr="00D356ED">
        <w:tab/>
        <w:t>Retired</w:t>
      </w:r>
      <w:r>
        <w:t xml:space="preserve"> 11.10.2025</w:t>
      </w:r>
    </w:p>
    <w:p w14:paraId="0247F4A9" w14:textId="20A86CB0" w:rsidR="00D356ED" w:rsidRPr="00D356ED" w:rsidRDefault="00D356ED">
      <w:r>
        <w:tab/>
      </w:r>
    </w:p>
    <w:p w14:paraId="4BA7E65F" w14:textId="77777777" w:rsidR="00D356ED" w:rsidRPr="00D356ED" w:rsidRDefault="00D356ED"/>
    <w:p w14:paraId="19B28A7F" w14:textId="785E569A" w:rsidR="00E56763" w:rsidRDefault="00E56763"/>
    <w:sectPr w:rsidR="00E56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D"/>
    <w:rsid w:val="0057152A"/>
    <w:rsid w:val="00791C76"/>
    <w:rsid w:val="00863697"/>
    <w:rsid w:val="00D356ED"/>
    <w:rsid w:val="00E56763"/>
    <w:rsid w:val="00F3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1F5F"/>
  <w15:chartTrackingRefBased/>
  <w15:docId w15:val="{D6906CB3-798D-47E2-9F7C-B5B177ED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other</Value>
    </DocTags>
  </documentManagement>
</p:properties>
</file>

<file path=customXml/itemProps1.xml><?xml version="1.0" encoding="utf-8"?>
<ds:datastoreItem xmlns:ds="http://schemas.openxmlformats.org/officeDocument/2006/customXml" ds:itemID="{E389D074-82DC-4A12-9146-D120E32C5B84}"/>
</file>

<file path=customXml/itemProps2.xml><?xml version="1.0" encoding="utf-8"?>
<ds:datastoreItem xmlns:ds="http://schemas.openxmlformats.org/officeDocument/2006/customXml" ds:itemID="{A8220F07-9FC7-40D3-86F5-8ADC10CECC16}"/>
</file>

<file path=customXml/itemProps3.xml><?xml version="1.0" encoding="utf-8"?>
<ds:datastoreItem xmlns:ds="http://schemas.openxmlformats.org/officeDocument/2006/customXml" ds:itemID="{638D7220-5BF9-40E3-9499-CC4B5B73AA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Bashabi Fraser</dc:creator>
  <cp:keywords/>
  <dc:description/>
  <cp:lastModifiedBy>Bashabi Fraser</cp:lastModifiedBy>
  <cp:revision>1</cp:revision>
  <dcterms:created xsi:type="dcterms:W3CDTF">2026-06-29T12:24:00Z</dcterms:created>
  <dcterms:modified xsi:type="dcterms:W3CDTF">2026-06-29T12:33:00Z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