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536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A07AF9">
        <w:trPr>
          <w:cantSplit/>
          <w:trHeight w:hRule="exact" w:val="284"/>
        </w:trPr>
        <w:tc>
          <w:tcPr>
            <w:tcW w:w="4536" w:type="dxa"/>
          </w:tcPr>
          <w:p w:rsidR="00A07AF9" w:rsidRDefault="004E1C69" w:rsidP="00A07AF9">
            <w:pPr>
              <w:pStyle w:val="Heading1"/>
              <w:rPr>
                <w:sz w:val="80"/>
              </w:rPr>
            </w:pPr>
            <w:r w:rsidRPr="004E1C69">
              <w:rPr>
                <w:noProof/>
              </w:rPr>
              <w:pict>
                <v:rect id="_x0000_s1026" style="position:absolute;margin-left:-39.1pt;margin-top:-57pt;width:603.15pt;height:846.35pt;z-index:-251660288;mso-wrap-edited:f" filled="f" fillcolor="silver" stroked="f" strokecolor="#969696"/>
              </w:pict>
            </w:r>
            <w:r w:rsidR="00A07AF9">
              <w:t>APPENDIX 1</w:t>
            </w:r>
          </w:p>
        </w:tc>
        <w:tc>
          <w:tcPr>
            <w:tcW w:w="765" w:type="dxa"/>
          </w:tcPr>
          <w:p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</w:tcPr>
          <w:p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4590" w:type="dxa"/>
            <w:gridSpan w:val="6"/>
          </w:tcPr>
          <w:p w:rsidR="00A07AF9" w:rsidRDefault="00A07AF9" w:rsidP="00A07AF9">
            <w:pPr>
              <w:jc w:val="center"/>
              <w:rPr>
                <w:rFonts w:ascii="Helvetica 75 Bold" w:hAnsi="Helvetica 75 Bold"/>
                <w:sz w:val="22"/>
              </w:rPr>
            </w:pPr>
          </w:p>
        </w:tc>
      </w:tr>
      <w:tr w:rsidR="00A07AF9">
        <w:trPr>
          <w:cantSplit/>
        </w:trPr>
        <w:tc>
          <w:tcPr>
            <w:tcW w:w="4536" w:type="dxa"/>
            <w:vMerge w:val="restart"/>
          </w:tcPr>
          <w:p w:rsidR="00A07AF9" w:rsidRDefault="00A07AF9" w:rsidP="00A07AF9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80"/>
              </w:rPr>
              <w:t>OSC</w:t>
            </w:r>
            <w:r>
              <w:rPr>
                <w:rFonts w:ascii="Arial" w:hAnsi="Arial"/>
                <w:b/>
                <w:sz w:val="108"/>
              </w:rPr>
              <w:t>r</w:t>
            </w:r>
          </w:p>
        </w:tc>
        <w:tc>
          <w:tcPr>
            <w:tcW w:w="6120" w:type="dxa"/>
            <w:gridSpan w:val="8"/>
            <w:tcBorders>
              <w:bottom w:val="single" w:sz="2" w:space="0" w:color="808080"/>
            </w:tcBorders>
            <w:shd w:val="clear" w:color="auto" w:fill="8C8C8C"/>
          </w:tcPr>
          <w:p w:rsidR="00A07AF9" w:rsidRDefault="00A07AF9" w:rsidP="00A07AF9">
            <w:pPr>
              <w:pStyle w:val="Heading2"/>
            </w:pPr>
            <w:r>
              <w:t>Trustees’ Annual Report for the period</w:t>
            </w:r>
          </w:p>
        </w:tc>
      </w:tr>
      <w:tr w:rsidR="00A07AF9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 start date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 end date</w:t>
            </w:r>
          </w:p>
        </w:tc>
      </w:tr>
      <w:tr w:rsidR="00A07AF9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</w:tr>
      <w:tr w:rsidR="00A07AF9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8000B4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8000B4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07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8000B4" w:rsidP="00C4619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</w:t>
            </w:r>
            <w:r w:rsidR="00C4619D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8000B4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8000B4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06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Default="008000B4" w:rsidP="00C4619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</w:t>
            </w:r>
            <w:r w:rsidR="00C4619D">
              <w:rPr>
                <w:rFonts w:ascii="Arial" w:hAnsi="Arial"/>
                <w:sz w:val="16"/>
              </w:rPr>
              <w:t>5</w:t>
            </w:r>
          </w:p>
        </w:tc>
      </w:tr>
      <w:tr w:rsidR="00A07AF9">
        <w:trPr>
          <w:cantSplit/>
        </w:trPr>
        <w:tc>
          <w:tcPr>
            <w:tcW w:w="4536" w:type="dxa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Office of the Scottish </w:t>
            </w:r>
            <w:r>
              <w:rPr>
                <w:rFonts w:ascii="Arial" w:hAnsi="Arial"/>
                <w:b/>
                <w:sz w:val="20"/>
              </w:rPr>
              <w:t>Charity Regulator</w:t>
            </w: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Default="00A07AF9" w:rsidP="00A07AF9">
            <w:pPr>
              <w:rPr>
                <w:rFonts w:ascii="Helvetica 75 Bold" w:hAnsi="Helvetica 75 Bold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</w:tr>
    </w:tbl>
    <w:p w:rsidR="00A07AF9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Default="00A07AF9" w:rsidP="00A07AF9">
            <w:pPr>
              <w:pStyle w:val="Heading3"/>
            </w:pPr>
            <w:r>
              <w:t>Reference and administration details</w:t>
            </w:r>
          </w:p>
        </w:tc>
      </w:tr>
    </w:tbl>
    <w:p w:rsidR="00A07AF9" w:rsidRDefault="00A07AF9" w:rsidP="00A07AF9">
      <w:pPr>
        <w:rPr>
          <w:rFonts w:ascii="Helvetica 75 Bold" w:hAnsi="Helvetica 75 Bold"/>
        </w:rPr>
      </w:pPr>
    </w:p>
    <w:tbl>
      <w:tblPr>
        <w:tblW w:w="0" w:type="auto"/>
        <w:tblLook w:val="0000"/>
      </w:tblPr>
      <w:tblGrid>
        <w:gridCol w:w="3282"/>
        <w:gridCol w:w="280"/>
        <w:gridCol w:w="3578"/>
        <w:gridCol w:w="3615"/>
      </w:tblGrid>
      <w:tr w:rsidR="008000B4" w:rsidTr="008000B4">
        <w:trPr>
          <w:trHeight w:hRule="exact" w:val="369"/>
        </w:trPr>
        <w:tc>
          <w:tcPr>
            <w:tcW w:w="3282" w:type="dxa"/>
            <w:vAlign w:val="center"/>
          </w:tcPr>
          <w:p w:rsidR="008000B4" w:rsidRDefault="008000B4" w:rsidP="00A07AF9">
            <w:pPr>
              <w:pStyle w:val="Heading4"/>
            </w:pPr>
            <w:r>
              <w:t>Charity name</w:t>
            </w:r>
          </w:p>
        </w:tc>
        <w:tc>
          <w:tcPr>
            <w:tcW w:w="280" w:type="dxa"/>
            <w:tcBorders>
              <w:right w:val="single" w:sz="2" w:space="0" w:color="808080"/>
            </w:tcBorders>
            <w:vAlign w:val="center"/>
          </w:tcPr>
          <w:p w:rsidR="008000B4" w:rsidRDefault="008000B4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19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8000B4" w:rsidRDefault="008000B4" w:rsidP="00A85D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Sophie-Catherine Mills Charity</w:t>
            </w:r>
          </w:p>
        </w:tc>
      </w:tr>
      <w:tr w:rsidR="008000B4" w:rsidTr="008000B4">
        <w:trPr>
          <w:trHeight w:hRule="exact" w:val="454"/>
        </w:trPr>
        <w:tc>
          <w:tcPr>
            <w:tcW w:w="3282" w:type="dxa"/>
            <w:vAlign w:val="center"/>
          </w:tcPr>
          <w:p w:rsidR="008000B4" w:rsidRDefault="008000B4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Other names charity is known by</w:t>
            </w:r>
          </w:p>
        </w:tc>
        <w:tc>
          <w:tcPr>
            <w:tcW w:w="280" w:type="dxa"/>
            <w:tcBorders>
              <w:right w:val="single" w:sz="2" w:space="0" w:color="808080"/>
            </w:tcBorders>
            <w:vAlign w:val="center"/>
          </w:tcPr>
          <w:p w:rsidR="008000B4" w:rsidRDefault="008000B4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19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8000B4" w:rsidRDefault="0083093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SCM</w:t>
            </w:r>
          </w:p>
        </w:tc>
      </w:tr>
      <w:tr w:rsidR="008000B4" w:rsidTr="008000B4">
        <w:trPr>
          <w:trHeight w:hRule="exact" w:val="369"/>
        </w:trPr>
        <w:tc>
          <w:tcPr>
            <w:tcW w:w="3282" w:type="dxa"/>
            <w:vAlign w:val="center"/>
          </w:tcPr>
          <w:p w:rsidR="008000B4" w:rsidRDefault="008000B4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Registered charity number</w:t>
            </w:r>
          </w:p>
        </w:tc>
        <w:tc>
          <w:tcPr>
            <w:tcW w:w="280" w:type="dxa"/>
            <w:tcBorders>
              <w:right w:val="single" w:sz="2" w:space="0" w:color="808080"/>
            </w:tcBorders>
            <w:vAlign w:val="center"/>
          </w:tcPr>
          <w:p w:rsidR="008000B4" w:rsidRDefault="008000B4" w:rsidP="00A07AF9">
            <w:pPr>
              <w:rPr>
                <w:rFonts w:ascii="55 Helvetica Roman" w:hAnsi="55 Helvetica Roman"/>
                <w:sz w:val="20"/>
              </w:rPr>
            </w:pPr>
          </w:p>
        </w:tc>
        <w:tc>
          <w:tcPr>
            <w:tcW w:w="719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8000B4" w:rsidRDefault="008000B4" w:rsidP="00830936">
            <w:pPr>
              <w:pStyle w:val="Heading5"/>
            </w:pPr>
            <w:r>
              <w:t>SC</w:t>
            </w:r>
            <w:r w:rsidR="00830936" w:rsidRPr="00501270">
              <w:rPr>
                <w:b w:val="0"/>
              </w:rPr>
              <w:t>044568</w:t>
            </w:r>
          </w:p>
        </w:tc>
      </w:tr>
      <w:tr w:rsidR="008000B4" w:rsidTr="008000B4">
        <w:trPr>
          <w:trHeight w:hRule="exact" w:val="369"/>
        </w:trPr>
        <w:tc>
          <w:tcPr>
            <w:tcW w:w="3282" w:type="dxa"/>
            <w:vAlign w:val="center"/>
          </w:tcPr>
          <w:p w:rsidR="008000B4" w:rsidRDefault="008000B4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Charity’s principal address</w:t>
            </w:r>
          </w:p>
        </w:tc>
        <w:tc>
          <w:tcPr>
            <w:tcW w:w="280" w:type="dxa"/>
            <w:tcBorders>
              <w:right w:val="single" w:sz="2" w:space="0" w:color="808080"/>
            </w:tcBorders>
            <w:vAlign w:val="center"/>
          </w:tcPr>
          <w:p w:rsidR="008000B4" w:rsidRDefault="008000B4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19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8000B4" w:rsidRDefault="0083093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John Dunne Place</w:t>
            </w:r>
          </w:p>
        </w:tc>
      </w:tr>
      <w:tr w:rsidR="008000B4" w:rsidTr="008000B4">
        <w:trPr>
          <w:trHeight w:hRule="exact" w:val="369"/>
        </w:trPr>
        <w:tc>
          <w:tcPr>
            <w:tcW w:w="3282" w:type="dxa"/>
            <w:vAlign w:val="center"/>
          </w:tcPr>
          <w:p w:rsidR="008000B4" w:rsidRDefault="008000B4" w:rsidP="00A07AF9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0" w:type="dxa"/>
            <w:tcBorders>
              <w:right w:val="single" w:sz="2" w:space="0" w:color="808080"/>
            </w:tcBorders>
            <w:vAlign w:val="center"/>
          </w:tcPr>
          <w:p w:rsidR="008000B4" w:rsidRDefault="008000B4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19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8000B4" w:rsidRDefault="0083093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Errol</w:t>
            </w:r>
          </w:p>
        </w:tc>
      </w:tr>
      <w:tr w:rsidR="008000B4" w:rsidTr="008000B4">
        <w:trPr>
          <w:trHeight w:hRule="exact" w:val="369"/>
        </w:trPr>
        <w:tc>
          <w:tcPr>
            <w:tcW w:w="3282" w:type="dxa"/>
            <w:vAlign w:val="center"/>
          </w:tcPr>
          <w:p w:rsidR="008000B4" w:rsidRDefault="008000B4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0" w:type="dxa"/>
            <w:tcBorders>
              <w:right w:val="single" w:sz="2" w:space="0" w:color="808080"/>
            </w:tcBorders>
            <w:vAlign w:val="center"/>
          </w:tcPr>
          <w:p w:rsidR="008000B4" w:rsidRDefault="008000B4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19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8000B4" w:rsidRDefault="0083093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Perthshire</w:t>
            </w:r>
          </w:p>
        </w:tc>
      </w:tr>
      <w:tr w:rsidR="008000B4" w:rsidTr="008000B4">
        <w:trPr>
          <w:trHeight w:hRule="exact" w:val="369"/>
        </w:trPr>
        <w:tc>
          <w:tcPr>
            <w:tcW w:w="3282" w:type="dxa"/>
            <w:vAlign w:val="center"/>
          </w:tcPr>
          <w:p w:rsidR="008000B4" w:rsidRDefault="008000B4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0" w:type="dxa"/>
            <w:tcBorders>
              <w:right w:val="single" w:sz="2" w:space="0" w:color="808080"/>
            </w:tcBorders>
            <w:vAlign w:val="center"/>
          </w:tcPr>
          <w:p w:rsidR="008000B4" w:rsidRDefault="008000B4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57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8000B4" w:rsidRDefault="0083093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Scotland</w:t>
            </w:r>
          </w:p>
        </w:tc>
        <w:tc>
          <w:tcPr>
            <w:tcW w:w="36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8000B4" w:rsidRDefault="008000B4" w:rsidP="00A07AF9">
            <w:pPr>
              <w:pStyle w:val="Heading5"/>
            </w:pPr>
            <w:r>
              <w:t>Postcode</w:t>
            </w:r>
            <w:r w:rsidR="00830936">
              <w:t xml:space="preserve"> PH2 7UU</w:t>
            </w: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p w:rsidR="00A07AF9" w:rsidRDefault="00A07AF9" w:rsidP="00A07AF9">
      <w:pPr>
        <w:pStyle w:val="Heading5"/>
      </w:pPr>
      <w:r>
        <w:t>Names of the charity trustees on date of approval of Trustees’ Annual Report</w:t>
      </w:r>
    </w:p>
    <w:p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"/>
        <w:gridCol w:w="3264"/>
        <w:gridCol w:w="2212"/>
        <w:gridCol w:w="2315"/>
        <w:gridCol w:w="2525"/>
      </w:tblGrid>
      <w:tr w:rsidR="00A07AF9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Trustee name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Office (if any)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Dates acted if </w:t>
            </w:r>
            <w:r>
              <w:rPr>
                <w:rFonts w:ascii="Arial" w:hAnsi="Arial"/>
                <w:b/>
                <w:sz w:val="20"/>
              </w:rPr>
              <w:br/>
              <w:t>not for whole year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Name of person </w:t>
            </w:r>
            <w:r>
              <w:rPr>
                <w:rFonts w:ascii="Arial" w:hAnsi="Arial"/>
                <w:b/>
                <w:sz w:val="20"/>
              </w:rPr>
              <w:br/>
              <w:t xml:space="preserve">(or body) entitled to </w:t>
            </w:r>
            <w:r>
              <w:rPr>
                <w:rFonts w:ascii="Arial" w:hAnsi="Arial"/>
                <w:b/>
                <w:sz w:val="20"/>
              </w:rPr>
              <w:br/>
              <w:t>appoint trustee (if any)</w:t>
            </w: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83093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Paul Mills</w:t>
            </w:r>
          </w:p>
        </w:tc>
        <w:tc>
          <w:tcPr>
            <w:tcW w:w="2268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830936" w:rsidP="00C4619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</w:t>
            </w:r>
            <w:r w:rsidR="00C4619D">
              <w:rPr>
                <w:rFonts w:ascii="Arial" w:hAnsi="Arial"/>
                <w:sz w:val="20"/>
              </w:rPr>
              <w:t>ai</w:t>
            </w:r>
            <w:r>
              <w:rPr>
                <w:rFonts w:ascii="Arial" w:hAnsi="Arial"/>
                <w:sz w:val="20"/>
              </w:rPr>
              <w:t>rperson</w:t>
            </w:r>
          </w:p>
        </w:tc>
        <w:tc>
          <w:tcPr>
            <w:tcW w:w="241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83093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Jennifer Mills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83093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Gordon Campbell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83093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Daryl Mallis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13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16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18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19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p w:rsidR="00A07AF9" w:rsidRDefault="00A07AF9" w:rsidP="00A07AF9">
      <w:pPr>
        <w:rPr>
          <w:rFonts w:ascii="Helvetica 75 Bold" w:hAnsi="Helvetica 75 Bold"/>
          <w:sz w:val="20"/>
        </w:rPr>
      </w:pPr>
    </w:p>
    <w:p w:rsidR="00A07AF9" w:rsidRDefault="00A07AF9" w:rsidP="00A07AF9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</w:t>
      </w:r>
    </w:p>
    <w:p w:rsidR="00A07AF9" w:rsidRDefault="00A07AF9" w:rsidP="00A07AF9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APPENDIX 1</w:t>
      </w:r>
    </w:p>
    <w:p w:rsidR="00A07AF9" w:rsidRDefault="004E1C69" w:rsidP="00A07AF9">
      <w:pPr>
        <w:rPr>
          <w:rFonts w:ascii="Helvetica 75 Bold" w:hAnsi="Helvetica 75 Bold"/>
        </w:rPr>
      </w:pPr>
      <w:r w:rsidRPr="004E1C69">
        <w:rPr>
          <w:rFonts w:ascii="Helvetica 75 Bold" w:hAnsi="Helvetica 75 Bold"/>
          <w:noProof/>
          <w:sz w:val="20"/>
        </w:rPr>
        <w:pict>
          <v:rect id="_x0000_s1027" style="position:absolute;margin-left:-38.95pt;margin-top:-78.5pt;width:603.15pt;height:855pt;z-index:-251659264;mso-wrap-edited:f" filled="f" fillcolor="silver" stroked="f" strokecolor="#969696"/>
        </w:pict>
      </w: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Default="00A07AF9" w:rsidP="00A07AF9">
            <w:pPr>
              <w:pStyle w:val="Heading3"/>
            </w:pPr>
            <w:r>
              <w:t>Reference and administration details</w:t>
            </w:r>
          </w:p>
        </w:tc>
      </w:tr>
    </w:tbl>
    <w:p w:rsidR="00A07AF9" w:rsidRDefault="00A07AF9" w:rsidP="00A07AF9">
      <w:pPr>
        <w:rPr>
          <w:rFonts w:ascii="Helvetica 75 Bold" w:hAnsi="Helvetica 75 Bold"/>
        </w:rPr>
      </w:pPr>
    </w:p>
    <w:p w:rsidR="00A07AF9" w:rsidRDefault="00A07AF9" w:rsidP="00A07AF9">
      <w:pPr>
        <w:pStyle w:val="BodyText"/>
      </w:pPr>
      <w:r>
        <w:t>Names of all other charity trustees during the period, if any, (for example, those who resigned part way through the financial period)</w:t>
      </w:r>
    </w:p>
    <w:p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/>
      </w:tblPr>
      <w:tblGrid>
        <w:gridCol w:w="5377"/>
        <w:gridCol w:w="5378"/>
      </w:tblGrid>
      <w:tr w:rsidR="00A07AF9">
        <w:trPr>
          <w:trHeight w:hRule="exact" w:val="340"/>
        </w:trPr>
        <w:tc>
          <w:tcPr>
            <w:tcW w:w="5377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5378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Dates acted if not for whole year</w:t>
            </w:r>
          </w:p>
        </w:tc>
      </w:tr>
      <w:tr w:rsidR="00A07AF9">
        <w:trPr>
          <w:trHeight w:hRule="exact" w:val="340"/>
        </w:trPr>
        <w:tc>
          <w:tcPr>
            <w:tcW w:w="5377" w:type="dxa"/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40"/>
        </w:trPr>
        <w:tc>
          <w:tcPr>
            <w:tcW w:w="5377" w:type="dxa"/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340"/>
        </w:trPr>
        <w:tc>
          <w:tcPr>
            <w:tcW w:w="5377" w:type="dxa"/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Default="00A07AF9" w:rsidP="00A07AF9">
            <w:pPr>
              <w:pStyle w:val="Heading3"/>
            </w:pPr>
            <w:r>
              <w:t>Structure, governance and management</w:t>
            </w: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6819"/>
      </w:tblGrid>
      <w:tr w:rsidR="00A07AF9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Default="00A07AF9" w:rsidP="00A07AF9">
            <w:pPr>
              <w:pStyle w:val="Heading5"/>
            </w:pPr>
            <w:r>
              <w:t>Type of governing document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A07AF9" w:rsidRDefault="002D5193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charity is an unincorporated association.</w:t>
            </w:r>
          </w:p>
        </w:tc>
      </w:tr>
      <w:tr w:rsidR="00A07AF9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Default="00A07AF9" w:rsidP="00A07AF9">
            <w:pPr>
              <w:pStyle w:val="Heading5"/>
            </w:pPr>
            <w:r>
              <w:t>Trustee recruitment and appointment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A07AF9" w:rsidRDefault="002D5193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charity’s constitution states that Trustees are appointed by the Annual General Meeting.   Members (aged 18 or over who support the work of the charity and apply to join) have a vote.   No external body is entitled to appoint Trustees</w:t>
            </w: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Default="00A07AF9" w:rsidP="00A07AF9">
            <w:pPr>
              <w:pStyle w:val="Heading3"/>
            </w:pPr>
            <w:r>
              <w:t>Objectives and activities</w:t>
            </w: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6819"/>
      </w:tblGrid>
      <w:tr w:rsidR="00A07AF9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Default="00A07AF9" w:rsidP="00A07AF9">
            <w:pPr>
              <w:pStyle w:val="Heading5"/>
            </w:pPr>
            <w:r>
              <w:t>Charitable purposes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A07AF9" w:rsidRDefault="002D5193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charitable purpose of the charity is (N) – the relief of those in need by reason of age, ill-health, disability, financial hardship or other disadvantage.</w:t>
            </w:r>
          </w:p>
        </w:tc>
      </w:tr>
      <w:tr w:rsidR="00A07AF9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Summary of the main activities </w:t>
            </w:r>
            <w:r>
              <w:rPr>
                <w:rFonts w:ascii="Arial" w:hAnsi="Arial"/>
                <w:b/>
                <w:sz w:val="20"/>
              </w:rPr>
              <w:br/>
              <w:t>in relation to these objects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A07AF9" w:rsidRDefault="002D5193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charitable objects are to reduce the pressure on newly bereaved families in Scotland by funding lasting memorials to acknowledge loss from 12 weeks gestation to one year old.</w:t>
            </w: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p w:rsidR="00A07AF9" w:rsidRDefault="00A07AF9" w:rsidP="00A07AF9">
      <w:pPr>
        <w:rPr>
          <w:rFonts w:ascii="Helvetica 75 Bold" w:hAnsi="Helvetica 75 Bold"/>
          <w:sz w:val="20"/>
        </w:rPr>
      </w:pPr>
    </w:p>
    <w:p w:rsidR="00A07AF9" w:rsidRDefault="00A07AF9" w:rsidP="00A07AF9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</w:p>
    <w:p w:rsidR="00A07AF9" w:rsidRDefault="00A07AF9" w:rsidP="00A07AF9">
      <w:pPr>
        <w:pStyle w:val="Heading1"/>
      </w:pPr>
      <w:r>
        <w:lastRenderedPageBreak/>
        <w:t>APPENDIX 1</w:t>
      </w:r>
    </w:p>
    <w:p w:rsidR="00A07AF9" w:rsidRDefault="004E1C69" w:rsidP="00A07AF9">
      <w:pPr>
        <w:rPr>
          <w:rFonts w:ascii="Helvetica 75 Bold" w:hAnsi="Helvetica 75 Bold"/>
        </w:rPr>
      </w:pPr>
      <w:r w:rsidRPr="004E1C69">
        <w:rPr>
          <w:rFonts w:ascii="Helvetica 75 Bold" w:hAnsi="Helvetica 75 Bold"/>
          <w:noProof/>
          <w:sz w:val="20"/>
        </w:rPr>
        <w:pict>
          <v:rect id="_x0000_s1028" style="position:absolute;margin-left:-38.95pt;margin-top:-87.5pt;width:603.15pt;height:12in;z-index:-251658240;mso-wrap-edited:f" filled="f" fillcolor="silver" stroked="f" strokecolor="#969696"/>
        </w:pict>
      </w: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Default="00A07AF9" w:rsidP="00A07AF9">
            <w:pPr>
              <w:pStyle w:val="Heading3"/>
            </w:pPr>
            <w:r>
              <w:t xml:space="preserve">Achievements and performance </w:t>
            </w: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6819"/>
      </w:tblGrid>
      <w:tr w:rsidR="00A07AF9">
        <w:trPr>
          <w:trHeight w:hRule="exact" w:val="6804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Summary of the main achievements of the charity during the financial period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664CA2" w:rsidRDefault="00664CA2" w:rsidP="00664CA2">
            <w:r>
              <w:rPr>
                <w:rFonts w:ascii="Arial" w:hAnsi="Arial" w:cs="Arial"/>
                <w:sz w:val="20"/>
              </w:rPr>
              <w:t>The Sophie-Catherine Mills Charity is a charity with a unique aim.</w:t>
            </w:r>
          </w:p>
          <w:p w:rsidR="00664CA2" w:rsidRDefault="00664CA2" w:rsidP="00664CA2">
            <w:pPr>
              <w:rPr>
                <w:rFonts w:ascii="Arial" w:hAnsi="Arial"/>
                <w:sz w:val="20"/>
              </w:rPr>
            </w:pPr>
          </w:p>
          <w:p w:rsidR="00A07AF9" w:rsidRDefault="00D16FC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Throughout the course of the year SCM was able to support an</w:t>
            </w:r>
            <w:r w:rsidR="00596FCD">
              <w:rPr>
                <w:rFonts w:ascii="Arial" w:hAnsi="Arial"/>
                <w:sz w:val="20"/>
              </w:rPr>
              <w:t>d fund lasting memorials to five</w:t>
            </w:r>
            <w:r>
              <w:rPr>
                <w:rFonts w:ascii="Arial" w:hAnsi="Arial"/>
                <w:sz w:val="20"/>
              </w:rPr>
              <w:t xml:space="preserve"> families who sadly lost a baby. </w:t>
            </w: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Default="00A07AF9" w:rsidP="00A07AF9">
            <w:pPr>
              <w:pStyle w:val="Heading3"/>
            </w:pPr>
            <w:r>
              <w:t>Financial review</w:t>
            </w: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6819"/>
      </w:tblGrid>
      <w:tr w:rsidR="00A07AF9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Brief statement of the charity’s policy on reserves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EC1FB1" w:rsidRDefault="00EC1FB1" w:rsidP="00EC1FB1">
            <w:r>
              <w:rPr>
                <w:rFonts w:ascii="Arial" w:hAnsi="Arial" w:cs="Arial"/>
                <w:sz w:val="20"/>
              </w:rPr>
              <w:t xml:space="preserve">SCM is a charity with no fixed overheads. The Trustees have not yet determined the level of reserves to be held. </w:t>
            </w:r>
          </w:p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Default="00A07AF9" w:rsidP="00A07AF9">
            <w:pPr>
              <w:pStyle w:val="Heading5"/>
            </w:pPr>
            <w:r>
              <w:t>Details of any deficit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A07AF9" w:rsidRDefault="00687A1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£119</w:t>
            </w:r>
          </w:p>
        </w:tc>
      </w:tr>
      <w:tr w:rsidR="00A07AF9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Donated facilities and services (if any)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p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Helvetica 75 Bold" w:hAnsi="Helvetica 75 Bold"/>
          <w:sz w:val="20"/>
        </w:rPr>
        <w:tab/>
      </w:r>
      <w:r>
        <w:rPr>
          <w:rFonts w:ascii="Helvetica 75 Bold" w:hAnsi="Helvetica 75 Bold"/>
          <w:sz w:val="20"/>
        </w:rPr>
        <w:tab/>
      </w:r>
      <w:r>
        <w:rPr>
          <w:rFonts w:ascii="Arial" w:hAnsi="Arial"/>
          <w:b/>
          <w:sz w:val="20"/>
        </w:rPr>
        <w:t>3</w:t>
      </w:r>
    </w:p>
    <w:p w:rsidR="00A07AF9" w:rsidRDefault="004E1C69" w:rsidP="00A07AF9">
      <w:pPr>
        <w:pStyle w:val="Heading1"/>
        <w:tabs>
          <w:tab w:val="left" w:pos="9280"/>
          <w:tab w:val="right" w:pos="10539"/>
        </w:tabs>
      </w:pPr>
      <w:r w:rsidRPr="004E1C69">
        <w:rPr>
          <w:noProof/>
          <w:sz w:val="20"/>
        </w:rPr>
        <w:lastRenderedPageBreak/>
        <w:pict>
          <v:rect id="_x0000_s1029" style="position:absolute;margin-left:-38.95pt;margin-top:-74.5pt;width:603.15pt;height:12in;z-index:-251657216;mso-wrap-edited:f" filled="f" fillcolor="silver" stroked="f" strokecolor="#969696"/>
        </w:pict>
      </w:r>
      <w:r w:rsidR="00A07AF9">
        <w:t>APPENDIX 1</w:t>
      </w:r>
    </w:p>
    <w:p w:rsidR="00A07AF9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Default="00A07AF9" w:rsidP="00A07AF9">
            <w:pPr>
              <w:pStyle w:val="Heading3"/>
            </w:pPr>
            <w:r>
              <w:t>Other optional information</w:t>
            </w: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right w:val="single" w:sz="2" w:space="0" w:color="999999"/>
        </w:tblBorders>
        <w:shd w:val="clear" w:color="auto" w:fill="FFFFFF"/>
        <w:tblLook w:val="0000"/>
      </w:tblPr>
      <w:tblGrid>
        <w:gridCol w:w="10755"/>
      </w:tblGrid>
      <w:tr w:rsidR="00A07AF9">
        <w:trPr>
          <w:cantSplit/>
          <w:trHeight w:hRule="exact" w:val="6804"/>
        </w:trPr>
        <w:tc>
          <w:tcPr>
            <w:tcW w:w="10755" w:type="dxa"/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Default="00A07AF9" w:rsidP="00A07AF9">
            <w:pPr>
              <w:pStyle w:val="Heading3"/>
            </w:pPr>
            <w:r>
              <w:t>Declaration</w:t>
            </w:r>
          </w:p>
        </w:tc>
      </w:tr>
    </w:tbl>
    <w:p w:rsidR="00A07AF9" w:rsidRDefault="00A07AF9" w:rsidP="00A07AF9">
      <w:pPr>
        <w:rPr>
          <w:rFonts w:ascii="Helvetica 75 Bold" w:hAnsi="Helvetica 75 Bold"/>
        </w:rPr>
      </w:pPr>
    </w:p>
    <w:p w:rsidR="00A07AF9" w:rsidRDefault="00A07AF9" w:rsidP="00A07AF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The trustees declare that they have approved the trustees’ report above. </w:t>
      </w:r>
    </w:p>
    <w:p w:rsidR="00A07AF9" w:rsidRDefault="00A07AF9" w:rsidP="00A07AF9">
      <w:pPr>
        <w:rPr>
          <w:rFonts w:ascii="Arial" w:hAnsi="Arial"/>
          <w:b/>
          <w:sz w:val="20"/>
        </w:rPr>
      </w:pPr>
    </w:p>
    <w:p w:rsidR="00A07AF9" w:rsidRDefault="00A07AF9" w:rsidP="00A07AF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Signed on behalf of the charity’s trustees</w:t>
      </w:r>
    </w:p>
    <w:p w:rsidR="00A07AF9" w:rsidRDefault="00A07AF9" w:rsidP="00A07AF9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/>
      </w:tblPr>
      <w:tblGrid>
        <w:gridCol w:w="2235"/>
        <w:gridCol w:w="3827"/>
        <w:gridCol w:w="4693"/>
      </w:tblGrid>
      <w:tr w:rsidR="00A07AF9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Signature(s)</w:t>
            </w:r>
          </w:p>
        </w:tc>
        <w:tc>
          <w:tcPr>
            <w:tcW w:w="3827" w:type="dxa"/>
            <w:shd w:val="clear" w:color="auto" w:fill="FFFFFF"/>
          </w:tcPr>
          <w:p w:rsidR="00A07AF9" w:rsidRDefault="002C0155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 Mills</w:t>
            </w:r>
          </w:p>
        </w:tc>
        <w:tc>
          <w:tcPr>
            <w:tcW w:w="4693" w:type="dxa"/>
            <w:shd w:val="clear" w:color="auto" w:fill="FFFFFF"/>
          </w:tcPr>
          <w:p w:rsidR="00A07AF9" w:rsidRDefault="002C0155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 Mills</w:t>
            </w:r>
          </w:p>
        </w:tc>
      </w:tr>
      <w:tr w:rsidR="00A07AF9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Full name(s)</w:t>
            </w:r>
          </w:p>
        </w:tc>
        <w:tc>
          <w:tcPr>
            <w:tcW w:w="3827" w:type="dxa"/>
            <w:tcBorders>
              <w:bottom w:val="single" w:sz="2" w:space="0" w:color="999999"/>
            </w:tcBorders>
            <w:shd w:val="clear" w:color="auto" w:fill="FFFFFF"/>
          </w:tcPr>
          <w:p w:rsidR="00A07AF9" w:rsidRDefault="002C0155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Jennifer Mills </w:t>
            </w:r>
          </w:p>
        </w:tc>
        <w:tc>
          <w:tcPr>
            <w:tcW w:w="4693" w:type="dxa"/>
            <w:shd w:val="clear" w:color="auto" w:fill="FFFFFF"/>
          </w:tcPr>
          <w:p w:rsidR="00A07AF9" w:rsidRDefault="002C0155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Paul Mills</w:t>
            </w:r>
          </w:p>
        </w:tc>
      </w:tr>
      <w:tr w:rsidR="00A07AF9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Position (e.g. Chair)</w:t>
            </w:r>
          </w:p>
        </w:tc>
        <w:tc>
          <w:tcPr>
            <w:tcW w:w="3827" w:type="dxa"/>
            <w:shd w:val="clear" w:color="auto" w:fill="FFFFFF"/>
          </w:tcPr>
          <w:p w:rsidR="00A07AF9" w:rsidRDefault="002C0155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 w:rsidR="00621390">
              <w:rPr>
                <w:rFonts w:ascii="Arial" w:hAnsi="Arial"/>
                <w:sz w:val="20"/>
              </w:rPr>
              <w:t>r</w:t>
            </w:r>
            <w:r>
              <w:rPr>
                <w:rFonts w:ascii="Arial" w:hAnsi="Arial"/>
                <w:sz w:val="20"/>
              </w:rPr>
              <w:t>ustee</w:t>
            </w:r>
          </w:p>
        </w:tc>
        <w:tc>
          <w:tcPr>
            <w:tcW w:w="4693" w:type="dxa"/>
            <w:shd w:val="clear" w:color="auto" w:fill="FFFFFF"/>
          </w:tcPr>
          <w:p w:rsidR="00A07AF9" w:rsidRDefault="002C0155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Chairperson</w:t>
            </w:r>
          </w:p>
        </w:tc>
      </w:tr>
      <w:tr w:rsidR="00A07AF9">
        <w:trPr>
          <w:trHeight w:hRule="exact" w:val="567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3827" w:type="dxa"/>
            <w:shd w:val="clear" w:color="auto" w:fill="FFFFFF"/>
          </w:tcPr>
          <w:p w:rsidR="00A07AF9" w:rsidRDefault="006202F7" w:rsidP="006202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</w:t>
            </w:r>
            <w:r w:rsidR="002C0155">
              <w:rPr>
                <w:rFonts w:ascii="Arial" w:hAnsi="Arial"/>
                <w:sz w:val="20"/>
              </w:rPr>
              <w:t>/03/202</w:t>
            </w: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693" w:type="dxa"/>
          </w:tcPr>
          <w:p w:rsidR="00A07AF9" w:rsidRPr="002C0155" w:rsidRDefault="006202F7" w:rsidP="006202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</w:t>
            </w:r>
            <w:r w:rsidR="002C0155" w:rsidRPr="002C0155">
              <w:rPr>
                <w:rFonts w:ascii="Arial" w:hAnsi="Arial"/>
                <w:sz w:val="20"/>
              </w:rPr>
              <w:t>/03/202</w:t>
            </w:r>
            <w:r>
              <w:rPr>
                <w:rFonts w:ascii="Arial" w:hAnsi="Arial"/>
                <w:sz w:val="20"/>
              </w:rPr>
              <w:t>6</w:t>
            </w:r>
          </w:p>
        </w:tc>
      </w:tr>
    </w:tbl>
    <w:p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:rsidR="00C61C05" w:rsidRPr="00ED6BD6" w:rsidRDefault="00A07AF9" w:rsidP="00ED6BD6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4</w:t>
      </w:r>
    </w:p>
    <w:sectPr w:rsidR="00C61C05" w:rsidRPr="00ED6BD6" w:rsidSect="0095188A">
      <w:pgSz w:w="11899" w:h="16838"/>
      <w:pgMar w:top="1134" w:right="680" w:bottom="680" w:left="680" w:header="68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62F" w:rsidRDefault="001A262F">
      <w:r>
        <w:separator/>
      </w:r>
    </w:p>
  </w:endnote>
  <w:endnote w:type="continuationSeparator" w:id="1">
    <w:p w:rsidR="001A262F" w:rsidRDefault="001A2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75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62F" w:rsidRDefault="001A262F">
      <w:r>
        <w:separator/>
      </w:r>
    </w:p>
  </w:footnote>
  <w:footnote w:type="continuationSeparator" w:id="1">
    <w:p w:rsidR="001A262F" w:rsidRDefault="001A2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F26"/>
    <w:rsid w:val="000135E8"/>
    <w:rsid w:val="00016504"/>
    <w:rsid w:val="00017653"/>
    <w:rsid w:val="000260CA"/>
    <w:rsid w:val="00031BBD"/>
    <w:rsid w:val="00051808"/>
    <w:rsid w:val="00053C5B"/>
    <w:rsid w:val="000541E5"/>
    <w:rsid w:val="00063323"/>
    <w:rsid w:val="00067642"/>
    <w:rsid w:val="000715F7"/>
    <w:rsid w:val="00072383"/>
    <w:rsid w:val="00090728"/>
    <w:rsid w:val="00093580"/>
    <w:rsid w:val="00096484"/>
    <w:rsid w:val="000A0ABD"/>
    <w:rsid w:val="000B14CA"/>
    <w:rsid w:val="000D0B99"/>
    <w:rsid w:val="000D76D0"/>
    <w:rsid w:val="000E047A"/>
    <w:rsid w:val="000E45AB"/>
    <w:rsid w:val="000E7E08"/>
    <w:rsid w:val="001051FD"/>
    <w:rsid w:val="001063FF"/>
    <w:rsid w:val="00110AEF"/>
    <w:rsid w:val="00111C73"/>
    <w:rsid w:val="00116EE0"/>
    <w:rsid w:val="00120CE2"/>
    <w:rsid w:val="001320EC"/>
    <w:rsid w:val="001350ED"/>
    <w:rsid w:val="001358A8"/>
    <w:rsid w:val="00140A9A"/>
    <w:rsid w:val="0014243E"/>
    <w:rsid w:val="001556F8"/>
    <w:rsid w:val="00165CB0"/>
    <w:rsid w:val="00165FFB"/>
    <w:rsid w:val="00166A51"/>
    <w:rsid w:val="0017172F"/>
    <w:rsid w:val="00176F5A"/>
    <w:rsid w:val="00186E0C"/>
    <w:rsid w:val="0019015E"/>
    <w:rsid w:val="00190882"/>
    <w:rsid w:val="00194137"/>
    <w:rsid w:val="00194AC5"/>
    <w:rsid w:val="001960DA"/>
    <w:rsid w:val="001A262F"/>
    <w:rsid w:val="001A686F"/>
    <w:rsid w:val="001B2E3B"/>
    <w:rsid w:val="001B4307"/>
    <w:rsid w:val="001C3071"/>
    <w:rsid w:val="001D7776"/>
    <w:rsid w:val="001D7C83"/>
    <w:rsid w:val="001E22B9"/>
    <w:rsid w:val="001E7B43"/>
    <w:rsid w:val="001F21A1"/>
    <w:rsid w:val="001F3AA6"/>
    <w:rsid w:val="00207370"/>
    <w:rsid w:val="002118BE"/>
    <w:rsid w:val="002121A2"/>
    <w:rsid w:val="002205BB"/>
    <w:rsid w:val="0022098F"/>
    <w:rsid w:val="0022711F"/>
    <w:rsid w:val="002326CC"/>
    <w:rsid w:val="00242A31"/>
    <w:rsid w:val="00244684"/>
    <w:rsid w:val="00244DF8"/>
    <w:rsid w:val="00253CD0"/>
    <w:rsid w:val="00261D4C"/>
    <w:rsid w:val="00261F26"/>
    <w:rsid w:val="00270972"/>
    <w:rsid w:val="00271F04"/>
    <w:rsid w:val="00277DD4"/>
    <w:rsid w:val="00291F8C"/>
    <w:rsid w:val="00293CB0"/>
    <w:rsid w:val="002A37EA"/>
    <w:rsid w:val="002C0155"/>
    <w:rsid w:val="002C66D6"/>
    <w:rsid w:val="002D5193"/>
    <w:rsid w:val="002D5C3D"/>
    <w:rsid w:val="002E1888"/>
    <w:rsid w:val="002E2C52"/>
    <w:rsid w:val="002E3A73"/>
    <w:rsid w:val="002E62A2"/>
    <w:rsid w:val="00300DCB"/>
    <w:rsid w:val="00301712"/>
    <w:rsid w:val="00304FB0"/>
    <w:rsid w:val="00307237"/>
    <w:rsid w:val="003104C6"/>
    <w:rsid w:val="003145BB"/>
    <w:rsid w:val="00317E11"/>
    <w:rsid w:val="00321166"/>
    <w:rsid w:val="0032155D"/>
    <w:rsid w:val="00321EDE"/>
    <w:rsid w:val="00322563"/>
    <w:rsid w:val="00322CC6"/>
    <w:rsid w:val="00325205"/>
    <w:rsid w:val="003343AE"/>
    <w:rsid w:val="00341243"/>
    <w:rsid w:val="003421AF"/>
    <w:rsid w:val="00346EE8"/>
    <w:rsid w:val="00360224"/>
    <w:rsid w:val="003647A9"/>
    <w:rsid w:val="003720E1"/>
    <w:rsid w:val="0037228C"/>
    <w:rsid w:val="00375170"/>
    <w:rsid w:val="0039682A"/>
    <w:rsid w:val="00397F93"/>
    <w:rsid w:val="003B7276"/>
    <w:rsid w:val="003C3257"/>
    <w:rsid w:val="003D3D26"/>
    <w:rsid w:val="003D4B90"/>
    <w:rsid w:val="003E0136"/>
    <w:rsid w:val="003E7A55"/>
    <w:rsid w:val="003F379E"/>
    <w:rsid w:val="0041346B"/>
    <w:rsid w:val="0041797A"/>
    <w:rsid w:val="00421AB6"/>
    <w:rsid w:val="00423559"/>
    <w:rsid w:val="00432670"/>
    <w:rsid w:val="0044368B"/>
    <w:rsid w:val="00444DDF"/>
    <w:rsid w:val="00454ECA"/>
    <w:rsid w:val="004550F0"/>
    <w:rsid w:val="00462449"/>
    <w:rsid w:val="00465564"/>
    <w:rsid w:val="004670DB"/>
    <w:rsid w:val="00467F64"/>
    <w:rsid w:val="00473A03"/>
    <w:rsid w:val="00473A4E"/>
    <w:rsid w:val="00480F09"/>
    <w:rsid w:val="00481622"/>
    <w:rsid w:val="0048208F"/>
    <w:rsid w:val="00485454"/>
    <w:rsid w:val="00492366"/>
    <w:rsid w:val="004928C1"/>
    <w:rsid w:val="004A1A30"/>
    <w:rsid w:val="004A3534"/>
    <w:rsid w:val="004A4181"/>
    <w:rsid w:val="004A509F"/>
    <w:rsid w:val="004B2FF3"/>
    <w:rsid w:val="004C5347"/>
    <w:rsid w:val="004D68F0"/>
    <w:rsid w:val="004E0962"/>
    <w:rsid w:val="004E10D5"/>
    <w:rsid w:val="004E1C69"/>
    <w:rsid w:val="004F4FB9"/>
    <w:rsid w:val="0050090E"/>
    <w:rsid w:val="005034DA"/>
    <w:rsid w:val="005051CB"/>
    <w:rsid w:val="00505ECA"/>
    <w:rsid w:val="00520266"/>
    <w:rsid w:val="005357FF"/>
    <w:rsid w:val="00536725"/>
    <w:rsid w:val="00543054"/>
    <w:rsid w:val="00546CD5"/>
    <w:rsid w:val="00556FC2"/>
    <w:rsid w:val="0056160E"/>
    <w:rsid w:val="005641BB"/>
    <w:rsid w:val="0057391A"/>
    <w:rsid w:val="00576D28"/>
    <w:rsid w:val="00576FE8"/>
    <w:rsid w:val="005908B3"/>
    <w:rsid w:val="00590A69"/>
    <w:rsid w:val="00596FCD"/>
    <w:rsid w:val="005A14C2"/>
    <w:rsid w:val="005A477B"/>
    <w:rsid w:val="005B1265"/>
    <w:rsid w:val="005C0FEA"/>
    <w:rsid w:val="005C45B6"/>
    <w:rsid w:val="005D2387"/>
    <w:rsid w:val="005E2C36"/>
    <w:rsid w:val="00615413"/>
    <w:rsid w:val="00617BCE"/>
    <w:rsid w:val="006202F7"/>
    <w:rsid w:val="00621390"/>
    <w:rsid w:val="006315A0"/>
    <w:rsid w:val="00631BA4"/>
    <w:rsid w:val="006320D3"/>
    <w:rsid w:val="00640D34"/>
    <w:rsid w:val="00651A0A"/>
    <w:rsid w:val="006520D4"/>
    <w:rsid w:val="006602D8"/>
    <w:rsid w:val="00664CA2"/>
    <w:rsid w:val="006708F5"/>
    <w:rsid w:val="006714D0"/>
    <w:rsid w:val="00673924"/>
    <w:rsid w:val="00675257"/>
    <w:rsid w:val="00682B6E"/>
    <w:rsid w:val="006836D7"/>
    <w:rsid w:val="0068634C"/>
    <w:rsid w:val="00687A16"/>
    <w:rsid w:val="006905C4"/>
    <w:rsid w:val="006A07A7"/>
    <w:rsid w:val="006B1E5D"/>
    <w:rsid w:val="006B2D10"/>
    <w:rsid w:val="006B53CD"/>
    <w:rsid w:val="006B5406"/>
    <w:rsid w:val="006D63BC"/>
    <w:rsid w:val="006D71F1"/>
    <w:rsid w:val="006F3D97"/>
    <w:rsid w:val="006F417E"/>
    <w:rsid w:val="006F4A8F"/>
    <w:rsid w:val="006F5EB8"/>
    <w:rsid w:val="007005A0"/>
    <w:rsid w:val="007133DD"/>
    <w:rsid w:val="00715396"/>
    <w:rsid w:val="00721656"/>
    <w:rsid w:val="007234F3"/>
    <w:rsid w:val="00727BFE"/>
    <w:rsid w:val="00732C78"/>
    <w:rsid w:val="00740E48"/>
    <w:rsid w:val="00743938"/>
    <w:rsid w:val="0075178D"/>
    <w:rsid w:val="007529ED"/>
    <w:rsid w:val="00760B4F"/>
    <w:rsid w:val="00760BD2"/>
    <w:rsid w:val="0076268F"/>
    <w:rsid w:val="007672E7"/>
    <w:rsid w:val="007704F2"/>
    <w:rsid w:val="00771EF8"/>
    <w:rsid w:val="00774BA3"/>
    <w:rsid w:val="00777016"/>
    <w:rsid w:val="0078077A"/>
    <w:rsid w:val="00790CE9"/>
    <w:rsid w:val="007B152D"/>
    <w:rsid w:val="007B46EB"/>
    <w:rsid w:val="007C0752"/>
    <w:rsid w:val="007C3778"/>
    <w:rsid w:val="007C3FFB"/>
    <w:rsid w:val="007C78C3"/>
    <w:rsid w:val="007C7B1A"/>
    <w:rsid w:val="007F40C7"/>
    <w:rsid w:val="007F7E6E"/>
    <w:rsid w:val="008000B4"/>
    <w:rsid w:val="00811B34"/>
    <w:rsid w:val="00814EA9"/>
    <w:rsid w:val="00830936"/>
    <w:rsid w:val="00833D98"/>
    <w:rsid w:val="008351EE"/>
    <w:rsid w:val="008424F7"/>
    <w:rsid w:val="00851B92"/>
    <w:rsid w:val="0085656B"/>
    <w:rsid w:val="00860AFF"/>
    <w:rsid w:val="00860DB0"/>
    <w:rsid w:val="00865FC2"/>
    <w:rsid w:val="008663E9"/>
    <w:rsid w:val="00866666"/>
    <w:rsid w:val="00875D5B"/>
    <w:rsid w:val="00877356"/>
    <w:rsid w:val="00885B6B"/>
    <w:rsid w:val="008A17A3"/>
    <w:rsid w:val="008A3ED5"/>
    <w:rsid w:val="008B43CF"/>
    <w:rsid w:val="008B76E1"/>
    <w:rsid w:val="008B7DEE"/>
    <w:rsid w:val="008B7EB5"/>
    <w:rsid w:val="008C2D25"/>
    <w:rsid w:val="008D473D"/>
    <w:rsid w:val="008E6E43"/>
    <w:rsid w:val="008F1921"/>
    <w:rsid w:val="008F4143"/>
    <w:rsid w:val="008F48B4"/>
    <w:rsid w:val="008F5D41"/>
    <w:rsid w:val="008F66EB"/>
    <w:rsid w:val="00911F3D"/>
    <w:rsid w:val="00913EA7"/>
    <w:rsid w:val="0092311C"/>
    <w:rsid w:val="009338EF"/>
    <w:rsid w:val="00934D1D"/>
    <w:rsid w:val="0094022A"/>
    <w:rsid w:val="0095188A"/>
    <w:rsid w:val="00951994"/>
    <w:rsid w:val="0096453C"/>
    <w:rsid w:val="00970032"/>
    <w:rsid w:val="009702BC"/>
    <w:rsid w:val="009705EB"/>
    <w:rsid w:val="009778D4"/>
    <w:rsid w:val="00996A97"/>
    <w:rsid w:val="009B0FFD"/>
    <w:rsid w:val="009B22C2"/>
    <w:rsid w:val="009B7358"/>
    <w:rsid w:val="009C246A"/>
    <w:rsid w:val="009C64FB"/>
    <w:rsid w:val="009C701C"/>
    <w:rsid w:val="009D23AA"/>
    <w:rsid w:val="009D65FB"/>
    <w:rsid w:val="009E268D"/>
    <w:rsid w:val="009F1EAD"/>
    <w:rsid w:val="009F2D3D"/>
    <w:rsid w:val="009F3815"/>
    <w:rsid w:val="00A00C2D"/>
    <w:rsid w:val="00A028E0"/>
    <w:rsid w:val="00A030BD"/>
    <w:rsid w:val="00A07AF9"/>
    <w:rsid w:val="00A11FD1"/>
    <w:rsid w:val="00A1510A"/>
    <w:rsid w:val="00A257BE"/>
    <w:rsid w:val="00A30B4C"/>
    <w:rsid w:val="00A340F6"/>
    <w:rsid w:val="00A34308"/>
    <w:rsid w:val="00A35A7B"/>
    <w:rsid w:val="00A364FC"/>
    <w:rsid w:val="00A47E2E"/>
    <w:rsid w:val="00A516CF"/>
    <w:rsid w:val="00A52E70"/>
    <w:rsid w:val="00A53BDF"/>
    <w:rsid w:val="00A64C6C"/>
    <w:rsid w:val="00A723A1"/>
    <w:rsid w:val="00A738B8"/>
    <w:rsid w:val="00A741B9"/>
    <w:rsid w:val="00A75DF6"/>
    <w:rsid w:val="00A7647F"/>
    <w:rsid w:val="00A835F1"/>
    <w:rsid w:val="00A86A8B"/>
    <w:rsid w:val="00A91BC0"/>
    <w:rsid w:val="00A959A9"/>
    <w:rsid w:val="00A96489"/>
    <w:rsid w:val="00A96AEE"/>
    <w:rsid w:val="00A976A9"/>
    <w:rsid w:val="00AA1553"/>
    <w:rsid w:val="00AA2924"/>
    <w:rsid w:val="00AA3435"/>
    <w:rsid w:val="00AB6A6D"/>
    <w:rsid w:val="00AC112C"/>
    <w:rsid w:val="00AC25B2"/>
    <w:rsid w:val="00AC3929"/>
    <w:rsid w:val="00AC5A91"/>
    <w:rsid w:val="00AC64B3"/>
    <w:rsid w:val="00AC7A4C"/>
    <w:rsid w:val="00AD0B26"/>
    <w:rsid w:val="00AD5183"/>
    <w:rsid w:val="00AD531B"/>
    <w:rsid w:val="00AE3AF1"/>
    <w:rsid w:val="00AF42A1"/>
    <w:rsid w:val="00AF5F22"/>
    <w:rsid w:val="00AF778B"/>
    <w:rsid w:val="00B0087E"/>
    <w:rsid w:val="00B06A7E"/>
    <w:rsid w:val="00B1531C"/>
    <w:rsid w:val="00B154F7"/>
    <w:rsid w:val="00B176C1"/>
    <w:rsid w:val="00B24CBC"/>
    <w:rsid w:val="00B35927"/>
    <w:rsid w:val="00B60A66"/>
    <w:rsid w:val="00B636B1"/>
    <w:rsid w:val="00B667DA"/>
    <w:rsid w:val="00B679F3"/>
    <w:rsid w:val="00B71637"/>
    <w:rsid w:val="00B74C6A"/>
    <w:rsid w:val="00BA5FC5"/>
    <w:rsid w:val="00BA7575"/>
    <w:rsid w:val="00BA7838"/>
    <w:rsid w:val="00BD1D2C"/>
    <w:rsid w:val="00BD2408"/>
    <w:rsid w:val="00BE14ED"/>
    <w:rsid w:val="00BE2439"/>
    <w:rsid w:val="00BF419A"/>
    <w:rsid w:val="00BF654E"/>
    <w:rsid w:val="00C0395D"/>
    <w:rsid w:val="00C13D35"/>
    <w:rsid w:val="00C15282"/>
    <w:rsid w:val="00C1663C"/>
    <w:rsid w:val="00C17F32"/>
    <w:rsid w:val="00C22DD5"/>
    <w:rsid w:val="00C25A67"/>
    <w:rsid w:val="00C37F3E"/>
    <w:rsid w:val="00C42CFE"/>
    <w:rsid w:val="00C4619D"/>
    <w:rsid w:val="00C53133"/>
    <w:rsid w:val="00C545C6"/>
    <w:rsid w:val="00C6117A"/>
    <w:rsid w:val="00C61BA6"/>
    <w:rsid w:val="00C61C05"/>
    <w:rsid w:val="00C72268"/>
    <w:rsid w:val="00C72E83"/>
    <w:rsid w:val="00C73BB1"/>
    <w:rsid w:val="00C94FD7"/>
    <w:rsid w:val="00CA3A05"/>
    <w:rsid w:val="00CA6CE9"/>
    <w:rsid w:val="00CB409C"/>
    <w:rsid w:val="00CC0345"/>
    <w:rsid w:val="00CC3189"/>
    <w:rsid w:val="00CD1DE4"/>
    <w:rsid w:val="00CE29D9"/>
    <w:rsid w:val="00CE66B6"/>
    <w:rsid w:val="00CF42C5"/>
    <w:rsid w:val="00CF5A0D"/>
    <w:rsid w:val="00D01EB7"/>
    <w:rsid w:val="00D16FC0"/>
    <w:rsid w:val="00D24352"/>
    <w:rsid w:val="00D3396F"/>
    <w:rsid w:val="00D36488"/>
    <w:rsid w:val="00D422D0"/>
    <w:rsid w:val="00D517A9"/>
    <w:rsid w:val="00D53649"/>
    <w:rsid w:val="00D60808"/>
    <w:rsid w:val="00D61D72"/>
    <w:rsid w:val="00D61DE5"/>
    <w:rsid w:val="00D67463"/>
    <w:rsid w:val="00D71968"/>
    <w:rsid w:val="00D728E0"/>
    <w:rsid w:val="00D76BA6"/>
    <w:rsid w:val="00D76EC4"/>
    <w:rsid w:val="00D80BD7"/>
    <w:rsid w:val="00DA05A2"/>
    <w:rsid w:val="00DA6818"/>
    <w:rsid w:val="00DB106C"/>
    <w:rsid w:val="00DC1F12"/>
    <w:rsid w:val="00DC32DA"/>
    <w:rsid w:val="00DC40BD"/>
    <w:rsid w:val="00DC62FA"/>
    <w:rsid w:val="00DD2220"/>
    <w:rsid w:val="00DD3B2F"/>
    <w:rsid w:val="00DD7366"/>
    <w:rsid w:val="00DE30F1"/>
    <w:rsid w:val="00DF2EC3"/>
    <w:rsid w:val="00DF4DA2"/>
    <w:rsid w:val="00E000BA"/>
    <w:rsid w:val="00E02544"/>
    <w:rsid w:val="00E02A50"/>
    <w:rsid w:val="00E050F2"/>
    <w:rsid w:val="00E05810"/>
    <w:rsid w:val="00E06E47"/>
    <w:rsid w:val="00E16839"/>
    <w:rsid w:val="00E22889"/>
    <w:rsid w:val="00E230C3"/>
    <w:rsid w:val="00E24F3D"/>
    <w:rsid w:val="00E41381"/>
    <w:rsid w:val="00E77D98"/>
    <w:rsid w:val="00E853A7"/>
    <w:rsid w:val="00E861A1"/>
    <w:rsid w:val="00E86EA7"/>
    <w:rsid w:val="00E908F5"/>
    <w:rsid w:val="00E94BD4"/>
    <w:rsid w:val="00EA0ADC"/>
    <w:rsid w:val="00EA112E"/>
    <w:rsid w:val="00EA68CC"/>
    <w:rsid w:val="00EB201A"/>
    <w:rsid w:val="00EB67F5"/>
    <w:rsid w:val="00EB7744"/>
    <w:rsid w:val="00EC0968"/>
    <w:rsid w:val="00EC1FB1"/>
    <w:rsid w:val="00ED4336"/>
    <w:rsid w:val="00ED6BD6"/>
    <w:rsid w:val="00ED7DED"/>
    <w:rsid w:val="00EE2D4B"/>
    <w:rsid w:val="00EE6B3A"/>
    <w:rsid w:val="00F00D70"/>
    <w:rsid w:val="00F01039"/>
    <w:rsid w:val="00F07506"/>
    <w:rsid w:val="00F135F9"/>
    <w:rsid w:val="00F16709"/>
    <w:rsid w:val="00F17E0D"/>
    <w:rsid w:val="00F22503"/>
    <w:rsid w:val="00F25419"/>
    <w:rsid w:val="00F31012"/>
    <w:rsid w:val="00F32F26"/>
    <w:rsid w:val="00F33FA5"/>
    <w:rsid w:val="00F34163"/>
    <w:rsid w:val="00F4325B"/>
    <w:rsid w:val="00F44C8F"/>
    <w:rsid w:val="00F44F26"/>
    <w:rsid w:val="00F45BF5"/>
    <w:rsid w:val="00F57A04"/>
    <w:rsid w:val="00F6102F"/>
    <w:rsid w:val="00F63176"/>
    <w:rsid w:val="00F640C8"/>
    <w:rsid w:val="00F71899"/>
    <w:rsid w:val="00F718A1"/>
    <w:rsid w:val="00F727F6"/>
    <w:rsid w:val="00F729F6"/>
    <w:rsid w:val="00F83CC8"/>
    <w:rsid w:val="00F91633"/>
    <w:rsid w:val="00F92D04"/>
    <w:rsid w:val="00F93C7D"/>
    <w:rsid w:val="00F93E0F"/>
    <w:rsid w:val="00FA1336"/>
    <w:rsid w:val="00FB58A6"/>
    <w:rsid w:val="00FC2FC3"/>
    <w:rsid w:val="00FD1F58"/>
    <w:rsid w:val="00FD4563"/>
    <w:rsid w:val="00FD5567"/>
    <w:rsid w:val="00FD7BBE"/>
    <w:rsid w:val="00FE32E5"/>
    <w:rsid w:val="00FE5ED9"/>
    <w:rsid w:val="00FF0358"/>
    <w:rsid w:val="00FF2A35"/>
    <w:rsid w:val="00FF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AF9"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A07AF9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07AF9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A07AF9"/>
    <w:pPr>
      <w:keepNext/>
      <w:outlineLvl w:val="2"/>
    </w:pPr>
    <w:rPr>
      <w:rFonts w:ascii="Arial" w:hAnsi="Arial"/>
      <w:b/>
      <w:color w:val="FFFFFF"/>
      <w:sz w:val="26"/>
    </w:rPr>
  </w:style>
  <w:style w:type="paragraph" w:styleId="Heading4">
    <w:name w:val="heading 4"/>
    <w:basedOn w:val="Normal"/>
    <w:next w:val="Normal"/>
    <w:qFormat/>
    <w:rsid w:val="00A07AF9"/>
    <w:pPr>
      <w:keepNext/>
      <w:jc w:val="right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A07AF9"/>
    <w:pPr>
      <w:keepNext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7AF9"/>
    <w:rPr>
      <w:rFonts w:ascii="Arial" w:hAnsi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728FE775-A87A-4B40-A6F8-6B5755F2C94E}"/>
</file>

<file path=customXml/itemProps2.xml><?xml version="1.0" encoding="utf-8"?>
<ds:datastoreItem xmlns:ds="http://schemas.openxmlformats.org/officeDocument/2006/customXml" ds:itemID="{05640E8E-4C2E-4337-8EFA-42F2E897F58F}"/>
</file>

<file path=customXml/itemProps3.xml><?xml version="1.0" encoding="utf-8"?>
<ds:datastoreItem xmlns:ds="http://schemas.openxmlformats.org/officeDocument/2006/customXml" ds:itemID="{ABEBD6EA-3970-4566-8AAB-F151F9C8C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Scottish Executive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creator>galbraithd</dc:creator>
  <cp:lastModifiedBy>SCM</cp:lastModifiedBy>
  <cp:revision>5</cp:revision>
  <cp:lastPrinted>2026-03-29T18:07:00Z</cp:lastPrinted>
  <dcterms:created xsi:type="dcterms:W3CDTF">2026-03-28T13:34:00Z</dcterms:created>
  <dcterms:modified xsi:type="dcterms:W3CDTF">2026-03-29T18:11:00Z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