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742FD910" w14:textId="77777777" w:rsidTr="34724D29">
        <w:trPr>
          <w:cantSplit/>
          <w:trHeight w:hRule="exact" w:val="284"/>
        </w:trPr>
        <w:tc>
          <w:tcPr>
            <w:tcW w:w="4536" w:type="dxa"/>
          </w:tcPr>
          <w:p w14:paraId="31F31ACB" w14:textId="77777777" w:rsidR="00A07AF9" w:rsidRDefault="002D5B21" w:rsidP="00A07AF9">
            <w:pPr>
              <w:pStyle w:val="Heading1"/>
              <w:rPr>
                <w:sz w:val="80"/>
              </w:rPr>
            </w:pPr>
            <w:r>
              <w:rPr>
                <w:noProof/>
              </w:rPr>
              <mc:AlternateContent>
                <mc:Choice Requires="wps">
                  <w:drawing>
                    <wp:anchor distT="0" distB="0" distL="114300" distR="114300" simplePos="0" relativeHeight="251656192" behindDoc="1" locked="0" layoutInCell="1" allowOverlap="1" wp14:anchorId="0BE42580" wp14:editId="07777777">
                      <wp:simplePos x="0" y="0"/>
                      <wp:positionH relativeFrom="column">
                        <wp:posOffset>-496570</wp:posOffset>
                      </wp:positionH>
                      <wp:positionV relativeFrom="paragraph">
                        <wp:posOffset>-723900</wp:posOffset>
                      </wp:positionV>
                      <wp:extent cx="7660005" cy="10748645"/>
                      <wp:effectExtent l="0" t="0" r="0" b="0"/>
                      <wp:wrapNone/>
                      <wp:docPr id="20875834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39E3E2E5">
                    <v:rect id="Rectangle 2"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78BC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"/>
                  </w:pict>
                </mc:Fallback>
              </mc:AlternateContent>
            </w:r>
            <w:r w:rsidR="00A07AF9">
              <w:t>APPENDIX 1</w:t>
            </w:r>
          </w:p>
        </w:tc>
        <w:tc>
          <w:tcPr>
            <w:tcW w:w="765" w:type="dxa"/>
          </w:tcPr>
          <w:p w14:paraId="672A6659" w14:textId="77777777" w:rsidR="00A07AF9" w:rsidRDefault="00A07AF9" w:rsidP="00A07AF9">
            <w:pPr>
              <w:rPr>
                <w:rFonts w:ascii="55 Helvetica Roman" w:hAnsi="55 Helvetica Roman"/>
                <w:sz w:val="16"/>
              </w:rPr>
            </w:pPr>
          </w:p>
        </w:tc>
        <w:tc>
          <w:tcPr>
            <w:tcW w:w="765" w:type="dxa"/>
          </w:tcPr>
          <w:p w14:paraId="0A37501D" w14:textId="77777777" w:rsidR="00A07AF9" w:rsidRDefault="00A07AF9" w:rsidP="00A07AF9">
            <w:pPr>
              <w:rPr>
                <w:rFonts w:ascii="55 Helvetica Roman" w:hAnsi="55 Helvetica Roman"/>
                <w:sz w:val="16"/>
              </w:rPr>
            </w:pPr>
          </w:p>
        </w:tc>
        <w:tc>
          <w:tcPr>
            <w:tcW w:w="4590" w:type="dxa"/>
            <w:gridSpan w:val="6"/>
          </w:tcPr>
          <w:p w14:paraId="5DAB6C7B" w14:textId="77777777" w:rsidR="00A07AF9" w:rsidRDefault="00A07AF9" w:rsidP="00A07AF9">
            <w:pPr>
              <w:jc w:val="center"/>
              <w:rPr>
                <w:rFonts w:ascii="Helvetica 75 Bold" w:hAnsi="Helvetica 75 Bold"/>
                <w:sz w:val="22"/>
              </w:rPr>
            </w:pPr>
          </w:p>
        </w:tc>
      </w:tr>
      <w:tr w:rsidR="00A07AF9" w14:paraId="2F2AC24F" w14:textId="77777777" w:rsidTr="34724D29">
        <w:trPr>
          <w:cantSplit/>
        </w:trPr>
        <w:tc>
          <w:tcPr>
            <w:tcW w:w="4536" w:type="dxa"/>
            <w:vMerge w:val="restart"/>
          </w:tcPr>
          <w:p w14:paraId="39A830D3" w14:textId="77777777" w:rsidR="00A07AF9" w:rsidRDefault="00A07AF9" w:rsidP="00A07AF9">
            <w:pPr>
              <w:jc w:val="right"/>
              <w:rPr>
                <w:rFonts w:ascii="Arial" w:hAnsi="Arial"/>
                <w:sz w:val="16"/>
              </w:rPr>
            </w:pPr>
            <w:proofErr w:type="spellStart"/>
            <w:r>
              <w:rPr>
                <w:rFonts w:ascii="Arial" w:hAnsi="Arial"/>
                <w:sz w:val="80"/>
              </w:rPr>
              <w:t>OSC</w:t>
            </w:r>
            <w:r>
              <w:rPr>
                <w:rFonts w:ascii="Arial" w:hAnsi="Arial"/>
                <w:b/>
                <w:sz w:val="108"/>
              </w:rPr>
              <w:t>r</w:t>
            </w:r>
            <w:proofErr w:type="spellEnd"/>
          </w:p>
        </w:tc>
        <w:tc>
          <w:tcPr>
            <w:tcW w:w="6120" w:type="dxa"/>
            <w:gridSpan w:val="8"/>
            <w:tcBorders>
              <w:bottom w:val="single" w:sz="2" w:space="0" w:color="808080" w:themeColor="background1" w:themeShade="80"/>
            </w:tcBorders>
            <w:shd w:val="clear" w:color="auto" w:fill="8C8C8C"/>
          </w:tcPr>
          <w:p w14:paraId="021E12D8" w14:textId="77777777" w:rsidR="00A07AF9" w:rsidRDefault="00A07AF9" w:rsidP="00A07AF9">
            <w:pPr>
              <w:pStyle w:val="Heading2"/>
            </w:pPr>
            <w:r>
              <w:t>Trustees’ Annual Report for the period</w:t>
            </w:r>
          </w:p>
        </w:tc>
      </w:tr>
      <w:tr w:rsidR="00A07AF9" w14:paraId="75A6D934" w14:textId="77777777" w:rsidTr="34724D29">
        <w:trPr>
          <w:cantSplit/>
        </w:trPr>
        <w:tc>
          <w:tcPr>
            <w:tcW w:w="4536" w:type="dxa"/>
            <w:vMerge/>
          </w:tcPr>
          <w:p w14:paraId="02EB378F"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A05A809" w14:textId="77777777" w:rsidR="00A07AF9" w:rsidRDefault="00A07AF9" w:rsidP="00A07AF9">
            <w:pPr>
              <w:rPr>
                <w:rFonts w:ascii="Arial" w:hAnsi="Arial"/>
                <w:sz w:val="16"/>
              </w:rPr>
            </w:pPr>
          </w:p>
        </w:tc>
        <w:tc>
          <w:tcPr>
            <w:tcW w:w="2295"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8CE0FA0"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A39BBE3" w14:textId="77777777" w:rsidR="00A07AF9" w:rsidRDefault="00A07AF9" w:rsidP="00A07AF9">
            <w:pPr>
              <w:jc w:val="center"/>
              <w:rPr>
                <w:rFonts w:ascii="Arial" w:hAnsi="Arial"/>
                <w:sz w:val="20"/>
              </w:rPr>
            </w:pPr>
          </w:p>
        </w:tc>
        <w:tc>
          <w:tcPr>
            <w:tcW w:w="2295"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189CF39" w14:textId="77777777" w:rsidR="00A07AF9" w:rsidRDefault="00A07AF9" w:rsidP="00A07AF9">
            <w:pPr>
              <w:jc w:val="center"/>
              <w:rPr>
                <w:rFonts w:ascii="Arial" w:hAnsi="Arial"/>
                <w:sz w:val="20"/>
              </w:rPr>
            </w:pPr>
            <w:r>
              <w:rPr>
                <w:rFonts w:ascii="Arial" w:hAnsi="Arial"/>
                <w:sz w:val="20"/>
              </w:rPr>
              <w:t>Period end date</w:t>
            </w:r>
          </w:p>
        </w:tc>
      </w:tr>
      <w:tr w:rsidR="00A07AF9" w14:paraId="4AAC498B" w14:textId="77777777" w:rsidTr="34724D29">
        <w:trPr>
          <w:cantSplit/>
        </w:trPr>
        <w:tc>
          <w:tcPr>
            <w:tcW w:w="4536" w:type="dxa"/>
            <w:vMerge/>
          </w:tcPr>
          <w:p w14:paraId="41C8F396"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2A3D3EC" w14:textId="77777777" w:rsidR="00A07AF9" w:rsidRDefault="00A07AF9" w:rsidP="00A07AF9">
            <w:pPr>
              <w:rPr>
                <w:rFonts w:ascii="Arial" w:hAnsi="Arial"/>
                <w:sz w:val="16"/>
              </w:rPr>
            </w:pP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B87BD06"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01F8812"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C72651D"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D0B940D" w14:textId="77777777" w:rsidR="00A07AF9" w:rsidRDefault="00A07AF9" w:rsidP="00A07AF9">
            <w:pPr>
              <w:rPr>
                <w:rFonts w:ascii="Arial" w:hAnsi="Arial"/>
                <w:sz w:val="16"/>
              </w:rPr>
            </w:pP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A68D5DB"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C55E1EE"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D6DE76D" w14:textId="77777777" w:rsidR="00A07AF9" w:rsidRDefault="00A07AF9" w:rsidP="00A07AF9">
            <w:pPr>
              <w:rPr>
                <w:rFonts w:ascii="Arial" w:hAnsi="Arial"/>
                <w:sz w:val="16"/>
              </w:rPr>
            </w:pPr>
            <w:r>
              <w:rPr>
                <w:rFonts w:ascii="Arial" w:hAnsi="Arial"/>
                <w:sz w:val="16"/>
              </w:rPr>
              <w:t>Year</w:t>
            </w:r>
          </w:p>
        </w:tc>
      </w:tr>
      <w:tr w:rsidR="00A07AF9" w14:paraId="6989D220" w14:textId="77777777" w:rsidTr="34724D29">
        <w:trPr>
          <w:cantSplit/>
        </w:trPr>
        <w:tc>
          <w:tcPr>
            <w:tcW w:w="4536" w:type="dxa"/>
            <w:vMerge/>
          </w:tcPr>
          <w:p w14:paraId="0E27B00A" w14:textId="77777777" w:rsidR="00A07AF9" w:rsidRDefault="00A07AF9" w:rsidP="00A07AF9">
            <w:pPr>
              <w:rPr>
                <w:rFonts w:ascii="Helvetica 75 Bold" w:hAnsi="Helvetica 75 Bold"/>
                <w:sz w:val="20"/>
              </w:rPr>
            </w:pP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8A80BAF"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26D80A2" w14:textId="77777777" w:rsidR="00A07AF9" w:rsidRDefault="00564AB8" w:rsidP="00A07AF9">
            <w:pPr>
              <w:rPr>
                <w:rFonts w:ascii="Arial" w:hAnsi="Arial"/>
                <w:sz w:val="16"/>
              </w:rPr>
            </w:pPr>
            <w:r>
              <w:rPr>
                <w:rFonts w:ascii="Arial" w:hAnsi="Arial"/>
                <w:sz w:val="16"/>
              </w:rPr>
              <w:t>18</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B4507BE" w14:textId="77777777" w:rsidR="00A07AF9" w:rsidRDefault="00B96AC9" w:rsidP="00A07AF9">
            <w:pPr>
              <w:rPr>
                <w:rFonts w:ascii="Arial" w:hAnsi="Arial"/>
                <w:sz w:val="16"/>
              </w:rPr>
            </w:pPr>
            <w:r>
              <w:rPr>
                <w:rFonts w:ascii="Arial" w:hAnsi="Arial"/>
                <w:sz w:val="16"/>
              </w:rPr>
              <w:t>01</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3F56A6F" w14:textId="49EF3353" w:rsidR="00A07AF9" w:rsidRDefault="00B96AC9" w:rsidP="34724D29">
            <w:pPr>
              <w:rPr>
                <w:rFonts w:ascii="Arial" w:hAnsi="Arial"/>
                <w:sz w:val="16"/>
                <w:szCs w:val="16"/>
              </w:rPr>
            </w:pPr>
            <w:r w:rsidRPr="34724D29">
              <w:rPr>
                <w:rFonts w:ascii="Arial" w:hAnsi="Arial"/>
                <w:sz w:val="16"/>
                <w:szCs w:val="16"/>
              </w:rPr>
              <w:t>20</w:t>
            </w:r>
            <w:r w:rsidR="00C50394" w:rsidRPr="34724D29">
              <w:rPr>
                <w:rFonts w:ascii="Arial" w:hAnsi="Arial"/>
                <w:sz w:val="16"/>
                <w:szCs w:val="16"/>
              </w:rPr>
              <w:t>2</w:t>
            </w:r>
            <w:r w:rsidR="4AF613DD" w:rsidRPr="34724D29">
              <w:rPr>
                <w:rFonts w:ascii="Arial" w:hAnsi="Arial"/>
                <w:sz w:val="16"/>
                <w:szCs w:val="16"/>
              </w:rPr>
              <w:t>4</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0B4869A" w14:textId="77777777" w:rsidR="00A07AF9" w:rsidRDefault="00A07AF9" w:rsidP="00A07AF9">
            <w:pPr>
              <w:rPr>
                <w:rFonts w:ascii="Arial" w:hAnsi="Arial"/>
                <w:sz w:val="20"/>
              </w:rPr>
            </w:pPr>
            <w:r>
              <w:rPr>
                <w:rFonts w:ascii="Arial" w:hAnsi="Arial"/>
                <w:sz w:val="20"/>
              </w:rPr>
              <w:t>To</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D9857E1" w14:textId="77777777" w:rsidR="00A07AF9" w:rsidRDefault="00B96AC9" w:rsidP="00A07AF9">
            <w:pPr>
              <w:rPr>
                <w:rFonts w:ascii="Arial" w:hAnsi="Arial"/>
                <w:sz w:val="16"/>
              </w:rPr>
            </w:pPr>
            <w:r>
              <w:rPr>
                <w:rFonts w:ascii="Arial" w:hAnsi="Arial"/>
                <w:sz w:val="16"/>
              </w:rPr>
              <w:t>1</w:t>
            </w:r>
            <w:r w:rsidR="008625DF">
              <w:rPr>
                <w:rFonts w:ascii="Arial" w:hAnsi="Arial"/>
                <w:sz w:val="16"/>
              </w:rPr>
              <w:t>8</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E900DBB" w14:textId="77777777" w:rsidR="00A07AF9" w:rsidRDefault="00B96AC9" w:rsidP="00A07AF9">
            <w:pPr>
              <w:rPr>
                <w:rFonts w:ascii="Arial" w:hAnsi="Arial"/>
                <w:sz w:val="16"/>
              </w:rPr>
            </w:pPr>
            <w:r>
              <w:rPr>
                <w:rFonts w:ascii="Arial" w:hAnsi="Arial"/>
                <w:sz w:val="16"/>
              </w:rPr>
              <w:t>01</w:t>
            </w:r>
          </w:p>
        </w:tc>
        <w:tc>
          <w:tcPr>
            <w:tcW w:w="76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C04FD3E" w14:textId="228564A4" w:rsidR="00A07AF9" w:rsidRDefault="00B96AC9" w:rsidP="34724D29">
            <w:pPr>
              <w:rPr>
                <w:rFonts w:ascii="Arial" w:hAnsi="Arial"/>
                <w:sz w:val="16"/>
                <w:szCs w:val="16"/>
              </w:rPr>
            </w:pPr>
            <w:r w:rsidRPr="34724D29">
              <w:rPr>
                <w:rFonts w:ascii="Arial" w:hAnsi="Arial"/>
                <w:sz w:val="16"/>
                <w:szCs w:val="16"/>
              </w:rPr>
              <w:t>202</w:t>
            </w:r>
            <w:r w:rsidR="19335ACE" w:rsidRPr="34724D29">
              <w:rPr>
                <w:rFonts w:ascii="Arial" w:hAnsi="Arial"/>
                <w:sz w:val="16"/>
                <w:szCs w:val="16"/>
              </w:rPr>
              <w:t>5</w:t>
            </w:r>
          </w:p>
        </w:tc>
      </w:tr>
      <w:tr w:rsidR="00A07AF9" w14:paraId="6DE22F63" w14:textId="77777777" w:rsidTr="34724D29">
        <w:trPr>
          <w:cantSplit/>
        </w:trPr>
        <w:tc>
          <w:tcPr>
            <w:tcW w:w="4536" w:type="dxa"/>
          </w:tcPr>
          <w:p w14:paraId="72F83D10"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hemeColor="background1" w:themeShade="80"/>
            </w:tcBorders>
          </w:tcPr>
          <w:p w14:paraId="60061E4C" w14:textId="77777777" w:rsidR="00A07AF9" w:rsidRDefault="00A07AF9" w:rsidP="00A07AF9">
            <w:pPr>
              <w:rPr>
                <w:rFonts w:ascii="Helvetica 75 Bold" w:hAnsi="Helvetica 75 Bold"/>
                <w:sz w:val="20"/>
              </w:rPr>
            </w:pPr>
          </w:p>
        </w:tc>
        <w:tc>
          <w:tcPr>
            <w:tcW w:w="765" w:type="dxa"/>
            <w:tcBorders>
              <w:top w:val="single" w:sz="2" w:space="0" w:color="808080" w:themeColor="background1" w:themeShade="80"/>
            </w:tcBorders>
          </w:tcPr>
          <w:p w14:paraId="44EAFD9C"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tcBorders>
          </w:tcPr>
          <w:p w14:paraId="4B94D5A5"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tcBorders>
          </w:tcPr>
          <w:p w14:paraId="3DEEC669"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tcBorders>
          </w:tcPr>
          <w:p w14:paraId="3656B9AB" w14:textId="77777777" w:rsidR="00A07AF9" w:rsidRDefault="00A07AF9" w:rsidP="00A07AF9">
            <w:pPr>
              <w:rPr>
                <w:rFonts w:ascii="Helvetica 75 Bold" w:hAnsi="Helvetica 75 Bold"/>
                <w:sz w:val="16"/>
              </w:rPr>
            </w:pPr>
          </w:p>
        </w:tc>
        <w:tc>
          <w:tcPr>
            <w:tcW w:w="765" w:type="dxa"/>
            <w:tcBorders>
              <w:top w:val="single" w:sz="2" w:space="0" w:color="808080" w:themeColor="background1" w:themeShade="80"/>
            </w:tcBorders>
          </w:tcPr>
          <w:p w14:paraId="45FB0818"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tcBorders>
          </w:tcPr>
          <w:p w14:paraId="049F31CB" w14:textId="77777777" w:rsidR="00A07AF9" w:rsidRDefault="00A07AF9" w:rsidP="00A07AF9">
            <w:pPr>
              <w:rPr>
                <w:rFonts w:ascii="55 Helvetica Roman" w:hAnsi="55 Helvetica Roman"/>
                <w:sz w:val="16"/>
              </w:rPr>
            </w:pPr>
          </w:p>
        </w:tc>
        <w:tc>
          <w:tcPr>
            <w:tcW w:w="765" w:type="dxa"/>
            <w:tcBorders>
              <w:top w:val="single" w:sz="2" w:space="0" w:color="808080" w:themeColor="background1" w:themeShade="80"/>
            </w:tcBorders>
          </w:tcPr>
          <w:p w14:paraId="53128261" w14:textId="77777777" w:rsidR="00A07AF9" w:rsidRDefault="00A07AF9" w:rsidP="00A07AF9">
            <w:pPr>
              <w:rPr>
                <w:rFonts w:ascii="55 Helvetica Roman" w:hAnsi="55 Helvetica Roman"/>
                <w:sz w:val="16"/>
              </w:rPr>
            </w:pPr>
          </w:p>
        </w:tc>
      </w:tr>
    </w:tbl>
    <w:p w14:paraId="62486C05"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06751483" w14:textId="77777777">
        <w:trPr>
          <w:trHeight w:hRule="exact" w:val="425"/>
        </w:trPr>
        <w:tc>
          <w:tcPr>
            <w:tcW w:w="11096" w:type="dxa"/>
            <w:shd w:val="clear" w:color="auto" w:fill="4C4C4C"/>
            <w:vAlign w:val="center"/>
          </w:tcPr>
          <w:p w14:paraId="544CDB80" w14:textId="77777777" w:rsidR="00A07AF9" w:rsidRDefault="00A07AF9" w:rsidP="00A07AF9">
            <w:pPr>
              <w:pStyle w:val="Heading3"/>
            </w:pPr>
            <w:r>
              <w:t>Reference and administration details</w:t>
            </w:r>
          </w:p>
        </w:tc>
      </w:tr>
    </w:tbl>
    <w:p w14:paraId="4101652C"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26"/>
        <w:gridCol w:w="279"/>
        <w:gridCol w:w="3485"/>
        <w:gridCol w:w="3546"/>
      </w:tblGrid>
      <w:tr w:rsidR="00A07AF9" w14:paraId="0717E20D" w14:textId="77777777">
        <w:trPr>
          <w:trHeight w:hRule="exact" w:val="369"/>
        </w:trPr>
        <w:tc>
          <w:tcPr>
            <w:tcW w:w="3369" w:type="dxa"/>
            <w:vAlign w:val="center"/>
          </w:tcPr>
          <w:p w14:paraId="568174B4" w14:textId="77777777" w:rsidR="00A07AF9" w:rsidRDefault="00A07AF9" w:rsidP="00A07AF9">
            <w:pPr>
              <w:pStyle w:val="Heading4"/>
            </w:pPr>
            <w:r>
              <w:t>Charity name</w:t>
            </w:r>
          </w:p>
        </w:tc>
        <w:tc>
          <w:tcPr>
            <w:tcW w:w="283" w:type="dxa"/>
            <w:tcBorders>
              <w:right w:val="single" w:sz="2" w:space="0" w:color="808080"/>
            </w:tcBorders>
            <w:vAlign w:val="center"/>
          </w:tcPr>
          <w:p w14:paraId="4B99056E"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7CC4840" w14:textId="77777777" w:rsidR="00A07AF9" w:rsidRDefault="00B96AC9" w:rsidP="00A07AF9">
            <w:pPr>
              <w:rPr>
                <w:rFonts w:ascii="Calibri" w:hAnsi="Calibri" w:cs="Calibri"/>
                <w:szCs w:val="24"/>
              </w:rPr>
            </w:pPr>
            <w:r>
              <w:rPr>
                <w:rFonts w:ascii="Calibri" w:hAnsi="Calibri" w:cs="Calibri"/>
                <w:szCs w:val="24"/>
              </w:rPr>
              <w:t>Girvan &amp; District Attractions</w:t>
            </w:r>
          </w:p>
        </w:tc>
      </w:tr>
      <w:tr w:rsidR="00A07AF9" w14:paraId="339C59C6" w14:textId="77777777">
        <w:trPr>
          <w:trHeight w:hRule="exact" w:val="454"/>
        </w:trPr>
        <w:tc>
          <w:tcPr>
            <w:tcW w:w="3369" w:type="dxa"/>
            <w:vAlign w:val="center"/>
          </w:tcPr>
          <w:p w14:paraId="5807E85B"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1299C43A"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AE95AF1" w14:textId="77777777" w:rsidR="00A07AF9" w:rsidRDefault="00B96AC9" w:rsidP="00A07AF9">
            <w:pPr>
              <w:rPr>
                <w:rFonts w:ascii="Calibri" w:hAnsi="Calibri" w:cs="Calibri"/>
                <w:szCs w:val="24"/>
              </w:rPr>
            </w:pPr>
            <w:r>
              <w:rPr>
                <w:rFonts w:ascii="Calibri" w:hAnsi="Calibri" w:cs="Calibri"/>
                <w:szCs w:val="24"/>
              </w:rPr>
              <w:t xml:space="preserve">Girvan Attractions </w:t>
            </w:r>
          </w:p>
        </w:tc>
      </w:tr>
      <w:tr w:rsidR="00A07AF9" w14:paraId="35D3CFF3" w14:textId="77777777">
        <w:trPr>
          <w:trHeight w:hRule="exact" w:val="369"/>
        </w:trPr>
        <w:tc>
          <w:tcPr>
            <w:tcW w:w="3369" w:type="dxa"/>
            <w:vAlign w:val="center"/>
          </w:tcPr>
          <w:p w14:paraId="26C68621"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4DDBEF00"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B6338B5" w14:textId="77777777" w:rsidR="00A07AF9" w:rsidRDefault="00A07AF9" w:rsidP="00EE2D6C">
            <w:pPr>
              <w:rPr>
                <w:rFonts w:ascii="Calibri" w:hAnsi="Calibri" w:cs="Calibri"/>
                <w:szCs w:val="24"/>
              </w:rPr>
            </w:pPr>
            <w:r>
              <w:rPr>
                <w:rFonts w:ascii="Calibri" w:hAnsi="Calibri" w:cs="Calibri"/>
                <w:szCs w:val="24"/>
              </w:rPr>
              <w:t>SC</w:t>
            </w:r>
            <w:r w:rsidR="00B96AC9">
              <w:rPr>
                <w:rFonts w:ascii="Calibri" w:hAnsi="Calibri" w:cs="Calibri"/>
                <w:szCs w:val="24"/>
              </w:rPr>
              <w:t>049002</w:t>
            </w:r>
          </w:p>
        </w:tc>
      </w:tr>
      <w:tr w:rsidR="00A07AF9" w14:paraId="66DFA702" w14:textId="77777777">
        <w:trPr>
          <w:trHeight w:hRule="exact" w:val="369"/>
        </w:trPr>
        <w:tc>
          <w:tcPr>
            <w:tcW w:w="3369" w:type="dxa"/>
            <w:vAlign w:val="center"/>
          </w:tcPr>
          <w:p w14:paraId="6FA0FB66"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3461D779"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076499AA" w14:textId="77777777" w:rsidR="00B96AC9" w:rsidRDefault="00B96AC9" w:rsidP="00B96AC9">
            <w:pPr>
              <w:pStyle w:val="xmsonormal"/>
              <w:rPr>
                <w:sz w:val="24"/>
                <w:szCs w:val="24"/>
              </w:rPr>
            </w:pPr>
            <w:r>
              <w:rPr>
                <w:sz w:val="24"/>
                <w:szCs w:val="24"/>
              </w:rPr>
              <w:t>58 Piedmont Road, Girvan, South Ayrshire</w:t>
            </w:r>
          </w:p>
          <w:p w14:paraId="3CF2D8B6" w14:textId="77777777" w:rsidR="00A07AF9" w:rsidRDefault="00A07AF9" w:rsidP="00A07AF9">
            <w:pPr>
              <w:rPr>
                <w:rFonts w:ascii="Calibri" w:hAnsi="Calibri" w:cs="Calibri"/>
                <w:szCs w:val="24"/>
              </w:rPr>
            </w:pPr>
          </w:p>
        </w:tc>
      </w:tr>
      <w:tr w:rsidR="00A07AF9" w14:paraId="0FB78278" w14:textId="77777777">
        <w:trPr>
          <w:trHeight w:hRule="exact" w:val="369"/>
        </w:trPr>
        <w:tc>
          <w:tcPr>
            <w:tcW w:w="3369" w:type="dxa"/>
            <w:vAlign w:val="center"/>
          </w:tcPr>
          <w:p w14:paraId="1FC39945"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0562CB0E"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4CE0A41" w14:textId="77777777" w:rsidR="00A07AF9" w:rsidRDefault="00A07AF9" w:rsidP="00A07AF9">
            <w:pPr>
              <w:rPr>
                <w:rFonts w:ascii="Arial" w:hAnsi="Arial"/>
                <w:sz w:val="20"/>
              </w:rPr>
            </w:pPr>
          </w:p>
        </w:tc>
      </w:tr>
      <w:tr w:rsidR="00A07AF9" w14:paraId="62EBF3C5" w14:textId="77777777">
        <w:trPr>
          <w:trHeight w:hRule="exact" w:val="369"/>
        </w:trPr>
        <w:tc>
          <w:tcPr>
            <w:tcW w:w="3369" w:type="dxa"/>
            <w:vAlign w:val="center"/>
          </w:tcPr>
          <w:p w14:paraId="6D98A12B"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2946DB82"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997CC1D" w14:textId="77777777" w:rsidR="00A07AF9" w:rsidRDefault="00A07AF9" w:rsidP="00A07AF9">
            <w:pPr>
              <w:rPr>
                <w:rFonts w:ascii="Arial" w:hAnsi="Arial"/>
                <w:sz w:val="20"/>
              </w:rPr>
            </w:pPr>
          </w:p>
        </w:tc>
      </w:tr>
      <w:tr w:rsidR="00A07AF9" w14:paraId="0110BE06" w14:textId="77777777">
        <w:trPr>
          <w:trHeight w:hRule="exact" w:val="369"/>
        </w:trPr>
        <w:tc>
          <w:tcPr>
            <w:tcW w:w="3369" w:type="dxa"/>
            <w:vAlign w:val="center"/>
          </w:tcPr>
          <w:p w14:paraId="110FFD37"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6B699379"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FE9F23F" w14:textId="77777777" w:rsidR="00A07AF9"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B78DB9B" w14:textId="77777777" w:rsidR="00A07AF9" w:rsidRDefault="00A07AF9" w:rsidP="00A07AF9">
            <w:pPr>
              <w:pStyle w:val="Heading5"/>
            </w:pPr>
            <w:r>
              <w:t>Postcode</w:t>
            </w:r>
            <w:r w:rsidR="00B96AC9">
              <w:t xml:space="preserve"> </w:t>
            </w:r>
            <w:r w:rsidR="00B96AC9">
              <w:rPr>
                <w:rFonts w:ascii="Calibri" w:eastAsia="Calibri" w:hAnsi="Calibri" w:cs="Calibri"/>
                <w:b w:val="0"/>
                <w:sz w:val="24"/>
                <w:szCs w:val="24"/>
                <w:lang w:eastAsia="en-GB"/>
              </w:rPr>
              <w:t>KA26 0DS</w:t>
            </w:r>
          </w:p>
        </w:tc>
      </w:tr>
    </w:tbl>
    <w:p w14:paraId="1F72F646" w14:textId="77777777" w:rsidR="00A07AF9" w:rsidRDefault="00A07AF9" w:rsidP="00A07AF9">
      <w:pPr>
        <w:rPr>
          <w:rFonts w:ascii="Helvetica 75 Bold" w:hAnsi="Helvetica 75 Bold"/>
          <w:sz w:val="20"/>
        </w:rPr>
      </w:pPr>
    </w:p>
    <w:p w14:paraId="773FA910" w14:textId="77777777" w:rsidR="00A07AF9" w:rsidRDefault="00A07AF9" w:rsidP="00A07AF9">
      <w:pPr>
        <w:pStyle w:val="Heading5"/>
      </w:pPr>
      <w:r>
        <w:t>Names of the charity trustees on date of approval of Trustees’ Annual Report</w:t>
      </w:r>
    </w:p>
    <w:p w14:paraId="08CE6F91"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186"/>
        <w:gridCol w:w="2181"/>
        <w:gridCol w:w="2262"/>
        <w:gridCol w:w="2471"/>
      </w:tblGrid>
      <w:tr w:rsidR="00A07AF9" w14:paraId="2F95BE11" w14:textId="77777777" w:rsidTr="005A0871">
        <w:tc>
          <w:tcPr>
            <w:tcW w:w="439" w:type="dxa"/>
            <w:tcBorders>
              <w:top w:val="nil"/>
              <w:left w:val="nil"/>
              <w:bottom w:val="nil"/>
              <w:right w:val="nil"/>
            </w:tcBorders>
            <w:shd w:val="clear" w:color="auto" w:fill="B3B3B3"/>
          </w:tcPr>
          <w:p w14:paraId="61CDCEAD" w14:textId="77777777" w:rsidR="00A07AF9" w:rsidRDefault="00A07AF9" w:rsidP="00A07AF9">
            <w:pPr>
              <w:rPr>
                <w:rFonts w:ascii="Helvetica 75 Bold" w:hAnsi="Helvetica 75 Bold"/>
                <w:sz w:val="20"/>
              </w:rPr>
            </w:pPr>
          </w:p>
        </w:tc>
        <w:tc>
          <w:tcPr>
            <w:tcW w:w="3186" w:type="dxa"/>
            <w:tcBorders>
              <w:top w:val="nil"/>
              <w:left w:val="nil"/>
              <w:bottom w:val="nil"/>
              <w:right w:val="nil"/>
            </w:tcBorders>
            <w:shd w:val="clear" w:color="auto" w:fill="B3B3B3"/>
            <w:vAlign w:val="center"/>
          </w:tcPr>
          <w:p w14:paraId="7932A48F" w14:textId="77777777" w:rsidR="00A07AF9" w:rsidRDefault="00A07AF9" w:rsidP="00A07AF9">
            <w:pPr>
              <w:rPr>
                <w:rFonts w:ascii="Arial" w:hAnsi="Arial"/>
                <w:b/>
                <w:sz w:val="20"/>
              </w:rPr>
            </w:pPr>
            <w:r>
              <w:rPr>
                <w:rFonts w:ascii="Arial" w:hAnsi="Arial"/>
                <w:b/>
                <w:sz w:val="20"/>
              </w:rPr>
              <w:t>Trustee name</w:t>
            </w:r>
          </w:p>
        </w:tc>
        <w:tc>
          <w:tcPr>
            <w:tcW w:w="2181" w:type="dxa"/>
            <w:tcBorders>
              <w:top w:val="nil"/>
              <w:left w:val="nil"/>
              <w:bottom w:val="nil"/>
              <w:right w:val="nil"/>
            </w:tcBorders>
            <w:shd w:val="clear" w:color="auto" w:fill="B3B3B3"/>
            <w:vAlign w:val="center"/>
          </w:tcPr>
          <w:p w14:paraId="60280B7B" w14:textId="77777777" w:rsidR="00A07AF9" w:rsidRDefault="00A07AF9" w:rsidP="00A07AF9">
            <w:pPr>
              <w:rPr>
                <w:rFonts w:ascii="Arial" w:hAnsi="Arial"/>
                <w:b/>
                <w:sz w:val="20"/>
              </w:rPr>
            </w:pPr>
            <w:r>
              <w:rPr>
                <w:rFonts w:ascii="Arial" w:hAnsi="Arial"/>
                <w:b/>
                <w:sz w:val="20"/>
              </w:rPr>
              <w:t>Office (if any)</w:t>
            </w:r>
          </w:p>
        </w:tc>
        <w:tc>
          <w:tcPr>
            <w:tcW w:w="2262" w:type="dxa"/>
            <w:tcBorders>
              <w:top w:val="nil"/>
              <w:left w:val="nil"/>
              <w:bottom w:val="nil"/>
              <w:right w:val="nil"/>
            </w:tcBorders>
            <w:shd w:val="clear" w:color="auto" w:fill="B3B3B3"/>
            <w:vAlign w:val="center"/>
          </w:tcPr>
          <w:p w14:paraId="1C7876F6"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471" w:type="dxa"/>
            <w:tcBorders>
              <w:top w:val="nil"/>
              <w:left w:val="nil"/>
              <w:bottom w:val="nil"/>
              <w:right w:val="nil"/>
            </w:tcBorders>
            <w:shd w:val="clear" w:color="auto" w:fill="B3B3B3"/>
            <w:vAlign w:val="center"/>
          </w:tcPr>
          <w:p w14:paraId="79F8F732"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C50394" w14:paraId="21EC0A14"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649841BE" w14:textId="77777777" w:rsidR="00C50394" w:rsidRDefault="00C50394" w:rsidP="00C50394">
            <w:pPr>
              <w:rPr>
                <w:rFonts w:ascii="Arial" w:hAnsi="Arial"/>
                <w:b/>
                <w:sz w:val="20"/>
              </w:rPr>
            </w:pPr>
            <w:r>
              <w:rPr>
                <w:rFonts w:ascii="Arial" w:hAnsi="Arial"/>
                <w:b/>
                <w:sz w:val="20"/>
              </w:rPr>
              <w:t>1</w:t>
            </w:r>
          </w:p>
        </w:tc>
        <w:tc>
          <w:tcPr>
            <w:tcW w:w="318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9B13EB7" w14:textId="7FE83832" w:rsidR="00C50394" w:rsidRDefault="005A0871" w:rsidP="00C50394">
            <w:pPr>
              <w:rPr>
                <w:rFonts w:ascii="Arial" w:hAnsi="Arial"/>
                <w:sz w:val="20"/>
              </w:rPr>
            </w:pPr>
            <w:r w:rsidRPr="34724D29">
              <w:rPr>
                <w:rFonts w:ascii="Arial" w:hAnsi="Arial"/>
                <w:sz w:val="20"/>
              </w:rPr>
              <w:t>Sconaid Clark</w:t>
            </w:r>
          </w:p>
        </w:tc>
        <w:tc>
          <w:tcPr>
            <w:tcW w:w="2181"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FC47ECD" w14:textId="77777777" w:rsidR="00C50394" w:rsidRDefault="00C50394" w:rsidP="00C50394">
            <w:pPr>
              <w:rPr>
                <w:rFonts w:ascii="Arial" w:hAnsi="Arial"/>
                <w:sz w:val="20"/>
              </w:rPr>
            </w:pPr>
            <w:r>
              <w:rPr>
                <w:rFonts w:ascii="Arial" w:hAnsi="Arial"/>
                <w:sz w:val="20"/>
              </w:rPr>
              <w:t>Chairperson</w:t>
            </w:r>
          </w:p>
        </w:tc>
        <w:tc>
          <w:tcPr>
            <w:tcW w:w="2262"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BB9E253" w14:textId="77777777" w:rsidR="00C50394" w:rsidRDefault="00C50394" w:rsidP="00C50394">
            <w:pPr>
              <w:rPr>
                <w:rFonts w:ascii="Arial" w:hAnsi="Arial"/>
                <w:sz w:val="20"/>
              </w:rPr>
            </w:pPr>
          </w:p>
        </w:tc>
        <w:tc>
          <w:tcPr>
            <w:tcW w:w="2471"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3DE523C" w14:textId="77777777" w:rsidR="00C50394" w:rsidRDefault="00C50394" w:rsidP="00C50394">
            <w:pPr>
              <w:rPr>
                <w:rFonts w:ascii="Arial" w:hAnsi="Arial"/>
                <w:sz w:val="20"/>
              </w:rPr>
            </w:pPr>
          </w:p>
        </w:tc>
      </w:tr>
      <w:tr w:rsidR="00C50394" w14:paraId="67A888DB"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18F999B5" w14:textId="77777777" w:rsidR="00C50394" w:rsidRDefault="00C50394" w:rsidP="00C50394">
            <w:pPr>
              <w:rPr>
                <w:rFonts w:ascii="Arial" w:hAnsi="Arial"/>
                <w:b/>
                <w:sz w:val="20"/>
              </w:rPr>
            </w:pPr>
            <w:r>
              <w:rPr>
                <w:rFonts w:ascii="Arial" w:hAnsi="Arial"/>
                <w:b/>
                <w:sz w:val="20"/>
              </w:rPr>
              <w:t>2</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3605886" w14:textId="77777777" w:rsidR="00C50394" w:rsidRDefault="00C50394" w:rsidP="00C50394">
            <w:pPr>
              <w:rPr>
                <w:rFonts w:ascii="Arial" w:hAnsi="Arial"/>
                <w:sz w:val="20"/>
              </w:rPr>
            </w:pPr>
            <w:r>
              <w:rPr>
                <w:rFonts w:ascii="Arial" w:hAnsi="Arial"/>
                <w:sz w:val="20"/>
              </w:rPr>
              <w:t>David Girvan</w:t>
            </w: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F970762" w14:textId="77777777" w:rsidR="00C50394" w:rsidRDefault="00C50394" w:rsidP="00C50394">
            <w:pPr>
              <w:rPr>
                <w:rFonts w:ascii="Arial" w:hAnsi="Arial"/>
                <w:sz w:val="20"/>
              </w:rPr>
            </w:pPr>
            <w:r>
              <w:rPr>
                <w:rFonts w:ascii="Arial" w:hAnsi="Arial"/>
                <w:sz w:val="20"/>
              </w:rPr>
              <w:t>Treasurer</w:t>
            </w: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2E56223" w14:textId="77777777" w:rsidR="00C50394" w:rsidRDefault="00C50394" w:rsidP="00C50394">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7547A01" w14:textId="77777777" w:rsidR="00C50394" w:rsidRDefault="00C50394" w:rsidP="00C50394">
            <w:pPr>
              <w:rPr>
                <w:rFonts w:ascii="Arial" w:hAnsi="Arial"/>
                <w:sz w:val="20"/>
              </w:rPr>
            </w:pPr>
          </w:p>
        </w:tc>
      </w:tr>
      <w:tr w:rsidR="00AC527B" w14:paraId="2C7C0C42"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5FCD5EC4" w14:textId="77777777" w:rsidR="00AC527B" w:rsidRDefault="00AC527B" w:rsidP="00AC527B">
            <w:pPr>
              <w:rPr>
                <w:rFonts w:ascii="Arial" w:hAnsi="Arial"/>
                <w:b/>
                <w:sz w:val="20"/>
              </w:rPr>
            </w:pPr>
            <w:r>
              <w:rPr>
                <w:rFonts w:ascii="Arial" w:hAnsi="Arial"/>
                <w:b/>
                <w:sz w:val="20"/>
              </w:rPr>
              <w:t>3</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7642CB1" w14:textId="70BAFE18" w:rsidR="00AC527B" w:rsidRDefault="24A65B35" w:rsidP="34724D29">
            <w:pPr>
              <w:rPr>
                <w:rFonts w:ascii="Arial" w:hAnsi="Arial"/>
                <w:sz w:val="20"/>
              </w:rPr>
            </w:pPr>
            <w:r w:rsidRPr="34724D29">
              <w:rPr>
                <w:rFonts w:ascii="Arial" w:hAnsi="Arial"/>
                <w:sz w:val="20"/>
              </w:rPr>
              <w:t>Jimmy Lindsay</w:t>
            </w: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D704162" w14:textId="03AA2306" w:rsidR="00AC527B" w:rsidRDefault="24A65B35" w:rsidP="34724D29">
            <w:pPr>
              <w:rPr>
                <w:rFonts w:ascii="Arial" w:hAnsi="Arial"/>
                <w:sz w:val="20"/>
              </w:rPr>
            </w:pPr>
            <w:r w:rsidRPr="34724D29">
              <w:rPr>
                <w:rFonts w:ascii="Arial" w:hAnsi="Arial"/>
                <w:sz w:val="20"/>
              </w:rPr>
              <w:t>Vice Chairperson</w:t>
            </w: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043CB0F" w14:textId="77777777" w:rsidR="00AC527B" w:rsidRDefault="00AC527B" w:rsidP="00AC527B">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7459315" w14:textId="77777777" w:rsidR="00AC527B" w:rsidRDefault="00AC527B" w:rsidP="00AC527B">
            <w:pPr>
              <w:rPr>
                <w:rFonts w:ascii="Arial" w:hAnsi="Arial"/>
                <w:sz w:val="20"/>
              </w:rPr>
            </w:pPr>
          </w:p>
        </w:tc>
      </w:tr>
      <w:tr w:rsidR="00AC527B" w14:paraId="50B365C8"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2598DEE6" w14:textId="77777777" w:rsidR="00AC527B" w:rsidRDefault="00AC527B" w:rsidP="00AC527B">
            <w:pPr>
              <w:rPr>
                <w:rFonts w:ascii="Arial" w:hAnsi="Arial"/>
                <w:b/>
                <w:sz w:val="20"/>
              </w:rPr>
            </w:pPr>
            <w:r>
              <w:rPr>
                <w:rFonts w:ascii="Arial" w:hAnsi="Arial"/>
                <w:b/>
                <w:sz w:val="20"/>
              </w:rPr>
              <w:t>4</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8FC559B" w14:textId="77777777" w:rsidR="00AC527B" w:rsidRDefault="00D82173" w:rsidP="00AC527B">
            <w:pPr>
              <w:rPr>
                <w:rFonts w:ascii="Arial" w:hAnsi="Arial"/>
                <w:sz w:val="20"/>
              </w:rPr>
            </w:pPr>
            <w:r>
              <w:rPr>
                <w:rFonts w:ascii="Arial" w:hAnsi="Arial"/>
                <w:sz w:val="20"/>
              </w:rPr>
              <w:t>Jackie Bryden</w:t>
            </w: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E60742D" w14:textId="77777777" w:rsidR="00AC527B" w:rsidRDefault="00AC527B" w:rsidP="00AC527B">
            <w:pPr>
              <w:rPr>
                <w:rFonts w:ascii="Arial" w:hAnsi="Arial"/>
                <w:sz w:val="20"/>
              </w:rPr>
            </w:pPr>
            <w:r>
              <w:rPr>
                <w:rFonts w:ascii="Arial" w:hAnsi="Arial"/>
                <w:sz w:val="20"/>
              </w:rPr>
              <w:t>Secretary</w:t>
            </w: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537F28F" w14:textId="77777777" w:rsidR="00AC527B" w:rsidRDefault="00AC527B" w:rsidP="00AC527B">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DFB9E20" w14:textId="77777777" w:rsidR="00AC527B" w:rsidRDefault="00AC527B" w:rsidP="00AC527B">
            <w:pPr>
              <w:rPr>
                <w:rFonts w:ascii="Arial" w:hAnsi="Arial"/>
                <w:sz w:val="20"/>
              </w:rPr>
            </w:pPr>
          </w:p>
        </w:tc>
      </w:tr>
      <w:tr w:rsidR="00AC527B" w14:paraId="6332789A"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78941E47" w14:textId="77777777" w:rsidR="00AC527B" w:rsidRDefault="00AC527B" w:rsidP="00AC527B">
            <w:pPr>
              <w:rPr>
                <w:rFonts w:ascii="Arial" w:hAnsi="Arial"/>
                <w:b/>
                <w:sz w:val="20"/>
              </w:rPr>
            </w:pPr>
            <w:r>
              <w:rPr>
                <w:rFonts w:ascii="Arial" w:hAnsi="Arial"/>
                <w:b/>
                <w:sz w:val="20"/>
              </w:rPr>
              <w:t>5</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37D80FB" w14:textId="77777777" w:rsidR="00AC527B" w:rsidRDefault="00D82173" w:rsidP="00AC527B">
            <w:pPr>
              <w:rPr>
                <w:rFonts w:ascii="Arial" w:hAnsi="Arial"/>
                <w:sz w:val="20"/>
              </w:rPr>
            </w:pPr>
            <w:r>
              <w:rPr>
                <w:rFonts w:ascii="Arial" w:hAnsi="Arial"/>
                <w:sz w:val="20"/>
              </w:rPr>
              <w:t>Fiona Ingram</w:t>
            </w: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4C172ED" w14:textId="77777777" w:rsidR="00AC527B" w:rsidRDefault="00D82173" w:rsidP="00AC527B">
            <w:pPr>
              <w:rPr>
                <w:rFonts w:ascii="Arial" w:hAnsi="Arial"/>
                <w:sz w:val="20"/>
              </w:rPr>
            </w:pPr>
            <w:r>
              <w:rPr>
                <w:rFonts w:ascii="Arial" w:hAnsi="Arial"/>
                <w:sz w:val="20"/>
              </w:rPr>
              <w:t>Minutes Secretary</w:t>
            </w: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0DF9E56" w14:textId="77777777" w:rsidR="00AC527B" w:rsidRDefault="00AC527B" w:rsidP="00AC527B">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4E871BC" w14:textId="77777777" w:rsidR="00AC527B" w:rsidRDefault="00AC527B" w:rsidP="00AC527B">
            <w:pPr>
              <w:rPr>
                <w:rFonts w:ascii="Arial" w:hAnsi="Arial"/>
                <w:sz w:val="20"/>
              </w:rPr>
            </w:pPr>
          </w:p>
        </w:tc>
      </w:tr>
      <w:tr w:rsidR="005A0871" w14:paraId="2BEA1637"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29B4EA11" w14:textId="77777777" w:rsidR="005A0871" w:rsidRDefault="005A0871" w:rsidP="005A0871">
            <w:pPr>
              <w:rPr>
                <w:rFonts w:ascii="Arial" w:hAnsi="Arial"/>
                <w:b/>
                <w:sz w:val="20"/>
              </w:rPr>
            </w:pPr>
            <w:r>
              <w:rPr>
                <w:rFonts w:ascii="Arial" w:hAnsi="Arial"/>
                <w:b/>
                <w:sz w:val="20"/>
              </w:rPr>
              <w:t>6</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10E8B4D" w14:textId="1A1D8856" w:rsidR="005A0871" w:rsidRDefault="005A0871" w:rsidP="005A0871">
            <w:pPr>
              <w:rPr>
                <w:rFonts w:ascii="Arial" w:hAnsi="Arial"/>
                <w:sz w:val="20"/>
              </w:rPr>
            </w:pPr>
            <w:r>
              <w:rPr>
                <w:rFonts w:ascii="Arial" w:hAnsi="Arial"/>
                <w:sz w:val="20"/>
              </w:rPr>
              <w:t>Margaret (Jane) Willis</w:t>
            </w: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1BA18C0" w14:textId="7A041A97" w:rsidR="005A0871" w:rsidRDefault="005A0871" w:rsidP="005A0871">
            <w:pPr>
              <w:rPr>
                <w:rFonts w:ascii="Arial" w:hAnsi="Arial"/>
                <w:sz w:val="20"/>
              </w:rPr>
            </w:pPr>
            <w:r w:rsidRPr="34724D29">
              <w:rPr>
                <w:rFonts w:ascii="Arial" w:hAnsi="Arial"/>
                <w:sz w:val="20"/>
              </w:rPr>
              <w:t>Trustee</w:t>
            </w: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44A5D23"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38610EB" w14:textId="77777777" w:rsidR="005A0871" w:rsidRDefault="005A0871" w:rsidP="005A0871">
            <w:pPr>
              <w:rPr>
                <w:rFonts w:ascii="Arial" w:hAnsi="Arial"/>
                <w:sz w:val="20"/>
              </w:rPr>
            </w:pPr>
          </w:p>
        </w:tc>
      </w:tr>
      <w:tr w:rsidR="005A0871" w14:paraId="4DE03362"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75697EEC" w14:textId="77777777" w:rsidR="005A0871" w:rsidRDefault="005A0871" w:rsidP="005A0871">
            <w:pPr>
              <w:rPr>
                <w:rFonts w:ascii="Arial" w:hAnsi="Arial"/>
                <w:b/>
                <w:sz w:val="20"/>
              </w:rPr>
            </w:pPr>
            <w:r>
              <w:rPr>
                <w:rFonts w:ascii="Arial" w:hAnsi="Arial"/>
                <w:b/>
                <w:sz w:val="20"/>
              </w:rPr>
              <w:t>7</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0A00475" w14:textId="0A7CFA69" w:rsidR="005A0871" w:rsidRDefault="005A0871" w:rsidP="005A0871">
            <w:pPr>
              <w:rPr>
                <w:rFonts w:ascii="Arial" w:hAnsi="Arial"/>
                <w:sz w:val="20"/>
              </w:rPr>
            </w:pPr>
            <w:r w:rsidRPr="34724D29">
              <w:rPr>
                <w:rFonts w:ascii="Arial" w:hAnsi="Arial"/>
                <w:sz w:val="20"/>
              </w:rPr>
              <w:t>Sandra Davidson</w:t>
            </w: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F727EA1" w14:textId="779F42D1" w:rsidR="005A0871" w:rsidRDefault="005A0871" w:rsidP="005A0871">
            <w:pPr>
              <w:rPr>
                <w:rFonts w:ascii="Arial" w:hAnsi="Arial"/>
                <w:sz w:val="20"/>
              </w:rPr>
            </w:pPr>
            <w:r w:rsidRPr="34724D29">
              <w:rPr>
                <w:rFonts w:ascii="Arial" w:hAnsi="Arial"/>
                <w:sz w:val="20"/>
              </w:rPr>
              <w:t>Trustee</w:t>
            </w: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37805D2"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63F29E8" w14:textId="77777777" w:rsidR="005A0871" w:rsidRDefault="005A0871" w:rsidP="005A0871">
            <w:pPr>
              <w:rPr>
                <w:rFonts w:ascii="Arial" w:hAnsi="Arial"/>
                <w:sz w:val="20"/>
              </w:rPr>
            </w:pPr>
          </w:p>
        </w:tc>
      </w:tr>
      <w:tr w:rsidR="005A0871" w14:paraId="5946BA9C"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44B0A208" w14:textId="77777777" w:rsidR="005A0871" w:rsidRDefault="005A0871" w:rsidP="005A0871">
            <w:pPr>
              <w:rPr>
                <w:rFonts w:ascii="Arial" w:hAnsi="Arial"/>
                <w:b/>
                <w:sz w:val="20"/>
              </w:rPr>
            </w:pPr>
            <w:r>
              <w:rPr>
                <w:rFonts w:ascii="Arial" w:hAnsi="Arial"/>
                <w:b/>
                <w:sz w:val="20"/>
              </w:rPr>
              <w:t>8</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7897156" w14:textId="6BE9DA12"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FB1DA98" w14:textId="7CDAAB48"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B7B4B86"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A0FF5F2" w14:textId="77777777" w:rsidR="005A0871" w:rsidRDefault="005A0871" w:rsidP="005A0871">
            <w:pPr>
              <w:rPr>
                <w:rFonts w:ascii="Arial" w:hAnsi="Arial"/>
                <w:sz w:val="20"/>
              </w:rPr>
            </w:pPr>
          </w:p>
        </w:tc>
      </w:tr>
      <w:tr w:rsidR="005A0871" w14:paraId="4B5EAC04"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2B2B7304" w14:textId="77777777" w:rsidR="005A0871" w:rsidRDefault="005A0871" w:rsidP="005A0871">
            <w:pPr>
              <w:rPr>
                <w:rFonts w:ascii="Arial" w:hAnsi="Arial"/>
                <w:b/>
                <w:sz w:val="20"/>
              </w:rPr>
            </w:pPr>
            <w:r>
              <w:rPr>
                <w:rFonts w:ascii="Arial" w:hAnsi="Arial"/>
                <w:b/>
                <w:sz w:val="20"/>
              </w:rPr>
              <w:t>9</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FFFD5B1" w14:textId="2922F223"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F193B83" w14:textId="1C4EED1F"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630AD66"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1829076" w14:textId="77777777" w:rsidR="005A0871" w:rsidRDefault="005A0871" w:rsidP="005A0871">
            <w:pPr>
              <w:rPr>
                <w:rFonts w:ascii="Arial" w:hAnsi="Arial"/>
                <w:sz w:val="20"/>
              </w:rPr>
            </w:pPr>
          </w:p>
        </w:tc>
      </w:tr>
      <w:tr w:rsidR="005A0871" w14:paraId="5D369756"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446DE71A" w14:textId="77777777" w:rsidR="005A0871" w:rsidRDefault="005A0871" w:rsidP="005A0871">
            <w:pPr>
              <w:rPr>
                <w:rFonts w:ascii="Arial" w:hAnsi="Arial"/>
                <w:b/>
                <w:sz w:val="20"/>
              </w:rPr>
            </w:pPr>
            <w:r>
              <w:rPr>
                <w:rFonts w:ascii="Arial" w:hAnsi="Arial"/>
                <w:b/>
                <w:sz w:val="20"/>
              </w:rPr>
              <w:t>10</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BA226A1"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7AD93B2"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DE4B5B7"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6204FF1" w14:textId="77777777" w:rsidR="005A0871" w:rsidRDefault="005A0871" w:rsidP="005A0871">
            <w:pPr>
              <w:rPr>
                <w:rFonts w:ascii="Arial" w:hAnsi="Arial"/>
                <w:sz w:val="20"/>
              </w:rPr>
            </w:pPr>
          </w:p>
        </w:tc>
      </w:tr>
      <w:tr w:rsidR="005A0871" w14:paraId="4737E36C"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735DA4F4" w14:textId="77777777" w:rsidR="005A0871" w:rsidRDefault="005A0871" w:rsidP="005A0871">
            <w:pPr>
              <w:rPr>
                <w:rFonts w:ascii="Arial" w:hAnsi="Arial"/>
                <w:b/>
                <w:sz w:val="20"/>
              </w:rPr>
            </w:pPr>
            <w:r>
              <w:rPr>
                <w:rFonts w:ascii="Arial" w:hAnsi="Arial"/>
                <w:b/>
                <w:sz w:val="20"/>
              </w:rPr>
              <w:t>11</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DBF0D7D"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B62F1B3"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2F2C34E"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80A4E5D" w14:textId="77777777" w:rsidR="005A0871" w:rsidRDefault="005A0871" w:rsidP="005A0871">
            <w:pPr>
              <w:rPr>
                <w:rFonts w:ascii="Arial" w:hAnsi="Arial"/>
                <w:sz w:val="20"/>
              </w:rPr>
            </w:pPr>
          </w:p>
        </w:tc>
      </w:tr>
      <w:tr w:rsidR="005A0871" w14:paraId="4B73E586"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48DF98D7" w14:textId="77777777" w:rsidR="005A0871" w:rsidRDefault="005A0871" w:rsidP="005A0871">
            <w:pPr>
              <w:rPr>
                <w:rFonts w:ascii="Arial" w:hAnsi="Arial"/>
                <w:b/>
                <w:sz w:val="20"/>
              </w:rPr>
            </w:pPr>
            <w:r>
              <w:rPr>
                <w:rFonts w:ascii="Arial" w:hAnsi="Arial"/>
                <w:b/>
                <w:sz w:val="20"/>
              </w:rPr>
              <w:t>12</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9219836"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96FEF7D"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194DBDC"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69D0D3C" w14:textId="77777777" w:rsidR="005A0871" w:rsidRDefault="005A0871" w:rsidP="005A0871">
            <w:pPr>
              <w:rPr>
                <w:rFonts w:ascii="Arial" w:hAnsi="Arial"/>
                <w:sz w:val="20"/>
              </w:rPr>
            </w:pPr>
          </w:p>
        </w:tc>
      </w:tr>
      <w:tr w:rsidR="005A0871" w14:paraId="39F18D26"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5D0116D1" w14:textId="77777777" w:rsidR="005A0871" w:rsidRDefault="005A0871" w:rsidP="005A0871">
            <w:pPr>
              <w:rPr>
                <w:rFonts w:ascii="Arial" w:hAnsi="Arial"/>
                <w:b/>
                <w:sz w:val="20"/>
              </w:rPr>
            </w:pPr>
            <w:r>
              <w:rPr>
                <w:rFonts w:ascii="Arial" w:hAnsi="Arial"/>
                <w:b/>
                <w:sz w:val="20"/>
              </w:rPr>
              <w:t>13</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4CD245A"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231BE67"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6FEB5B0"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0D7AA69" w14:textId="77777777" w:rsidR="005A0871" w:rsidRDefault="005A0871" w:rsidP="005A0871">
            <w:pPr>
              <w:rPr>
                <w:rFonts w:ascii="Arial" w:hAnsi="Arial"/>
                <w:sz w:val="20"/>
              </w:rPr>
            </w:pPr>
          </w:p>
        </w:tc>
      </w:tr>
      <w:tr w:rsidR="005A0871" w14:paraId="4E1E336A"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0F953182" w14:textId="77777777" w:rsidR="005A0871" w:rsidRDefault="005A0871" w:rsidP="005A0871">
            <w:pPr>
              <w:rPr>
                <w:rFonts w:ascii="Arial" w:hAnsi="Arial"/>
                <w:b/>
                <w:sz w:val="20"/>
              </w:rPr>
            </w:pPr>
            <w:r>
              <w:rPr>
                <w:rFonts w:ascii="Arial" w:hAnsi="Arial"/>
                <w:b/>
                <w:sz w:val="20"/>
              </w:rPr>
              <w:t>14</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196D064"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4FF1C98"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D072C0D"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8A21919" w14:textId="77777777" w:rsidR="005A0871" w:rsidRDefault="005A0871" w:rsidP="005A0871">
            <w:pPr>
              <w:rPr>
                <w:rFonts w:ascii="Arial" w:hAnsi="Arial"/>
                <w:sz w:val="20"/>
              </w:rPr>
            </w:pPr>
          </w:p>
        </w:tc>
      </w:tr>
      <w:tr w:rsidR="005A0871" w14:paraId="33CFEC6B"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423D4B9D" w14:textId="77777777" w:rsidR="005A0871" w:rsidRDefault="005A0871" w:rsidP="005A0871">
            <w:pPr>
              <w:rPr>
                <w:rFonts w:ascii="Arial" w:hAnsi="Arial"/>
                <w:b/>
                <w:sz w:val="20"/>
              </w:rPr>
            </w:pPr>
            <w:r>
              <w:rPr>
                <w:rFonts w:ascii="Arial" w:hAnsi="Arial"/>
                <w:b/>
                <w:sz w:val="20"/>
              </w:rPr>
              <w:t>15</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BD18F9B"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38601FE"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F3CABC7"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B08B5D1" w14:textId="77777777" w:rsidR="005A0871" w:rsidRDefault="005A0871" w:rsidP="005A0871">
            <w:pPr>
              <w:rPr>
                <w:rFonts w:ascii="Arial" w:hAnsi="Arial"/>
                <w:sz w:val="20"/>
              </w:rPr>
            </w:pPr>
          </w:p>
        </w:tc>
      </w:tr>
      <w:tr w:rsidR="005A0871" w14:paraId="0EB5E791"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632BF140" w14:textId="77777777" w:rsidR="005A0871" w:rsidRDefault="005A0871" w:rsidP="005A0871">
            <w:pPr>
              <w:rPr>
                <w:rFonts w:ascii="Arial" w:hAnsi="Arial"/>
                <w:b/>
                <w:sz w:val="20"/>
              </w:rPr>
            </w:pPr>
            <w:r>
              <w:rPr>
                <w:rFonts w:ascii="Arial" w:hAnsi="Arial"/>
                <w:b/>
                <w:sz w:val="20"/>
              </w:rPr>
              <w:t>16</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6DEB4AB"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0AD9C6F4"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B1F511A"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5F9C3DC" w14:textId="77777777" w:rsidR="005A0871" w:rsidRDefault="005A0871" w:rsidP="005A0871">
            <w:pPr>
              <w:rPr>
                <w:rFonts w:ascii="Arial" w:hAnsi="Arial"/>
                <w:sz w:val="20"/>
              </w:rPr>
            </w:pPr>
          </w:p>
        </w:tc>
      </w:tr>
      <w:tr w:rsidR="005A0871" w14:paraId="111B77A1"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5DA96121" w14:textId="77777777" w:rsidR="005A0871" w:rsidRDefault="005A0871" w:rsidP="005A0871">
            <w:pPr>
              <w:rPr>
                <w:rFonts w:ascii="Arial" w:hAnsi="Arial"/>
                <w:b/>
                <w:sz w:val="20"/>
              </w:rPr>
            </w:pPr>
            <w:r>
              <w:rPr>
                <w:rFonts w:ascii="Arial" w:hAnsi="Arial"/>
                <w:b/>
                <w:sz w:val="20"/>
              </w:rPr>
              <w:t>17</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023141B"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F3B1409"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62C75D1"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64355AD" w14:textId="77777777" w:rsidR="005A0871" w:rsidRDefault="005A0871" w:rsidP="005A0871">
            <w:pPr>
              <w:rPr>
                <w:rFonts w:ascii="Arial" w:hAnsi="Arial"/>
                <w:sz w:val="20"/>
              </w:rPr>
            </w:pPr>
          </w:p>
        </w:tc>
      </w:tr>
      <w:tr w:rsidR="005A0871" w14:paraId="4818E51F"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7D34F29C" w14:textId="77777777" w:rsidR="005A0871" w:rsidRDefault="005A0871" w:rsidP="005A0871">
            <w:pPr>
              <w:rPr>
                <w:rFonts w:ascii="Arial" w:hAnsi="Arial"/>
                <w:b/>
                <w:sz w:val="20"/>
              </w:rPr>
            </w:pPr>
            <w:r>
              <w:rPr>
                <w:rFonts w:ascii="Arial" w:hAnsi="Arial"/>
                <w:b/>
                <w:sz w:val="20"/>
              </w:rPr>
              <w:t>18</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A965116"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DF4E37C"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4FB30F8"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DA6542E" w14:textId="77777777" w:rsidR="005A0871" w:rsidRDefault="005A0871" w:rsidP="005A0871">
            <w:pPr>
              <w:rPr>
                <w:rFonts w:ascii="Arial" w:hAnsi="Arial"/>
                <w:sz w:val="20"/>
              </w:rPr>
            </w:pPr>
          </w:p>
        </w:tc>
      </w:tr>
      <w:tr w:rsidR="005A0871" w14:paraId="2847A633"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7C14D38D" w14:textId="77777777" w:rsidR="005A0871" w:rsidRDefault="005A0871" w:rsidP="005A0871">
            <w:pPr>
              <w:rPr>
                <w:rFonts w:ascii="Arial" w:hAnsi="Arial"/>
                <w:b/>
                <w:sz w:val="20"/>
              </w:rPr>
            </w:pPr>
            <w:r>
              <w:rPr>
                <w:rFonts w:ascii="Arial" w:hAnsi="Arial"/>
                <w:b/>
                <w:sz w:val="20"/>
              </w:rPr>
              <w:t>19</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041E394"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22B00AE"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2C6D796"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E1831B3" w14:textId="77777777" w:rsidR="005A0871" w:rsidRDefault="005A0871" w:rsidP="005A0871">
            <w:pPr>
              <w:rPr>
                <w:rFonts w:ascii="Arial" w:hAnsi="Arial"/>
                <w:sz w:val="20"/>
              </w:rPr>
            </w:pPr>
          </w:p>
        </w:tc>
      </w:tr>
      <w:tr w:rsidR="005A0871" w14:paraId="5007C906" w14:textId="77777777" w:rsidTr="005A0871">
        <w:trPr>
          <w:trHeight w:hRule="exact" w:val="369"/>
        </w:trPr>
        <w:tc>
          <w:tcPr>
            <w:tcW w:w="439" w:type="dxa"/>
            <w:tcBorders>
              <w:top w:val="nil"/>
              <w:left w:val="nil"/>
              <w:bottom w:val="nil"/>
              <w:right w:val="single" w:sz="2" w:space="0" w:color="808080" w:themeColor="background1" w:themeShade="80"/>
            </w:tcBorders>
            <w:vAlign w:val="center"/>
          </w:tcPr>
          <w:p w14:paraId="72A4FFC0" w14:textId="77777777" w:rsidR="005A0871" w:rsidRDefault="005A0871" w:rsidP="005A0871">
            <w:pPr>
              <w:rPr>
                <w:rFonts w:ascii="Arial" w:hAnsi="Arial"/>
                <w:b/>
                <w:sz w:val="20"/>
              </w:rPr>
            </w:pPr>
            <w:r>
              <w:rPr>
                <w:rFonts w:ascii="Arial" w:hAnsi="Arial"/>
                <w:b/>
                <w:sz w:val="20"/>
              </w:rPr>
              <w:t>20</w:t>
            </w:r>
          </w:p>
        </w:tc>
        <w:tc>
          <w:tcPr>
            <w:tcW w:w="31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4E11D2A" w14:textId="77777777" w:rsidR="005A0871" w:rsidRDefault="005A0871" w:rsidP="005A0871">
            <w:pPr>
              <w:rPr>
                <w:rFonts w:ascii="Arial" w:hAnsi="Arial"/>
                <w:sz w:val="20"/>
              </w:rPr>
            </w:pPr>
          </w:p>
        </w:tc>
        <w:tc>
          <w:tcPr>
            <w:tcW w:w="21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1126E5D" w14:textId="77777777" w:rsidR="005A0871" w:rsidRDefault="005A0871" w:rsidP="005A0871">
            <w:pPr>
              <w:rPr>
                <w:rFonts w:ascii="Arial" w:hAnsi="Arial"/>
                <w:sz w:val="20"/>
              </w:rPr>
            </w:pPr>
          </w:p>
        </w:tc>
        <w:tc>
          <w:tcPr>
            <w:tcW w:w="226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2DE403A5" w14:textId="77777777" w:rsidR="005A0871" w:rsidRDefault="005A0871" w:rsidP="005A0871">
            <w:pPr>
              <w:rPr>
                <w:rFonts w:ascii="Arial" w:hAnsi="Arial"/>
                <w:sz w:val="20"/>
              </w:rPr>
            </w:pPr>
          </w:p>
        </w:tc>
        <w:tc>
          <w:tcPr>
            <w:tcW w:w="24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2431CDC" w14:textId="77777777" w:rsidR="005A0871" w:rsidRDefault="005A0871" w:rsidP="005A0871">
            <w:pPr>
              <w:rPr>
                <w:rFonts w:ascii="Arial" w:hAnsi="Arial"/>
                <w:sz w:val="20"/>
              </w:rPr>
            </w:pPr>
          </w:p>
        </w:tc>
      </w:tr>
    </w:tbl>
    <w:p w14:paraId="49E398E2" w14:textId="77777777" w:rsidR="00A07AF9" w:rsidRDefault="00A07AF9" w:rsidP="00A07AF9">
      <w:pPr>
        <w:rPr>
          <w:rFonts w:ascii="Helvetica 75 Bold" w:hAnsi="Helvetica 75 Bold"/>
          <w:sz w:val="20"/>
        </w:rPr>
      </w:pPr>
    </w:p>
    <w:p w14:paraId="16287F21" w14:textId="77777777" w:rsidR="00A07AF9" w:rsidRDefault="00A07AF9" w:rsidP="00A07AF9">
      <w:pPr>
        <w:rPr>
          <w:rFonts w:ascii="Helvetica 75 Bold" w:hAnsi="Helvetica 75 Bold"/>
          <w:sz w:val="20"/>
        </w:rPr>
      </w:pPr>
    </w:p>
    <w:p w14:paraId="56B20A0C" w14:textId="77777777" w:rsidR="00A07AF9" w:rsidRDefault="00A07AF9" w:rsidP="00A07AF9">
      <w:pPr>
        <w:jc w:val="right"/>
        <w:rPr>
          <w:rFonts w:ascii="Arial" w:hAnsi="Arial"/>
          <w:b/>
          <w:sz w:val="20"/>
        </w:rPr>
      </w:pPr>
      <w:r>
        <w:rPr>
          <w:rFonts w:ascii="Arial" w:hAnsi="Arial"/>
          <w:b/>
          <w:sz w:val="20"/>
        </w:rPr>
        <w:t>1</w:t>
      </w:r>
    </w:p>
    <w:p w14:paraId="4EEFE9CB" w14:textId="77777777" w:rsidR="00A07AF9" w:rsidRDefault="00A07AF9" w:rsidP="00A07AF9">
      <w:pPr>
        <w:jc w:val="right"/>
        <w:rPr>
          <w:rFonts w:ascii="Arial" w:hAnsi="Arial"/>
          <w:b/>
        </w:rPr>
      </w:pPr>
      <w:r>
        <w:rPr>
          <w:rFonts w:ascii="Arial" w:hAnsi="Arial"/>
          <w:b/>
        </w:rPr>
        <w:lastRenderedPageBreak/>
        <w:t>APPENDIX 1</w:t>
      </w:r>
    </w:p>
    <w:p w14:paraId="49B623A5" w14:textId="77777777" w:rsidR="00A07AF9" w:rsidRDefault="002D5B21"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7216" behindDoc="1" locked="0" layoutInCell="1" allowOverlap="1" wp14:anchorId="3C4074EE" wp14:editId="07777777">
                <wp:simplePos x="0" y="0"/>
                <wp:positionH relativeFrom="column">
                  <wp:posOffset>-494665</wp:posOffset>
                </wp:positionH>
                <wp:positionV relativeFrom="paragraph">
                  <wp:posOffset>-996950</wp:posOffset>
                </wp:positionV>
                <wp:extent cx="7660005" cy="10858500"/>
                <wp:effectExtent l="635" t="3175" r="0" b="0"/>
                <wp:wrapNone/>
                <wp:docPr id="18074747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08136383">
              <v:rect id="Rectangle 3"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52A4E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"/>
            </w:pict>
          </mc:Fallback>
        </mc:AlternateContent>
      </w:r>
    </w:p>
    <w:tbl>
      <w:tblPr>
        <w:tblW w:w="0" w:type="auto"/>
        <w:shd w:val="clear" w:color="auto" w:fill="4C4C4C"/>
        <w:tblLook w:val="0000" w:firstRow="0" w:lastRow="0" w:firstColumn="0" w:lastColumn="0" w:noHBand="0" w:noVBand="0"/>
      </w:tblPr>
      <w:tblGrid>
        <w:gridCol w:w="10539"/>
      </w:tblGrid>
      <w:tr w:rsidR="00A07AF9" w14:paraId="4E11B07E" w14:textId="77777777">
        <w:trPr>
          <w:trHeight w:hRule="exact" w:val="425"/>
        </w:trPr>
        <w:tc>
          <w:tcPr>
            <w:tcW w:w="11096" w:type="dxa"/>
            <w:shd w:val="clear" w:color="auto" w:fill="4C4C4C"/>
            <w:vAlign w:val="center"/>
          </w:tcPr>
          <w:p w14:paraId="6CD96749" w14:textId="77777777" w:rsidR="00A07AF9" w:rsidRDefault="00A07AF9" w:rsidP="00A07AF9">
            <w:pPr>
              <w:pStyle w:val="Heading3"/>
            </w:pPr>
            <w:r>
              <w:t>Reference and administration details</w:t>
            </w:r>
          </w:p>
        </w:tc>
      </w:tr>
    </w:tbl>
    <w:p w14:paraId="5BE93A62" w14:textId="77777777" w:rsidR="00A07AF9" w:rsidRDefault="00A07AF9" w:rsidP="00A07AF9">
      <w:pPr>
        <w:rPr>
          <w:rFonts w:ascii="Helvetica 75 Bold" w:hAnsi="Helvetica 75 Bold"/>
        </w:rPr>
      </w:pPr>
    </w:p>
    <w:p w14:paraId="0627B927" w14:textId="77777777" w:rsidR="00A07AF9" w:rsidRDefault="00A07AF9" w:rsidP="00A07AF9">
      <w:pPr>
        <w:pStyle w:val="BodyText"/>
      </w:pPr>
      <w:r>
        <w:t>Names of all other charity trustees during the period, if any, (for example, those who resigned part way through the financial period)</w:t>
      </w:r>
    </w:p>
    <w:p w14:paraId="384BA73E"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3"/>
        <w:gridCol w:w="5270"/>
      </w:tblGrid>
      <w:tr w:rsidR="00A07AF9" w14:paraId="08D4F956" w14:textId="77777777" w:rsidTr="005A0871">
        <w:trPr>
          <w:trHeight w:hRule="exact" w:val="340"/>
        </w:trPr>
        <w:tc>
          <w:tcPr>
            <w:tcW w:w="5263" w:type="dxa"/>
            <w:tcBorders>
              <w:bottom w:val="single" w:sz="2" w:space="0" w:color="999999"/>
            </w:tcBorders>
            <w:shd w:val="clear" w:color="auto" w:fill="B3B3B3"/>
            <w:vAlign w:val="center"/>
          </w:tcPr>
          <w:p w14:paraId="0D909AED" w14:textId="77777777" w:rsidR="00A07AF9" w:rsidRDefault="00A07AF9" w:rsidP="00A07AF9">
            <w:pPr>
              <w:rPr>
                <w:rFonts w:ascii="Arial" w:hAnsi="Arial"/>
                <w:b/>
                <w:sz w:val="20"/>
              </w:rPr>
            </w:pPr>
            <w:r>
              <w:rPr>
                <w:rFonts w:ascii="Arial" w:hAnsi="Arial"/>
                <w:b/>
                <w:sz w:val="20"/>
              </w:rPr>
              <w:t>Name</w:t>
            </w:r>
          </w:p>
        </w:tc>
        <w:tc>
          <w:tcPr>
            <w:tcW w:w="5270" w:type="dxa"/>
            <w:tcBorders>
              <w:bottom w:val="single" w:sz="2" w:space="0" w:color="999999"/>
            </w:tcBorders>
            <w:shd w:val="clear" w:color="auto" w:fill="B3B3B3"/>
            <w:vAlign w:val="center"/>
          </w:tcPr>
          <w:p w14:paraId="1AD616C0" w14:textId="77777777" w:rsidR="00A07AF9" w:rsidRDefault="00A07AF9" w:rsidP="00A07AF9">
            <w:pPr>
              <w:rPr>
                <w:rFonts w:ascii="Arial" w:hAnsi="Arial"/>
                <w:b/>
                <w:sz w:val="20"/>
              </w:rPr>
            </w:pPr>
            <w:r>
              <w:rPr>
                <w:rFonts w:ascii="Arial" w:hAnsi="Arial"/>
                <w:b/>
                <w:sz w:val="20"/>
              </w:rPr>
              <w:t>Dates acted if not for whole year</w:t>
            </w:r>
          </w:p>
        </w:tc>
      </w:tr>
      <w:tr w:rsidR="005A0871" w14:paraId="34DFD4BC" w14:textId="77777777" w:rsidTr="005A0871">
        <w:trPr>
          <w:trHeight w:hRule="exact" w:val="340"/>
        </w:trPr>
        <w:tc>
          <w:tcPr>
            <w:tcW w:w="5263" w:type="dxa"/>
            <w:shd w:val="clear" w:color="auto" w:fill="FFFFFF" w:themeFill="background1"/>
            <w:vAlign w:val="center"/>
          </w:tcPr>
          <w:p w14:paraId="6C4FEC09" w14:textId="1B5A344F" w:rsidR="005A0871" w:rsidRDefault="005A0871" w:rsidP="005A0871">
            <w:pPr>
              <w:rPr>
                <w:rFonts w:ascii="Arial" w:hAnsi="Arial"/>
                <w:sz w:val="20"/>
              </w:rPr>
            </w:pPr>
            <w:r>
              <w:rPr>
                <w:rFonts w:ascii="Arial" w:hAnsi="Arial"/>
                <w:sz w:val="20"/>
              </w:rPr>
              <w:t>Fiona Conlan</w:t>
            </w:r>
          </w:p>
        </w:tc>
        <w:tc>
          <w:tcPr>
            <w:tcW w:w="5270" w:type="dxa"/>
            <w:shd w:val="clear" w:color="auto" w:fill="FFFFFF" w:themeFill="background1"/>
            <w:vAlign w:val="center"/>
          </w:tcPr>
          <w:p w14:paraId="456BE512" w14:textId="2F585087" w:rsidR="005A0871" w:rsidRDefault="00000B50" w:rsidP="005A0871">
            <w:pPr>
              <w:rPr>
                <w:rFonts w:ascii="Arial" w:hAnsi="Arial"/>
                <w:sz w:val="20"/>
              </w:rPr>
            </w:pPr>
            <w:r>
              <w:rPr>
                <w:rFonts w:ascii="Arial" w:hAnsi="Arial"/>
                <w:sz w:val="20"/>
              </w:rPr>
              <w:t>12 August 2025</w:t>
            </w:r>
          </w:p>
        </w:tc>
      </w:tr>
      <w:tr w:rsidR="005A0871" w14:paraId="44926CC0" w14:textId="77777777" w:rsidTr="005A0871">
        <w:trPr>
          <w:trHeight w:hRule="exact" w:val="340"/>
        </w:trPr>
        <w:tc>
          <w:tcPr>
            <w:tcW w:w="5263" w:type="dxa"/>
            <w:shd w:val="clear" w:color="auto" w:fill="FFFFFF" w:themeFill="background1"/>
            <w:vAlign w:val="center"/>
          </w:tcPr>
          <w:p w14:paraId="5BE04641" w14:textId="23809EE6" w:rsidR="005A0871" w:rsidRDefault="005A0871" w:rsidP="005A0871">
            <w:pPr>
              <w:rPr>
                <w:rFonts w:ascii="Arial" w:hAnsi="Arial"/>
                <w:sz w:val="20"/>
              </w:rPr>
            </w:pPr>
          </w:p>
        </w:tc>
        <w:tc>
          <w:tcPr>
            <w:tcW w:w="5270" w:type="dxa"/>
            <w:shd w:val="clear" w:color="auto" w:fill="FFFFFF" w:themeFill="background1"/>
            <w:vAlign w:val="center"/>
          </w:tcPr>
          <w:p w14:paraId="5CEEB391" w14:textId="4CF2B587" w:rsidR="005A0871" w:rsidRDefault="005A0871" w:rsidP="005A0871">
            <w:pPr>
              <w:rPr>
                <w:rFonts w:ascii="Arial" w:hAnsi="Arial"/>
                <w:sz w:val="20"/>
              </w:rPr>
            </w:pPr>
          </w:p>
        </w:tc>
      </w:tr>
      <w:tr w:rsidR="005A0871" w14:paraId="34B3F2EB" w14:textId="77777777" w:rsidTr="005A0871">
        <w:trPr>
          <w:trHeight w:hRule="exact" w:val="340"/>
        </w:trPr>
        <w:tc>
          <w:tcPr>
            <w:tcW w:w="5263" w:type="dxa"/>
            <w:shd w:val="clear" w:color="auto" w:fill="FFFFFF" w:themeFill="background1"/>
          </w:tcPr>
          <w:p w14:paraId="7D34F5C7" w14:textId="77777777" w:rsidR="005A0871" w:rsidRDefault="005A0871" w:rsidP="005A0871">
            <w:pPr>
              <w:rPr>
                <w:rFonts w:ascii="Arial" w:hAnsi="Arial"/>
                <w:sz w:val="20"/>
              </w:rPr>
            </w:pPr>
          </w:p>
        </w:tc>
        <w:tc>
          <w:tcPr>
            <w:tcW w:w="5270" w:type="dxa"/>
            <w:shd w:val="clear" w:color="auto" w:fill="FFFFFF" w:themeFill="background1"/>
          </w:tcPr>
          <w:p w14:paraId="0B4020A7" w14:textId="77777777" w:rsidR="005A0871" w:rsidRDefault="005A0871" w:rsidP="005A0871">
            <w:pPr>
              <w:rPr>
                <w:rFonts w:ascii="Arial" w:hAnsi="Arial"/>
                <w:sz w:val="20"/>
              </w:rPr>
            </w:pPr>
          </w:p>
        </w:tc>
      </w:tr>
    </w:tbl>
    <w:p w14:paraId="1D7B270A"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3496A2D9" w14:textId="77777777">
        <w:trPr>
          <w:trHeight w:hRule="exact" w:val="425"/>
        </w:trPr>
        <w:tc>
          <w:tcPr>
            <w:tcW w:w="11096" w:type="dxa"/>
            <w:shd w:val="clear" w:color="auto" w:fill="4C4C4C"/>
            <w:vAlign w:val="center"/>
          </w:tcPr>
          <w:p w14:paraId="1E635A62" w14:textId="77777777" w:rsidR="00A07AF9" w:rsidRDefault="00A07AF9" w:rsidP="00A07AF9">
            <w:pPr>
              <w:pStyle w:val="Heading3"/>
            </w:pPr>
            <w:r>
              <w:t>Structure, governance and management</w:t>
            </w:r>
          </w:p>
        </w:tc>
      </w:tr>
    </w:tbl>
    <w:p w14:paraId="4F904CB7"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6669"/>
      </w:tblGrid>
      <w:tr w:rsidR="00A07AF9" w14:paraId="0F2FFC75" w14:textId="77777777">
        <w:trPr>
          <w:trHeight w:hRule="exact" w:val="2268"/>
        </w:trPr>
        <w:tc>
          <w:tcPr>
            <w:tcW w:w="3936" w:type="dxa"/>
            <w:tcBorders>
              <w:top w:val="nil"/>
              <w:left w:val="nil"/>
              <w:bottom w:val="nil"/>
              <w:right w:val="single" w:sz="2" w:space="0" w:color="999999"/>
            </w:tcBorders>
          </w:tcPr>
          <w:p w14:paraId="05951FBC"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F2236E1" w14:textId="77777777" w:rsidR="00A07AF9" w:rsidRDefault="007C0F70" w:rsidP="00A07AF9">
            <w:pPr>
              <w:rPr>
                <w:rFonts w:ascii="Arial" w:hAnsi="Arial"/>
                <w:sz w:val="20"/>
              </w:rPr>
            </w:pPr>
            <w:r>
              <w:rPr>
                <w:rFonts w:ascii="Arial" w:hAnsi="Arial"/>
                <w:sz w:val="20"/>
              </w:rPr>
              <w:t xml:space="preserve">Constitution </w:t>
            </w:r>
          </w:p>
        </w:tc>
      </w:tr>
      <w:tr w:rsidR="00A07AF9" w14:paraId="327D2606" w14:textId="77777777">
        <w:trPr>
          <w:trHeight w:hRule="exact" w:val="2268"/>
        </w:trPr>
        <w:tc>
          <w:tcPr>
            <w:tcW w:w="3936" w:type="dxa"/>
            <w:tcBorders>
              <w:top w:val="nil"/>
              <w:left w:val="nil"/>
              <w:bottom w:val="nil"/>
              <w:right w:val="single" w:sz="2" w:space="0" w:color="999999"/>
            </w:tcBorders>
          </w:tcPr>
          <w:p w14:paraId="5B0CBAE6"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3531F88" w14:textId="77777777" w:rsidR="00A07AF9" w:rsidRDefault="00BA7D53" w:rsidP="00A07AF9">
            <w:pPr>
              <w:rPr>
                <w:rFonts w:ascii="Arial" w:hAnsi="Arial"/>
                <w:sz w:val="20"/>
              </w:rPr>
            </w:pPr>
            <w:r>
              <w:rPr>
                <w:rFonts w:ascii="Arial" w:hAnsi="Arial"/>
                <w:sz w:val="20"/>
              </w:rPr>
              <w:t>Trustee are remunerated for any reasonable expenses occurred while helping to achieve the charities purposes</w:t>
            </w:r>
          </w:p>
        </w:tc>
      </w:tr>
    </w:tbl>
    <w:p w14:paraId="06971CD3"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0032ACD4" w14:textId="77777777">
        <w:trPr>
          <w:trHeight w:hRule="exact" w:val="425"/>
        </w:trPr>
        <w:tc>
          <w:tcPr>
            <w:tcW w:w="11096" w:type="dxa"/>
            <w:shd w:val="clear" w:color="auto" w:fill="4C4C4C"/>
            <w:vAlign w:val="center"/>
          </w:tcPr>
          <w:p w14:paraId="7C994CA8" w14:textId="77777777" w:rsidR="00A07AF9" w:rsidRDefault="00A07AF9" w:rsidP="00A07AF9">
            <w:pPr>
              <w:pStyle w:val="Heading3"/>
            </w:pPr>
            <w:r>
              <w:t>Objectives and activities</w:t>
            </w:r>
          </w:p>
        </w:tc>
      </w:tr>
    </w:tbl>
    <w:p w14:paraId="2A1F701D"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5"/>
        <w:gridCol w:w="6681"/>
      </w:tblGrid>
      <w:tr w:rsidR="00A07AF9" w14:paraId="2BB3A955" w14:textId="77777777" w:rsidTr="007C0F70">
        <w:trPr>
          <w:trHeight w:hRule="exact" w:val="3031"/>
        </w:trPr>
        <w:tc>
          <w:tcPr>
            <w:tcW w:w="3936" w:type="dxa"/>
            <w:tcBorders>
              <w:top w:val="nil"/>
              <w:left w:val="nil"/>
              <w:bottom w:val="nil"/>
              <w:right w:val="single" w:sz="2" w:space="0" w:color="999999"/>
            </w:tcBorders>
          </w:tcPr>
          <w:p w14:paraId="65558231" w14:textId="77777777"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2C5BAB25" w14:textId="77777777" w:rsidR="007C0F70" w:rsidRPr="007C0F70" w:rsidRDefault="007C0F70" w:rsidP="007C0F70">
            <w:pPr>
              <w:pStyle w:val="BurnessNumbering2"/>
              <w:numPr>
                <w:ilvl w:val="0"/>
                <w:numId w:val="0"/>
              </w:numPr>
              <w:ind w:left="709"/>
              <w:jc w:val="left"/>
              <w:rPr>
                <w:rFonts w:ascii="Arial" w:hAnsi="Arial" w:cs="Arial"/>
                <w:color w:val="000000"/>
                <w:sz w:val="20"/>
                <w:szCs w:val="20"/>
              </w:rPr>
            </w:pPr>
            <w:r w:rsidRPr="007C0F70">
              <w:rPr>
                <w:rFonts w:ascii="Arial" w:hAnsi="Arial" w:cs="Arial"/>
                <w:color w:val="000000"/>
                <w:sz w:val="20"/>
                <w:szCs w:val="20"/>
              </w:rPr>
              <w:t xml:space="preserve">4.1 The advancement of the arts, culture and heritage of Girvan &amp; District, and of wider Scotland, through the organisation of </w:t>
            </w:r>
            <w:proofErr w:type="gramStart"/>
            <w:r w:rsidRPr="007C0F70">
              <w:rPr>
                <w:rFonts w:ascii="Arial" w:hAnsi="Arial" w:cs="Arial"/>
                <w:color w:val="000000"/>
                <w:sz w:val="20"/>
                <w:szCs w:val="20"/>
              </w:rPr>
              <w:t>community based</w:t>
            </w:r>
            <w:proofErr w:type="gramEnd"/>
            <w:r w:rsidRPr="007C0F70">
              <w:rPr>
                <w:rFonts w:ascii="Arial" w:hAnsi="Arial" w:cs="Arial"/>
                <w:color w:val="000000"/>
                <w:sz w:val="20"/>
                <w:szCs w:val="20"/>
              </w:rPr>
              <w:t xml:space="preserve"> events. </w:t>
            </w:r>
          </w:p>
          <w:p w14:paraId="03F4A85E" w14:textId="77777777" w:rsidR="007C0F70" w:rsidRPr="007C0F70" w:rsidRDefault="007C0F70" w:rsidP="007C0F70">
            <w:pPr>
              <w:pStyle w:val="BurnessNumbering2"/>
              <w:numPr>
                <w:ilvl w:val="0"/>
                <w:numId w:val="0"/>
              </w:numPr>
              <w:ind w:left="709"/>
              <w:jc w:val="left"/>
              <w:rPr>
                <w:rFonts w:ascii="Arial" w:hAnsi="Arial" w:cs="Arial"/>
                <w:color w:val="000000"/>
                <w:sz w:val="20"/>
                <w:szCs w:val="20"/>
              </w:rPr>
            </w:pPr>
            <w:r w:rsidRPr="007C0F70">
              <w:rPr>
                <w:rFonts w:ascii="Arial" w:hAnsi="Arial" w:cs="Arial"/>
                <w:color w:val="000000"/>
                <w:sz w:val="20"/>
                <w:szCs w:val="20"/>
              </w:rPr>
              <w:t>4.2 The advancement of citizenship and community development through opportunities for local people, of all ages, to come together, participate in and volunteer at low cost or free local events open to all no matter their situation.</w:t>
            </w:r>
          </w:p>
          <w:p w14:paraId="0DFF3653" w14:textId="77777777" w:rsidR="007C0F70" w:rsidRPr="007C0F70" w:rsidRDefault="007C0F70" w:rsidP="007C0F70">
            <w:pPr>
              <w:pStyle w:val="BurnessNumbering2"/>
              <w:numPr>
                <w:ilvl w:val="0"/>
                <w:numId w:val="0"/>
              </w:numPr>
              <w:ind w:left="709"/>
              <w:jc w:val="left"/>
              <w:rPr>
                <w:rFonts w:ascii="Arial" w:hAnsi="Arial" w:cs="Arial"/>
                <w:color w:val="000000"/>
                <w:sz w:val="20"/>
                <w:szCs w:val="20"/>
              </w:rPr>
            </w:pPr>
            <w:r w:rsidRPr="007C0F70">
              <w:rPr>
                <w:rFonts w:ascii="Arial" w:hAnsi="Arial" w:cs="Arial"/>
                <w:color w:val="000000"/>
                <w:sz w:val="20"/>
                <w:szCs w:val="20"/>
              </w:rPr>
              <w:t>4.3 The provision of recreational facilities, or the organisation of recreational activities, with the object of improving the conditions of life for the persons for whom the facilities or activities are primarily intended</w:t>
            </w:r>
          </w:p>
          <w:p w14:paraId="03EFCA41" w14:textId="77777777" w:rsidR="00A07AF9" w:rsidRDefault="00A07AF9" w:rsidP="00A07AF9">
            <w:pPr>
              <w:rPr>
                <w:rFonts w:ascii="Arial" w:hAnsi="Arial"/>
                <w:sz w:val="20"/>
              </w:rPr>
            </w:pPr>
          </w:p>
        </w:tc>
      </w:tr>
      <w:tr w:rsidR="00A07AF9" w14:paraId="35480A46" w14:textId="77777777">
        <w:trPr>
          <w:trHeight w:hRule="exact" w:val="2268"/>
        </w:trPr>
        <w:tc>
          <w:tcPr>
            <w:tcW w:w="3936" w:type="dxa"/>
            <w:tcBorders>
              <w:top w:val="nil"/>
              <w:left w:val="nil"/>
              <w:bottom w:val="nil"/>
              <w:right w:val="single" w:sz="2" w:space="0" w:color="999999"/>
            </w:tcBorders>
          </w:tcPr>
          <w:p w14:paraId="63D00DA8"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F96A722" w14:textId="77777777" w:rsidR="00A07AF9" w:rsidRDefault="00A07AF9" w:rsidP="00A07AF9">
            <w:pPr>
              <w:rPr>
                <w:rFonts w:ascii="Arial" w:hAnsi="Arial"/>
                <w:sz w:val="20"/>
              </w:rPr>
            </w:pPr>
          </w:p>
        </w:tc>
      </w:tr>
    </w:tbl>
    <w:p w14:paraId="5B95CD12" w14:textId="77777777" w:rsidR="00A07AF9" w:rsidRDefault="00A07AF9" w:rsidP="00A07AF9">
      <w:pPr>
        <w:rPr>
          <w:rFonts w:ascii="Helvetica 75 Bold" w:hAnsi="Helvetica 75 Bold"/>
          <w:sz w:val="20"/>
        </w:rPr>
      </w:pPr>
    </w:p>
    <w:p w14:paraId="5220BBB2" w14:textId="77777777" w:rsidR="00A07AF9" w:rsidRDefault="00A07AF9" w:rsidP="00A07AF9">
      <w:pPr>
        <w:rPr>
          <w:rFonts w:ascii="Helvetica 75 Bold" w:hAnsi="Helvetica 75 Bold"/>
          <w:sz w:val="20"/>
        </w:rPr>
      </w:pPr>
    </w:p>
    <w:p w14:paraId="7144751B" w14:textId="77777777" w:rsidR="00A07AF9" w:rsidRDefault="00A07AF9" w:rsidP="00A07AF9">
      <w:pPr>
        <w:jc w:val="right"/>
        <w:rPr>
          <w:rFonts w:ascii="Arial" w:hAnsi="Arial"/>
          <w:b/>
          <w:sz w:val="20"/>
        </w:rPr>
      </w:pPr>
      <w:r>
        <w:rPr>
          <w:rFonts w:ascii="Arial" w:hAnsi="Arial"/>
          <w:b/>
          <w:sz w:val="20"/>
        </w:rPr>
        <w:t>2</w:t>
      </w:r>
    </w:p>
    <w:p w14:paraId="6646E2B9" w14:textId="77777777" w:rsidR="00A07AF9" w:rsidRDefault="00A07AF9" w:rsidP="00A07AF9">
      <w:pPr>
        <w:pStyle w:val="Heading1"/>
      </w:pPr>
      <w:r>
        <w:t>APPENDIX 1</w:t>
      </w:r>
    </w:p>
    <w:p w14:paraId="3A3B600F" w14:textId="77777777" w:rsidR="00A07AF9" w:rsidRDefault="002D5B21" w:rsidP="00A07AF9">
      <w:pPr>
        <w:rPr>
          <w:rFonts w:ascii="Helvetica 75 Bold" w:hAnsi="Helvetica 75 Bold"/>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0E1E8BD7" wp14:editId="07777777">
                <wp:simplePos x="0" y="0"/>
                <wp:positionH relativeFrom="column">
                  <wp:posOffset>-494665</wp:posOffset>
                </wp:positionH>
                <wp:positionV relativeFrom="paragraph">
                  <wp:posOffset>-1111250</wp:posOffset>
                </wp:positionV>
                <wp:extent cx="7660005" cy="10972800"/>
                <wp:effectExtent l="635" t="3175" r="0" b="0"/>
                <wp:wrapNone/>
                <wp:docPr id="128575320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699D7F6">
              <v:rect id="Rectangle 4"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3C9D9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BX9+t/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"/>
            </w:pict>
          </mc:Fallback>
        </mc:AlternateContent>
      </w:r>
    </w:p>
    <w:tbl>
      <w:tblPr>
        <w:tblW w:w="0" w:type="auto"/>
        <w:shd w:val="clear" w:color="auto" w:fill="4C4C4C"/>
        <w:tblLook w:val="0000" w:firstRow="0" w:lastRow="0" w:firstColumn="0" w:lastColumn="0" w:noHBand="0" w:noVBand="0"/>
      </w:tblPr>
      <w:tblGrid>
        <w:gridCol w:w="10539"/>
      </w:tblGrid>
      <w:tr w:rsidR="00A07AF9" w14:paraId="3F69B4FE" w14:textId="77777777">
        <w:trPr>
          <w:trHeight w:hRule="exact" w:val="425"/>
        </w:trPr>
        <w:tc>
          <w:tcPr>
            <w:tcW w:w="11096" w:type="dxa"/>
            <w:shd w:val="clear" w:color="auto" w:fill="4C4C4C"/>
            <w:vAlign w:val="center"/>
          </w:tcPr>
          <w:p w14:paraId="5B97A7E8" w14:textId="77777777" w:rsidR="00A07AF9" w:rsidRDefault="00A07AF9" w:rsidP="00A07AF9">
            <w:pPr>
              <w:pStyle w:val="Heading3"/>
            </w:pPr>
            <w:r>
              <w:t xml:space="preserve">Achievements and performance </w:t>
            </w:r>
          </w:p>
        </w:tc>
      </w:tr>
    </w:tbl>
    <w:p w14:paraId="13CB595B" w14:textId="77777777" w:rsidR="00A07AF9" w:rsidRDefault="00A07AF9" w:rsidP="00A07AF9">
      <w:pPr>
        <w:rPr>
          <w:rFonts w:ascii="Helvetica 75 Bold" w:hAnsi="Helvetica 75 Bold"/>
          <w:sz w:val="20"/>
        </w:rPr>
      </w:pPr>
    </w:p>
    <w:tbl>
      <w:tblPr>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3"/>
        <w:gridCol w:w="7129"/>
      </w:tblGrid>
      <w:tr w:rsidR="00A07AF9" w:rsidRPr="00AC527B" w14:paraId="2BE33B05" w14:textId="77777777" w:rsidTr="34724D29">
        <w:trPr>
          <w:trHeight w:hRule="exact" w:val="9764"/>
        </w:trPr>
        <w:tc>
          <w:tcPr>
            <w:tcW w:w="4113" w:type="dxa"/>
            <w:tcBorders>
              <w:top w:val="nil"/>
              <w:left w:val="nil"/>
              <w:bottom w:val="nil"/>
              <w:right w:val="single" w:sz="2" w:space="0" w:color="999999"/>
            </w:tcBorders>
          </w:tcPr>
          <w:p w14:paraId="7D571820" w14:textId="77777777" w:rsidR="00A07AF9" w:rsidRPr="00AC527B" w:rsidRDefault="00A07AF9" w:rsidP="00A07AF9">
            <w:pPr>
              <w:rPr>
                <w:rFonts w:ascii="Arial" w:hAnsi="Arial"/>
                <w:sz w:val="20"/>
              </w:rPr>
            </w:pPr>
            <w:r w:rsidRPr="00AC527B">
              <w:rPr>
                <w:rFonts w:ascii="Arial" w:hAnsi="Arial"/>
                <w:sz w:val="20"/>
              </w:rPr>
              <w:t>Summary of the main achievements of the charity during the financial period</w:t>
            </w:r>
          </w:p>
        </w:tc>
        <w:tc>
          <w:tcPr>
            <w:tcW w:w="712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452BC9B8" w14:textId="77777777" w:rsidR="00BA7D53" w:rsidRDefault="007C0F70" w:rsidP="00A07AF9">
            <w:pPr>
              <w:rPr>
                <w:rFonts w:ascii="Arial" w:hAnsi="Arial"/>
                <w:sz w:val="20"/>
              </w:rPr>
            </w:pPr>
            <w:r w:rsidRPr="00EE2D6C">
              <w:rPr>
                <w:rFonts w:ascii="Arial" w:hAnsi="Arial"/>
                <w:sz w:val="20"/>
              </w:rPr>
              <w:t xml:space="preserve">Girvan &amp; District Attractions </w:t>
            </w:r>
            <w:r w:rsidR="00BA7D53">
              <w:rPr>
                <w:rFonts w:ascii="Arial" w:hAnsi="Arial"/>
                <w:sz w:val="20"/>
              </w:rPr>
              <w:t xml:space="preserve">held </w:t>
            </w:r>
            <w:r w:rsidR="009B2378">
              <w:rPr>
                <w:rFonts w:ascii="Arial" w:hAnsi="Arial"/>
                <w:sz w:val="20"/>
              </w:rPr>
              <w:t>our full annual events</w:t>
            </w:r>
          </w:p>
          <w:p w14:paraId="6D9C8D39" w14:textId="77777777" w:rsidR="00AC527B" w:rsidRDefault="00AC527B" w:rsidP="00A07AF9">
            <w:pPr>
              <w:rPr>
                <w:rFonts w:ascii="Arial" w:hAnsi="Arial"/>
                <w:sz w:val="20"/>
              </w:rPr>
            </w:pPr>
          </w:p>
          <w:p w14:paraId="3E5F3B51" w14:textId="5FC058F9" w:rsidR="00AC527B" w:rsidRDefault="00AC527B" w:rsidP="00AC527B">
            <w:pPr>
              <w:rPr>
                <w:rFonts w:ascii="Arial" w:hAnsi="Arial"/>
                <w:sz w:val="20"/>
              </w:rPr>
            </w:pPr>
            <w:r w:rsidRPr="00AC527B">
              <w:rPr>
                <w:rFonts w:ascii="Arial" w:hAnsi="Arial"/>
                <w:sz w:val="20"/>
              </w:rPr>
              <w:t>Lowland Gathering- was very well attended</w:t>
            </w:r>
            <w:r w:rsidR="00324E95">
              <w:rPr>
                <w:rFonts w:ascii="Arial" w:hAnsi="Arial"/>
                <w:sz w:val="20"/>
              </w:rPr>
              <w:t xml:space="preserve"> albeit the weather wasn’t the best.</w:t>
            </w:r>
          </w:p>
          <w:p w14:paraId="675E05EE" w14:textId="77777777" w:rsidR="00AC527B" w:rsidRPr="00AC527B" w:rsidRDefault="00AC527B" w:rsidP="00AC527B">
            <w:pPr>
              <w:rPr>
                <w:rFonts w:ascii="Arial" w:hAnsi="Arial"/>
                <w:sz w:val="20"/>
              </w:rPr>
            </w:pPr>
          </w:p>
          <w:p w14:paraId="663097A3" w14:textId="77777777" w:rsidR="009B2378" w:rsidRDefault="00AC527B" w:rsidP="009B2378">
            <w:pPr>
              <w:rPr>
                <w:rFonts w:ascii="Arial" w:hAnsi="Arial"/>
                <w:sz w:val="20"/>
              </w:rPr>
            </w:pPr>
            <w:r w:rsidRPr="00AC527B">
              <w:rPr>
                <w:rFonts w:ascii="Arial" w:hAnsi="Arial"/>
                <w:sz w:val="20"/>
              </w:rPr>
              <w:t xml:space="preserve">Civic Week - we were able to </w:t>
            </w:r>
            <w:r w:rsidR="009B2378">
              <w:rPr>
                <w:rFonts w:ascii="Arial" w:hAnsi="Arial"/>
                <w:sz w:val="20"/>
              </w:rPr>
              <w:t>hold all our events during the week –</w:t>
            </w:r>
          </w:p>
          <w:p w14:paraId="33406312" w14:textId="77777777" w:rsidR="009B2378" w:rsidRPr="009B2378" w:rsidRDefault="009B2378" w:rsidP="009B2378">
            <w:pPr>
              <w:numPr>
                <w:ilvl w:val="0"/>
                <w:numId w:val="2"/>
              </w:numPr>
              <w:rPr>
                <w:rFonts w:ascii="Arial" w:hAnsi="Arial"/>
                <w:sz w:val="20"/>
              </w:rPr>
            </w:pPr>
            <w:r w:rsidRPr="009B2378">
              <w:rPr>
                <w:rFonts w:ascii="Arial" w:hAnsi="Arial"/>
                <w:sz w:val="20"/>
              </w:rPr>
              <w:t>Pet Show</w:t>
            </w:r>
          </w:p>
          <w:p w14:paraId="466F9239" w14:textId="77777777" w:rsidR="009B2378" w:rsidRPr="009B2378" w:rsidRDefault="009B2378" w:rsidP="009B2378">
            <w:pPr>
              <w:numPr>
                <w:ilvl w:val="0"/>
                <w:numId w:val="2"/>
              </w:numPr>
              <w:rPr>
                <w:rFonts w:ascii="Arial" w:hAnsi="Arial"/>
                <w:sz w:val="20"/>
              </w:rPr>
            </w:pPr>
            <w:r w:rsidRPr="009B2378">
              <w:rPr>
                <w:rFonts w:ascii="Arial" w:hAnsi="Arial"/>
                <w:sz w:val="20"/>
              </w:rPr>
              <w:t>Bingo</w:t>
            </w:r>
          </w:p>
          <w:p w14:paraId="31CA0F1D" w14:textId="77777777" w:rsidR="009B2378" w:rsidRPr="009B2378" w:rsidRDefault="009B2378" w:rsidP="009B2378">
            <w:pPr>
              <w:numPr>
                <w:ilvl w:val="0"/>
                <w:numId w:val="2"/>
              </w:numPr>
              <w:rPr>
                <w:rFonts w:ascii="Arial" w:hAnsi="Arial"/>
                <w:sz w:val="20"/>
              </w:rPr>
            </w:pPr>
            <w:r w:rsidRPr="009B2378">
              <w:rPr>
                <w:rFonts w:ascii="Arial" w:hAnsi="Arial"/>
                <w:sz w:val="20"/>
              </w:rPr>
              <w:t>Senior Citizens Party</w:t>
            </w:r>
          </w:p>
          <w:p w14:paraId="60A59A80" w14:textId="77777777" w:rsidR="009B2378" w:rsidRPr="009B2378" w:rsidRDefault="009B2378" w:rsidP="009B2378">
            <w:pPr>
              <w:numPr>
                <w:ilvl w:val="0"/>
                <w:numId w:val="2"/>
              </w:numPr>
              <w:rPr>
                <w:rFonts w:ascii="Arial" w:hAnsi="Arial"/>
                <w:sz w:val="20"/>
              </w:rPr>
            </w:pPr>
            <w:r w:rsidRPr="009B2378">
              <w:rPr>
                <w:rFonts w:ascii="Arial" w:hAnsi="Arial"/>
                <w:sz w:val="20"/>
              </w:rPr>
              <w:t>Car Treasure Hunt</w:t>
            </w:r>
          </w:p>
          <w:p w14:paraId="087EF6C2" w14:textId="78CFB1F8" w:rsidR="009B2378" w:rsidRPr="009B2378" w:rsidRDefault="24A24390" w:rsidP="34724D29">
            <w:pPr>
              <w:numPr>
                <w:ilvl w:val="0"/>
                <w:numId w:val="2"/>
              </w:numPr>
              <w:rPr>
                <w:rFonts w:ascii="Arial" w:hAnsi="Arial"/>
                <w:sz w:val="20"/>
              </w:rPr>
            </w:pPr>
            <w:r w:rsidRPr="34724D29">
              <w:rPr>
                <w:rFonts w:ascii="Arial" w:hAnsi="Arial"/>
                <w:sz w:val="20"/>
              </w:rPr>
              <w:t>Psychic Night</w:t>
            </w:r>
          </w:p>
          <w:p w14:paraId="1266B276" w14:textId="77777777" w:rsidR="009B2378" w:rsidRPr="009B2378" w:rsidRDefault="009B2378" w:rsidP="009B2378">
            <w:pPr>
              <w:numPr>
                <w:ilvl w:val="0"/>
                <w:numId w:val="2"/>
              </w:numPr>
              <w:rPr>
                <w:rFonts w:ascii="Arial" w:hAnsi="Arial"/>
                <w:sz w:val="20"/>
              </w:rPr>
            </w:pPr>
            <w:r w:rsidRPr="009B2378">
              <w:rPr>
                <w:rFonts w:ascii="Arial" w:hAnsi="Arial"/>
                <w:sz w:val="20"/>
              </w:rPr>
              <w:t>Summer Cup</w:t>
            </w:r>
          </w:p>
          <w:p w14:paraId="29D6B04F" w14:textId="77777777" w:rsidR="00AC527B" w:rsidRDefault="00AC527B" w:rsidP="00AC527B">
            <w:pPr>
              <w:rPr>
                <w:rFonts w:ascii="Arial" w:hAnsi="Arial"/>
                <w:sz w:val="20"/>
              </w:rPr>
            </w:pPr>
            <w:r w:rsidRPr="00AC527B">
              <w:rPr>
                <w:rFonts w:ascii="Arial" w:hAnsi="Arial"/>
                <w:sz w:val="20"/>
              </w:rPr>
              <w:t xml:space="preserve"> </w:t>
            </w:r>
          </w:p>
          <w:p w14:paraId="2FC17F8B" w14:textId="77777777" w:rsidR="009B2378" w:rsidRPr="00AC527B" w:rsidRDefault="009B2378" w:rsidP="00AC527B">
            <w:pPr>
              <w:rPr>
                <w:rFonts w:ascii="Arial" w:hAnsi="Arial"/>
                <w:sz w:val="20"/>
              </w:rPr>
            </w:pPr>
          </w:p>
          <w:p w14:paraId="24A66D23" w14:textId="7387C807" w:rsidR="00AC527B" w:rsidRPr="00AC527B" w:rsidRDefault="00AC527B" w:rsidP="34724D29">
            <w:pPr>
              <w:rPr>
                <w:rFonts w:ascii="Arial" w:hAnsi="Arial"/>
                <w:sz w:val="20"/>
              </w:rPr>
            </w:pPr>
            <w:r w:rsidRPr="34724D29">
              <w:rPr>
                <w:rFonts w:ascii="Arial" w:hAnsi="Arial"/>
                <w:sz w:val="20"/>
              </w:rPr>
              <w:t xml:space="preserve">Stumpy Jail- </w:t>
            </w:r>
            <w:r w:rsidR="00324E95">
              <w:rPr>
                <w:rFonts w:ascii="Arial" w:hAnsi="Arial"/>
                <w:sz w:val="20"/>
              </w:rPr>
              <w:t>Reopened for the full year thanks to the work of Girvan opportunities</w:t>
            </w:r>
          </w:p>
          <w:p w14:paraId="0A4F7224" w14:textId="77777777" w:rsidR="00AC527B" w:rsidRPr="00AC527B" w:rsidRDefault="00AC527B" w:rsidP="00AC527B">
            <w:pPr>
              <w:rPr>
                <w:rFonts w:ascii="Arial" w:hAnsi="Arial"/>
                <w:sz w:val="20"/>
              </w:rPr>
            </w:pPr>
          </w:p>
          <w:p w14:paraId="60BCB0B8" w14:textId="0AED1F1B" w:rsidR="00AC527B" w:rsidRPr="00AC527B" w:rsidRDefault="00AC527B" w:rsidP="34724D29">
            <w:pPr>
              <w:rPr>
                <w:rFonts w:ascii="Arial" w:hAnsi="Arial"/>
                <w:sz w:val="20"/>
              </w:rPr>
            </w:pPr>
            <w:r w:rsidRPr="34724D29">
              <w:rPr>
                <w:rFonts w:ascii="Arial" w:hAnsi="Arial"/>
                <w:sz w:val="20"/>
              </w:rPr>
              <w:t>Halloween-</w:t>
            </w:r>
            <w:r w:rsidR="34297F28" w:rsidRPr="34724D29">
              <w:rPr>
                <w:rFonts w:ascii="Arial" w:hAnsi="Arial"/>
                <w:sz w:val="20"/>
              </w:rPr>
              <w:t xml:space="preserve"> </w:t>
            </w:r>
            <w:r w:rsidR="7E0AA6A5" w:rsidRPr="34724D29">
              <w:rPr>
                <w:rFonts w:ascii="Arial" w:hAnsi="Arial"/>
                <w:sz w:val="20"/>
              </w:rPr>
              <w:t>We once again held this event in conjunction with other groups in the town this year having each cell tell a different story</w:t>
            </w:r>
          </w:p>
          <w:p w14:paraId="5AE48A43" w14:textId="77777777" w:rsidR="00AC527B" w:rsidRPr="00AC527B" w:rsidRDefault="00AC527B" w:rsidP="00AC527B">
            <w:pPr>
              <w:rPr>
                <w:rFonts w:ascii="Arial" w:hAnsi="Arial"/>
                <w:sz w:val="20"/>
              </w:rPr>
            </w:pPr>
          </w:p>
          <w:p w14:paraId="541CD9F6" w14:textId="6970FC0E" w:rsidR="00AC527B" w:rsidRPr="00AC527B" w:rsidRDefault="00AC527B" w:rsidP="34724D29">
            <w:pPr>
              <w:rPr>
                <w:rFonts w:ascii="Arial" w:hAnsi="Arial"/>
                <w:sz w:val="20"/>
              </w:rPr>
            </w:pPr>
            <w:r w:rsidRPr="34724D29">
              <w:rPr>
                <w:rFonts w:ascii="Arial" w:hAnsi="Arial"/>
                <w:sz w:val="20"/>
              </w:rPr>
              <w:t xml:space="preserve">Fireworks- </w:t>
            </w:r>
            <w:r w:rsidR="79EB7283" w:rsidRPr="34724D29">
              <w:rPr>
                <w:rFonts w:ascii="Arial" w:hAnsi="Arial"/>
                <w:sz w:val="20"/>
              </w:rPr>
              <w:t xml:space="preserve">Continues to be a successful event </w:t>
            </w:r>
            <w:proofErr w:type="gramStart"/>
            <w:r w:rsidR="79EB7283" w:rsidRPr="34724D29">
              <w:rPr>
                <w:rFonts w:ascii="Arial" w:hAnsi="Arial"/>
                <w:sz w:val="20"/>
              </w:rPr>
              <w:t>continuing on</w:t>
            </w:r>
            <w:proofErr w:type="gramEnd"/>
            <w:r w:rsidR="79EB7283" w:rsidRPr="34724D29">
              <w:rPr>
                <w:rFonts w:ascii="Arial" w:hAnsi="Arial"/>
                <w:sz w:val="20"/>
              </w:rPr>
              <w:t xml:space="preserve"> the </w:t>
            </w:r>
            <w:r w:rsidR="4743F966" w:rsidRPr="34724D29">
              <w:rPr>
                <w:rFonts w:ascii="Arial" w:hAnsi="Arial"/>
                <w:sz w:val="20"/>
              </w:rPr>
              <w:t xml:space="preserve">enhancements of previous </w:t>
            </w:r>
            <w:proofErr w:type="gramStart"/>
            <w:r w:rsidR="4743F966" w:rsidRPr="34724D29">
              <w:rPr>
                <w:rFonts w:ascii="Arial" w:hAnsi="Arial"/>
                <w:sz w:val="20"/>
              </w:rPr>
              <w:t xml:space="preserve">years, </w:t>
            </w:r>
            <w:r w:rsidR="004D5552">
              <w:rPr>
                <w:rFonts w:ascii="Arial" w:hAnsi="Arial"/>
                <w:sz w:val="20"/>
              </w:rPr>
              <w:t xml:space="preserve"> weather</w:t>
            </w:r>
            <w:proofErr w:type="gramEnd"/>
            <w:r w:rsidR="004D5552">
              <w:rPr>
                <w:rFonts w:ascii="Arial" w:hAnsi="Arial"/>
                <w:sz w:val="20"/>
              </w:rPr>
              <w:t xml:space="preserve"> wasn’t the </w:t>
            </w:r>
            <w:proofErr w:type="gramStart"/>
            <w:r w:rsidR="004D5552">
              <w:rPr>
                <w:rFonts w:ascii="Arial" w:hAnsi="Arial"/>
                <w:sz w:val="20"/>
              </w:rPr>
              <w:t>best</w:t>
            </w:r>
            <w:proofErr w:type="gramEnd"/>
            <w:r w:rsidR="004D5552">
              <w:rPr>
                <w:rFonts w:ascii="Arial" w:hAnsi="Arial"/>
                <w:sz w:val="20"/>
              </w:rPr>
              <w:t xml:space="preserve"> but we were able to still go ahead</w:t>
            </w:r>
          </w:p>
          <w:p w14:paraId="3C35B96A" w14:textId="747F1D4B" w:rsidR="34724D29" w:rsidRDefault="34724D29" w:rsidP="34724D29">
            <w:pPr>
              <w:rPr>
                <w:rFonts w:ascii="Arial" w:hAnsi="Arial"/>
                <w:sz w:val="20"/>
              </w:rPr>
            </w:pPr>
          </w:p>
          <w:p w14:paraId="52FC8D2B" w14:textId="36F1EF14" w:rsidR="009208CF" w:rsidRPr="00AC527B" w:rsidRDefault="4B19F3F6" w:rsidP="34724D29">
            <w:pPr>
              <w:rPr>
                <w:rFonts w:ascii="Arial" w:hAnsi="Arial"/>
                <w:sz w:val="20"/>
              </w:rPr>
            </w:pPr>
            <w:r w:rsidRPr="34724D29">
              <w:rPr>
                <w:rFonts w:ascii="Arial" w:hAnsi="Arial"/>
                <w:sz w:val="20"/>
              </w:rPr>
              <w:t xml:space="preserve">Girvan </w:t>
            </w:r>
            <w:r w:rsidR="00AC527B" w:rsidRPr="34724D29">
              <w:rPr>
                <w:rFonts w:ascii="Arial" w:hAnsi="Arial"/>
                <w:sz w:val="20"/>
              </w:rPr>
              <w:t>Attractions also took part in the Christmas Street Party.</w:t>
            </w:r>
            <w:r w:rsidRPr="34724D29">
              <w:rPr>
                <w:rFonts w:ascii="Arial" w:hAnsi="Arial"/>
                <w:sz w:val="20"/>
              </w:rPr>
              <w:t xml:space="preserve"> </w:t>
            </w:r>
          </w:p>
          <w:p w14:paraId="5D83FF69" w14:textId="4D98BB83" w:rsidR="34724D29" w:rsidRDefault="34724D29" w:rsidP="34724D29">
            <w:pPr>
              <w:rPr>
                <w:rFonts w:ascii="Arial" w:hAnsi="Arial"/>
                <w:sz w:val="20"/>
              </w:rPr>
            </w:pPr>
          </w:p>
          <w:p w14:paraId="7A38C839" w14:textId="7642CE2F" w:rsidR="34724D29" w:rsidRDefault="34724D29" w:rsidP="34724D29">
            <w:pPr>
              <w:rPr>
                <w:rFonts w:ascii="Arial" w:hAnsi="Arial"/>
                <w:sz w:val="20"/>
              </w:rPr>
            </w:pPr>
          </w:p>
          <w:p w14:paraId="77A52294" w14:textId="77777777" w:rsidR="00AC527B" w:rsidRDefault="00AC527B" w:rsidP="00A07AF9">
            <w:pPr>
              <w:rPr>
                <w:rFonts w:ascii="Arial" w:hAnsi="Arial"/>
                <w:sz w:val="20"/>
              </w:rPr>
            </w:pPr>
          </w:p>
          <w:p w14:paraId="007DCDA8" w14:textId="77777777" w:rsidR="00AC527B" w:rsidRDefault="00AC527B" w:rsidP="00A07AF9">
            <w:pPr>
              <w:rPr>
                <w:rFonts w:ascii="Arial" w:hAnsi="Arial"/>
                <w:sz w:val="20"/>
              </w:rPr>
            </w:pPr>
          </w:p>
        </w:tc>
      </w:tr>
    </w:tbl>
    <w:p w14:paraId="450EA2D7" w14:textId="77777777" w:rsidR="00A07AF9" w:rsidRPr="00AC527B" w:rsidRDefault="00A07AF9" w:rsidP="00A07AF9">
      <w:pPr>
        <w:rPr>
          <w:rFonts w:ascii="Arial" w:hAnsi="Arial"/>
          <w:sz w:val="20"/>
        </w:rPr>
      </w:pPr>
    </w:p>
    <w:tbl>
      <w:tblPr>
        <w:tblW w:w="0" w:type="auto"/>
        <w:shd w:val="clear" w:color="auto" w:fill="4C4C4C"/>
        <w:tblLook w:val="0000" w:firstRow="0" w:lastRow="0" w:firstColumn="0" w:lastColumn="0" w:noHBand="0" w:noVBand="0"/>
      </w:tblPr>
      <w:tblGrid>
        <w:gridCol w:w="10539"/>
      </w:tblGrid>
      <w:tr w:rsidR="00A07AF9" w14:paraId="5A762E81" w14:textId="77777777">
        <w:trPr>
          <w:trHeight w:hRule="exact" w:val="425"/>
        </w:trPr>
        <w:tc>
          <w:tcPr>
            <w:tcW w:w="11096" w:type="dxa"/>
            <w:shd w:val="clear" w:color="auto" w:fill="4C4C4C"/>
            <w:vAlign w:val="center"/>
          </w:tcPr>
          <w:p w14:paraId="48773879" w14:textId="77777777" w:rsidR="00A07AF9" w:rsidRDefault="00A07AF9" w:rsidP="00A07AF9">
            <w:pPr>
              <w:pStyle w:val="Heading3"/>
            </w:pPr>
            <w:r>
              <w:t>Financial review</w:t>
            </w:r>
          </w:p>
        </w:tc>
      </w:tr>
    </w:tbl>
    <w:p w14:paraId="3DD355C9"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674"/>
      </w:tblGrid>
      <w:tr w:rsidR="00A07AF9" w14:paraId="0DB3F385" w14:textId="77777777">
        <w:trPr>
          <w:trHeight w:hRule="exact" w:val="2268"/>
        </w:trPr>
        <w:tc>
          <w:tcPr>
            <w:tcW w:w="3936" w:type="dxa"/>
            <w:tcBorders>
              <w:top w:val="nil"/>
              <w:left w:val="nil"/>
              <w:bottom w:val="nil"/>
              <w:right w:val="single" w:sz="2" w:space="0" w:color="999999"/>
            </w:tcBorders>
          </w:tcPr>
          <w:p w14:paraId="0B8D12B6"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DB8B7DC" w14:textId="77777777" w:rsidR="00A07AF9" w:rsidRDefault="00D82173" w:rsidP="00A07AF9">
            <w:pPr>
              <w:rPr>
                <w:rFonts w:ascii="Arial" w:hAnsi="Arial"/>
                <w:sz w:val="20"/>
              </w:rPr>
            </w:pPr>
            <w:r w:rsidRPr="00D82173">
              <w:rPr>
                <w:rFonts w:ascii="Arial" w:hAnsi="Arial"/>
                <w:sz w:val="20"/>
              </w:rPr>
              <w:t>The charity has set a reserve level of £40,000 this is to allow the charity to ensure that we can continue to</w:t>
            </w:r>
            <w:r>
              <w:rPr>
                <w:rFonts w:ascii="Arial" w:hAnsi="Arial"/>
                <w:sz w:val="20"/>
              </w:rPr>
              <w:t xml:space="preserve"> </w:t>
            </w:r>
            <w:r w:rsidRPr="00D82173">
              <w:rPr>
                <w:rFonts w:ascii="Arial" w:hAnsi="Arial"/>
                <w:sz w:val="20"/>
              </w:rPr>
              <w:t>organise our events in the circumstance where there is a reduction in the income of the event</w:t>
            </w:r>
          </w:p>
        </w:tc>
      </w:tr>
      <w:tr w:rsidR="00A07AF9" w14:paraId="098A0CEE" w14:textId="77777777">
        <w:trPr>
          <w:trHeight w:hRule="exact" w:val="1701"/>
        </w:trPr>
        <w:tc>
          <w:tcPr>
            <w:tcW w:w="3936" w:type="dxa"/>
            <w:tcBorders>
              <w:top w:val="nil"/>
              <w:left w:val="nil"/>
              <w:bottom w:val="nil"/>
              <w:right w:val="single" w:sz="2" w:space="0" w:color="999999"/>
            </w:tcBorders>
          </w:tcPr>
          <w:p w14:paraId="72EA132E" w14:textId="77777777" w:rsidR="00A07AF9" w:rsidRDefault="00A07AF9" w:rsidP="00A07AF9">
            <w:pPr>
              <w:pStyle w:val="Heading5"/>
            </w:pPr>
            <w:r>
              <w:lastRenderedPageBreak/>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29D792A" w14:textId="77777777" w:rsidR="00A07AF9" w:rsidRDefault="00D82173" w:rsidP="00A07AF9">
            <w:pPr>
              <w:rPr>
                <w:rFonts w:ascii="Arial" w:hAnsi="Arial"/>
                <w:sz w:val="20"/>
              </w:rPr>
            </w:pPr>
            <w:r>
              <w:rPr>
                <w:rFonts w:ascii="Arial" w:hAnsi="Arial"/>
                <w:sz w:val="20"/>
              </w:rPr>
              <w:t>N/A</w:t>
            </w:r>
          </w:p>
        </w:tc>
      </w:tr>
      <w:tr w:rsidR="00A07AF9" w14:paraId="51251F08" w14:textId="77777777">
        <w:trPr>
          <w:trHeight w:hRule="exact" w:val="1701"/>
        </w:trPr>
        <w:tc>
          <w:tcPr>
            <w:tcW w:w="3936" w:type="dxa"/>
            <w:tcBorders>
              <w:top w:val="nil"/>
              <w:left w:val="nil"/>
              <w:bottom w:val="nil"/>
              <w:right w:val="single" w:sz="2" w:space="0" w:color="999999"/>
            </w:tcBorders>
          </w:tcPr>
          <w:p w14:paraId="1D09ECF2"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4824FA9" w14:textId="77777777" w:rsidR="00A07AF9" w:rsidRDefault="007C0F70" w:rsidP="00A07AF9">
            <w:pPr>
              <w:rPr>
                <w:rFonts w:ascii="Arial" w:hAnsi="Arial"/>
                <w:sz w:val="20"/>
              </w:rPr>
            </w:pPr>
            <w:r>
              <w:rPr>
                <w:rFonts w:ascii="Arial" w:hAnsi="Arial"/>
                <w:sz w:val="20"/>
              </w:rPr>
              <w:t>N/A</w:t>
            </w:r>
          </w:p>
        </w:tc>
      </w:tr>
    </w:tbl>
    <w:p w14:paraId="1A81F0B1" w14:textId="77777777" w:rsidR="00A07AF9" w:rsidRDefault="00A07AF9" w:rsidP="00A07AF9">
      <w:pPr>
        <w:rPr>
          <w:rFonts w:ascii="Helvetica 75 Bold" w:hAnsi="Helvetica 75 Bold"/>
          <w:sz w:val="20"/>
        </w:rPr>
      </w:pPr>
    </w:p>
    <w:p w14:paraId="0B778152" w14:textId="77777777" w:rsidR="00A07AF9" w:rsidRDefault="00A07AF9" w:rsidP="00A07AF9">
      <w:pPr>
        <w:tabs>
          <w:tab w:val="left" w:pos="9280"/>
          <w:tab w:val="right" w:pos="10539"/>
        </w:tabs>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679AC138" w14:textId="77777777" w:rsidR="00A07AF9" w:rsidRDefault="002D5B21" w:rsidP="00A07AF9">
      <w:pPr>
        <w:pStyle w:val="Heading1"/>
        <w:tabs>
          <w:tab w:val="left" w:pos="9280"/>
          <w:tab w:val="right" w:pos="10539"/>
        </w:tabs>
      </w:pPr>
      <w:r>
        <w:rPr>
          <w:noProof/>
          <w:sz w:val="20"/>
        </w:rPr>
        <mc:AlternateContent>
          <mc:Choice Requires="wps">
            <w:drawing>
              <wp:anchor distT="0" distB="0" distL="114300" distR="114300" simplePos="0" relativeHeight="251659264" behindDoc="1" locked="0" layoutInCell="1" allowOverlap="1" wp14:anchorId="33642446" wp14:editId="07777777">
                <wp:simplePos x="0" y="0"/>
                <wp:positionH relativeFrom="column">
                  <wp:posOffset>-494665</wp:posOffset>
                </wp:positionH>
                <wp:positionV relativeFrom="paragraph">
                  <wp:posOffset>-946150</wp:posOffset>
                </wp:positionV>
                <wp:extent cx="7660005" cy="10972800"/>
                <wp:effectExtent l="635" t="0" r="0" b="3175"/>
                <wp:wrapNone/>
                <wp:docPr id="2614836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EF94BAA">
              <v:rect id="Rectangle 5"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5A5A6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"/>
            </w:pict>
          </mc:Fallback>
        </mc:AlternateContent>
      </w:r>
      <w:r w:rsidR="00A07AF9">
        <w:t>APPENDIX 1</w:t>
      </w:r>
    </w:p>
    <w:p w14:paraId="717AAFBA"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4A05B689" w14:textId="77777777">
        <w:trPr>
          <w:trHeight w:hRule="exact" w:val="425"/>
        </w:trPr>
        <w:tc>
          <w:tcPr>
            <w:tcW w:w="11096" w:type="dxa"/>
            <w:shd w:val="clear" w:color="auto" w:fill="4C4C4C"/>
            <w:vAlign w:val="center"/>
          </w:tcPr>
          <w:p w14:paraId="318B847A" w14:textId="77777777" w:rsidR="00A07AF9" w:rsidRDefault="00A07AF9" w:rsidP="00A07AF9">
            <w:pPr>
              <w:pStyle w:val="Heading3"/>
            </w:pPr>
            <w:r>
              <w:t>Other optional information</w:t>
            </w:r>
          </w:p>
        </w:tc>
      </w:tr>
    </w:tbl>
    <w:p w14:paraId="56EE48EE" w14:textId="77777777" w:rsidR="00A07AF9"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A07AF9" w14:paraId="2908EB2C" w14:textId="77777777">
        <w:trPr>
          <w:cantSplit/>
          <w:trHeight w:hRule="exact" w:val="6804"/>
        </w:trPr>
        <w:tc>
          <w:tcPr>
            <w:tcW w:w="10755" w:type="dxa"/>
            <w:shd w:val="clear" w:color="auto" w:fill="FFFFFF"/>
          </w:tcPr>
          <w:p w14:paraId="121FD38A" w14:textId="77777777" w:rsidR="00A07AF9" w:rsidRDefault="00A07AF9" w:rsidP="00A07AF9">
            <w:pPr>
              <w:rPr>
                <w:rFonts w:ascii="Arial" w:hAnsi="Arial"/>
                <w:sz w:val="20"/>
              </w:rPr>
            </w:pPr>
          </w:p>
        </w:tc>
      </w:tr>
    </w:tbl>
    <w:p w14:paraId="1FE2DD96"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5BAB57B8" w14:textId="77777777">
        <w:trPr>
          <w:trHeight w:hRule="exact" w:val="425"/>
        </w:trPr>
        <w:tc>
          <w:tcPr>
            <w:tcW w:w="11096" w:type="dxa"/>
            <w:shd w:val="clear" w:color="auto" w:fill="4C4C4C"/>
            <w:vAlign w:val="center"/>
          </w:tcPr>
          <w:p w14:paraId="7CD980B6" w14:textId="77777777" w:rsidR="00A07AF9" w:rsidRDefault="00A07AF9" w:rsidP="00A07AF9">
            <w:pPr>
              <w:pStyle w:val="Heading3"/>
            </w:pPr>
            <w:r>
              <w:t>Declaration</w:t>
            </w:r>
          </w:p>
        </w:tc>
      </w:tr>
    </w:tbl>
    <w:p w14:paraId="27357532" w14:textId="77777777" w:rsidR="00A07AF9" w:rsidRDefault="00A07AF9" w:rsidP="00A07AF9">
      <w:pPr>
        <w:rPr>
          <w:rFonts w:ascii="Helvetica 75 Bold" w:hAnsi="Helvetica 75 Bold"/>
        </w:rPr>
      </w:pPr>
    </w:p>
    <w:p w14:paraId="4B19FCB8"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07F023C8" w14:textId="77777777" w:rsidR="00A07AF9" w:rsidRDefault="00A07AF9" w:rsidP="00A07AF9">
      <w:pPr>
        <w:rPr>
          <w:rFonts w:ascii="Arial" w:hAnsi="Arial"/>
          <w:b/>
          <w:sz w:val="20"/>
        </w:rPr>
      </w:pPr>
    </w:p>
    <w:p w14:paraId="6962114D" w14:textId="77777777" w:rsidR="00A07AF9" w:rsidRDefault="00A07AF9" w:rsidP="00A07AF9">
      <w:pPr>
        <w:rPr>
          <w:rFonts w:ascii="Arial" w:hAnsi="Arial"/>
          <w:b/>
          <w:sz w:val="20"/>
        </w:rPr>
      </w:pPr>
      <w:r>
        <w:rPr>
          <w:rFonts w:ascii="Arial" w:hAnsi="Arial"/>
          <w:b/>
          <w:sz w:val="20"/>
        </w:rPr>
        <w:t>Signed on behalf of the charity’s trustees</w:t>
      </w:r>
    </w:p>
    <w:p w14:paraId="4BDB5498"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01"/>
        <w:gridCol w:w="3728"/>
        <w:gridCol w:w="4607"/>
      </w:tblGrid>
      <w:tr w:rsidR="00A07AF9" w14:paraId="17761F51" w14:textId="77777777" w:rsidTr="003B6248">
        <w:trPr>
          <w:trHeight w:hRule="exact" w:val="1134"/>
        </w:trPr>
        <w:tc>
          <w:tcPr>
            <w:tcW w:w="2201" w:type="dxa"/>
            <w:tcBorders>
              <w:top w:val="nil"/>
              <w:left w:val="nil"/>
              <w:bottom w:val="nil"/>
            </w:tcBorders>
          </w:tcPr>
          <w:p w14:paraId="50D6937F" w14:textId="77777777" w:rsidR="00A07AF9" w:rsidRDefault="00A07AF9" w:rsidP="00A07AF9">
            <w:pPr>
              <w:jc w:val="right"/>
              <w:rPr>
                <w:rFonts w:ascii="Arial" w:hAnsi="Arial"/>
                <w:b/>
                <w:sz w:val="20"/>
              </w:rPr>
            </w:pPr>
            <w:r>
              <w:rPr>
                <w:rFonts w:ascii="Arial" w:hAnsi="Arial"/>
                <w:b/>
                <w:sz w:val="20"/>
              </w:rPr>
              <w:t>Signature(s)</w:t>
            </w:r>
          </w:p>
        </w:tc>
        <w:tc>
          <w:tcPr>
            <w:tcW w:w="3728" w:type="dxa"/>
            <w:shd w:val="clear" w:color="auto" w:fill="FFFFFF" w:themeFill="background1"/>
          </w:tcPr>
          <w:p w14:paraId="2916C19D" w14:textId="04BA12A7" w:rsidR="00A07AF9" w:rsidRDefault="003B6248" w:rsidP="00A07AF9">
            <w:pPr>
              <w:rPr>
                <w:rFonts w:ascii="Arial" w:hAnsi="Arial"/>
                <w:sz w:val="20"/>
              </w:rPr>
            </w:pPr>
            <w:r>
              <w:rPr>
                <w:noProof/>
              </w:rPr>
              <w:drawing>
                <wp:inline distT="0" distB="0" distL="0" distR="0" wp14:anchorId="716A35AE" wp14:editId="129A4A14">
                  <wp:extent cx="2130424" cy="342612"/>
                  <wp:effectExtent l="0" t="0" r="3810" b="635"/>
                  <wp:docPr id="5" name="Picture 4">
                    <a:extLst xmlns:a="http://schemas.openxmlformats.org/drawingml/2006/main">
                      <a:ext uri="{FF2B5EF4-FFF2-40B4-BE49-F238E27FC236}">
                        <a16:creationId xmlns:a16="http://schemas.microsoft.com/office/drawing/2014/main" id="{1D317289-3E04-4808-8F01-5812FFF3FE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D317289-3E04-4808-8F01-5812FFF3FE6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0424" cy="3426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607" w:type="dxa"/>
            <w:shd w:val="clear" w:color="auto" w:fill="FFFFFF" w:themeFill="background1"/>
          </w:tcPr>
          <w:p w14:paraId="74869460" w14:textId="77777777" w:rsidR="00A07AF9" w:rsidRDefault="002D5B21" w:rsidP="00A07AF9">
            <w:pPr>
              <w:rPr>
                <w:rFonts w:ascii="Arial" w:hAnsi="Arial"/>
                <w:sz w:val="20"/>
              </w:rPr>
            </w:pPr>
            <w:r>
              <w:rPr>
                <w:rFonts w:ascii="Arial" w:hAnsi="Arial"/>
                <w:noProof/>
                <w:sz w:val="20"/>
              </w:rPr>
              <w:drawing>
                <wp:inline distT="0" distB="0" distL="0" distR="0" wp14:anchorId="59260EBD" wp14:editId="04E1AFDF">
                  <wp:extent cx="1457325" cy="504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504825"/>
                          </a:xfrm>
                          <a:prstGeom prst="rect">
                            <a:avLst/>
                          </a:prstGeom>
                          <a:noFill/>
                          <a:ln>
                            <a:noFill/>
                          </a:ln>
                        </pic:spPr>
                      </pic:pic>
                    </a:graphicData>
                  </a:graphic>
                </wp:inline>
              </w:drawing>
            </w:r>
          </w:p>
        </w:tc>
      </w:tr>
      <w:tr w:rsidR="00A07AF9" w14:paraId="486BE2D3" w14:textId="77777777" w:rsidTr="003B6248">
        <w:trPr>
          <w:trHeight w:hRule="exact" w:val="1134"/>
        </w:trPr>
        <w:tc>
          <w:tcPr>
            <w:tcW w:w="2201" w:type="dxa"/>
            <w:tcBorders>
              <w:top w:val="nil"/>
              <w:left w:val="nil"/>
              <w:bottom w:val="nil"/>
            </w:tcBorders>
          </w:tcPr>
          <w:p w14:paraId="5959AB54" w14:textId="77777777" w:rsidR="00A07AF9" w:rsidRDefault="00A07AF9" w:rsidP="00A07AF9">
            <w:pPr>
              <w:jc w:val="right"/>
              <w:rPr>
                <w:rFonts w:ascii="Arial" w:hAnsi="Arial"/>
                <w:b/>
                <w:sz w:val="20"/>
              </w:rPr>
            </w:pPr>
            <w:r>
              <w:rPr>
                <w:rFonts w:ascii="Arial" w:hAnsi="Arial"/>
                <w:b/>
                <w:sz w:val="20"/>
              </w:rPr>
              <w:lastRenderedPageBreak/>
              <w:t>Full name(s)</w:t>
            </w:r>
          </w:p>
        </w:tc>
        <w:tc>
          <w:tcPr>
            <w:tcW w:w="3728" w:type="dxa"/>
            <w:tcBorders>
              <w:bottom w:val="single" w:sz="2" w:space="0" w:color="999999"/>
            </w:tcBorders>
            <w:shd w:val="clear" w:color="auto" w:fill="FFFFFF" w:themeFill="background1"/>
          </w:tcPr>
          <w:p w14:paraId="6BB66051" w14:textId="199ACA19" w:rsidR="00A07AF9" w:rsidRDefault="001F61EB" w:rsidP="00A07AF9">
            <w:pPr>
              <w:rPr>
                <w:rFonts w:ascii="Arial" w:hAnsi="Arial"/>
                <w:sz w:val="20"/>
              </w:rPr>
            </w:pPr>
            <w:r>
              <w:rPr>
                <w:rFonts w:ascii="Arial" w:hAnsi="Arial"/>
                <w:sz w:val="20"/>
              </w:rPr>
              <w:t>Sconaid Clark</w:t>
            </w:r>
          </w:p>
        </w:tc>
        <w:tc>
          <w:tcPr>
            <w:tcW w:w="4607" w:type="dxa"/>
            <w:shd w:val="clear" w:color="auto" w:fill="FFFFFF" w:themeFill="background1"/>
          </w:tcPr>
          <w:p w14:paraId="5A241B62" w14:textId="77777777" w:rsidR="00A07AF9" w:rsidRDefault="007C0F70" w:rsidP="00A07AF9">
            <w:pPr>
              <w:rPr>
                <w:rFonts w:ascii="Arial" w:hAnsi="Arial"/>
                <w:sz w:val="20"/>
              </w:rPr>
            </w:pPr>
            <w:r w:rsidRPr="007C0F70">
              <w:rPr>
                <w:rFonts w:ascii="Arial" w:hAnsi="Arial"/>
                <w:sz w:val="20"/>
              </w:rPr>
              <w:t>David Girvan</w:t>
            </w:r>
          </w:p>
        </w:tc>
      </w:tr>
      <w:tr w:rsidR="00A07AF9" w14:paraId="3A8C96ED" w14:textId="77777777" w:rsidTr="003B6248">
        <w:trPr>
          <w:trHeight w:hRule="exact" w:val="1134"/>
        </w:trPr>
        <w:tc>
          <w:tcPr>
            <w:tcW w:w="2201" w:type="dxa"/>
            <w:tcBorders>
              <w:top w:val="nil"/>
              <w:left w:val="nil"/>
              <w:bottom w:val="nil"/>
            </w:tcBorders>
          </w:tcPr>
          <w:p w14:paraId="38BEF2C7" w14:textId="77777777" w:rsidR="00A07AF9" w:rsidRDefault="00A07AF9" w:rsidP="00A07AF9">
            <w:pPr>
              <w:jc w:val="right"/>
              <w:rPr>
                <w:rFonts w:ascii="Arial" w:hAnsi="Arial"/>
                <w:b/>
                <w:sz w:val="20"/>
              </w:rPr>
            </w:pPr>
            <w:r>
              <w:rPr>
                <w:rFonts w:ascii="Arial" w:hAnsi="Arial"/>
                <w:b/>
                <w:sz w:val="20"/>
              </w:rPr>
              <w:t>Position (e.g. Chair)</w:t>
            </w:r>
          </w:p>
        </w:tc>
        <w:tc>
          <w:tcPr>
            <w:tcW w:w="3728" w:type="dxa"/>
            <w:shd w:val="clear" w:color="auto" w:fill="FFFFFF" w:themeFill="background1"/>
          </w:tcPr>
          <w:p w14:paraId="553BD974" w14:textId="77777777" w:rsidR="00A07AF9" w:rsidRDefault="007C0F70" w:rsidP="00A07AF9">
            <w:pPr>
              <w:rPr>
                <w:rFonts w:ascii="Arial" w:hAnsi="Arial"/>
                <w:sz w:val="20"/>
              </w:rPr>
            </w:pPr>
            <w:r>
              <w:rPr>
                <w:rFonts w:ascii="Arial" w:hAnsi="Arial"/>
                <w:sz w:val="20"/>
              </w:rPr>
              <w:t>Chairperson</w:t>
            </w:r>
          </w:p>
          <w:p w14:paraId="187F57B8" w14:textId="77777777" w:rsidR="00BA7D53" w:rsidRDefault="00BA7D53" w:rsidP="00A07AF9">
            <w:pPr>
              <w:rPr>
                <w:rFonts w:ascii="Arial" w:hAnsi="Arial"/>
                <w:sz w:val="20"/>
              </w:rPr>
            </w:pPr>
          </w:p>
          <w:p w14:paraId="54738AF4" w14:textId="77777777" w:rsidR="00BA7D53" w:rsidRDefault="00BA7D53" w:rsidP="00A07AF9">
            <w:pPr>
              <w:rPr>
                <w:rFonts w:ascii="Arial" w:hAnsi="Arial"/>
                <w:sz w:val="20"/>
              </w:rPr>
            </w:pPr>
          </w:p>
        </w:tc>
        <w:tc>
          <w:tcPr>
            <w:tcW w:w="4607" w:type="dxa"/>
            <w:shd w:val="clear" w:color="auto" w:fill="FFFFFF" w:themeFill="background1"/>
          </w:tcPr>
          <w:p w14:paraId="63E106B2" w14:textId="77777777" w:rsidR="00A07AF9" w:rsidRDefault="007C0F70" w:rsidP="00A07AF9">
            <w:pPr>
              <w:rPr>
                <w:rFonts w:ascii="Arial" w:hAnsi="Arial"/>
                <w:sz w:val="20"/>
              </w:rPr>
            </w:pPr>
            <w:r>
              <w:rPr>
                <w:rFonts w:ascii="Arial" w:hAnsi="Arial"/>
                <w:sz w:val="20"/>
              </w:rPr>
              <w:t>Treasurer</w:t>
            </w:r>
          </w:p>
        </w:tc>
      </w:tr>
      <w:tr w:rsidR="00A07AF9" w14:paraId="45325D74" w14:textId="77777777" w:rsidTr="003B6248">
        <w:trPr>
          <w:trHeight w:hRule="exact" w:val="567"/>
        </w:trPr>
        <w:tc>
          <w:tcPr>
            <w:tcW w:w="2201" w:type="dxa"/>
            <w:tcBorders>
              <w:top w:val="nil"/>
              <w:left w:val="nil"/>
              <w:bottom w:val="nil"/>
            </w:tcBorders>
          </w:tcPr>
          <w:p w14:paraId="491072FA" w14:textId="77777777" w:rsidR="00A07AF9" w:rsidRDefault="00A07AF9" w:rsidP="00A07AF9">
            <w:pPr>
              <w:jc w:val="right"/>
              <w:rPr>
                <w:rFonts w:ascii="Arial" w:hAnsi="Arial"/>
                <w:b/>
                <w:sz w:val="20"/>
              </w:rPr>
            </w:pPr>
            <w:r>
              <w:rPr>
                <w:rFonts w:ascii="Arial" w:hAnsi="Arial"/>
                <w:b/>
                <w:sz w:val="20"/>
              </w:rPr>
              <w:t>Date</w:t>
            </w:r>
          </w:p>
        </w:tc>
        <w:tc>
          <w:tcPr>
            <w:tcW w:w="3728" w:type="dxa"/>
            <w:shd w:val="clear" w:color="auto" w:fill="FFFFFF" w:themeFill="background1"/>
          </w:tcPr>
          <w:p w14:paraId="4D9F76F5" w14:textId="6E777C1B" w:rsidR="00A07AF9" w:rsidRDefault="00D82173" w:rsidP="34724D29">
            <w:pPr>
              <w:rPr>
                <w:rFonts w:ascii="Arial" w:hAnsi="Arial"/>
                <w:sz w:val="20"/>
              </w:rPr>
            </w:pPr>
            <w:r w:rsidRPr="34724D29">
              <w:rPr>
                <w:rFonts w:ascii="Arial" w:hAnsi="Arial"/>
                <w:sz w:val="20"/>
              </w:rPr>
              <w:t>1</w:t>
            </w:r>
            <w:r w:rsidR="6D62234A" w:rsidRPr="34724D29">
              <w:rPr>
                <w:rFonts w:ascii="Arial" w:hAnsi="Arial"/>
                <w:sz w:val="20"/>
              </w:rPr>
              <w:t>8</w:t>
            </w:r>
            <w:r w:rsidR="41A93793" w:rsidRPr="34724D29">
              <w:rPr>
                <w:rFonts w:ascii="Arial" w:hAnsi="Arial"/>
                <w:sz w:val="20"/>
              </w:rPr>
              <w:t>/0</w:t>
            </w:r>
            <w:r w:rsidR="00DE6698">
              <w:rPr>
                <w:rFonts w:ascii="Arial" w:hAnsi="Arial"/>
                <w:sz w:val="20"/>
              </w:rPr>
              <w:t>3</w:t>
            </w:r>
            <w:r w:rsidR="41A93793" w:rsidRPr="34724D29">
              <w:rPr>
                <w:rFonts w:ascii="Arial" w:hAnsi="Arial"/>
                <w:sz w:val="20"/>
              </w:rPr>
              <w:t>/2</w:t>
            </w:r>
            <w:r w:rsidR="005310C9">
              <w:rPr>
                <w:rFonts w:ascii="Arial" w:hAnsi="Arial"/>
                <w:sz w:val="20"/>
              </w:rPr>
              <w:t>6</w:t>
            </w:r>
          </w:p>
        </w:tc>
        <w:tc>
          <w:tcPr>
            <w:tcW w:w="4607" w:type="dxa"/>
          </w:tcPr>
          <w:p w14:paraId="2234BD9F" w14:textId="69809504" w:rsidR="00A07AF9" w:rsidRPr="007C0F70" w:rsidRDefault="00D82173" w:rsidP="34724D29">
            <w:pPr>
              <w:rPr>
                <w:rFonts w:ascii="Arial" w:hAnsi="Arial"/>
                <w:sz w:val="20"/>
              </w:rPr>
            </w:pPr>
            <w:r w:rsidRPr="34724D29">
              <w:rPr>
                <w:rFonts w:ascii="Arial" w:hAnsi="Arial"/>
                <w:sz w:val="20"/>
              </w:rPr>
              <w:t>1</w:t>
            </w:r>
            <w:r w:rsidR="7D79F603" w:rsidRPr="34724D29">
              <w:rPr>
                <w:rFonts w:ascii="Arial" w:hAnsi="Arial"/>
                <w:sz w:val="20"/>
              </w:rPr>
              <w:t>8</w:t>
            </w:r>
            <w:r w:rsidR="41A93793" w:rsidRPr="34724D29">
              <w:rPr>
                <w:rFonts w:ascii="Arial" w:hAnsi="Arial"/>
                <w:sz w:val="20"/>
              </w:rPr>
              <w:t>/0</w:t>
            </w:r>
            <w:r w:rsidR="00DE6698">
              <w:rPr>
                <w:rFonts w:ascii="Arial" w:hAnsi="Arial"/>
                <w:sz w:val="20"/>
              </w:rPr>
              <w:t>3</w:t>
            </w:r>
            <w:r w:rsidR="41A93793" w:rsidRPr="34724D29">
              <w:rPr>
                <w:rFonts w:ascii="Arial" w:hAnsi="Arial"/>
                <w:sz w:val="20"/>
              </w:rPr>
              <w:t>/</w:t>
            </w:r>
            <w:r w:rsidR="00564AB8" w:rsidRPr="34724D29">
              <w:rPr>
                <w:rFonts w:ascii="Arial" w:hAnsi="Arial"/>
                <w:sz w:val="20"/>
              </w:rPr>
              <w:t>2</w:t>
            </w:r>
            <w:r w:rsidR="005310C9">
              <w:rPr>
                <w:rFonts w:ascii="Arial" w:hAnsi="Arial"/>
                <w:sz w:val="20"/>
              </w:rPr>
              <w:t>6</w:t>
            </w:r>
          </w:p>
        </w:tc>
      </w:tr>
    </w:tbl>
    <w:p w14:paraId="46ABBD8F" w14:textId="77777777" w:rsidR="00A07AF9" w:rsidRDefault="00A07AF9" w:rsidP="00A07AF9">
      <w:pPr>
        <w:tabs>
          <w:tab w:val="left" w:pos="9280"/>
          <w:tab w:val="right" w:pos="10539"/>
        </w:tabs>
        <w:rPr>
          <w:rFonts w:ascii="Arial" w:hAnsi="Arial"/>
          <w:b/>
          <w:sz w:val="20"/>
        </w:rPr>
      </w:pPr>
      <w:r>
        <w:rPr>
          <w:rFonts w:ascii="Arial" w:hAnsi="Arial"/>
          <w:b/>
          <w:sz w:val="20"/>
        </w:rPr>
        <w:tab/>
      </w:r>
    </w:p>
    <w:p w14:paraId="06BBA33E" w14:textId="77777777" w:rsidR="00A07AF9" w:rsidRDefault="00A07AF9" w:rsidP="00A07AF9">
      <w:pPr>
        <w:tabs>
          <w:tab w:val="left" w:pos="9280"/>
          <w:tab w:val="right" w:pos="10539"/>
        </w:tabs>
        <w:rPr>
          <w:rFonts w:ascii="Arial" w:hAnsi="Arial"/>
          <w:b/>
          <w:sz w:val="20"/>
        </w:rPr>
      </w:pPr>
    </w:p>
    <w:p w14:paraId="464FCBC1" w14:textId="77777777" w:rsidR="00A07AF9" w:rsidRDefault="00A07AF9" w:rsidP="00A07AF9">
      <w:pPr>
        <w:tabs>
          <w:tab w:val="left" w:pos="9280"/>
          <w:tab w:val="right" w:pos="10539"/>
        </w:tabs>
        <w:rPr>
          <w:rFonts w:ascii="Arial" w:hAnsi="Arial"/>
          <w:b/>
          <w:sz w:val="20"/>
        </w:rPr>
      </w:pPr>
    </w:p>
    <w:p w14:paraId="5C8C6B09" w14:textId="77777777" w:rsidR="00A07AF9" w:rsidRDefault="00A07AF9" w:rsidP="00A07AF9">
      <w:pPr>
        <w:tabs>
          <w:tab w:val="left" w:pos="9280"/>
          <w:tab w:val="right" w:pos="10539"/>
        </w:tabs>
        <w:rPr>
          <w:rFonts w:ascii="Arial" w:hAnsi="Arial"/>
          <w:b/>
          <w:sz w:val="20"/>
        </w:rPr>
      </w:pPr>
    </w:p>
    <w:p w14:paraId="279935FF" w14:textId="77777777" w:rsidR="00C61C05" w:rsidRPr="00ED6BD6" w:rsidRDefault="00A07AF9" w:rsidP="00ED6BD6">
      <w:pPr>
        <w:tabs>
          <w:tab w:val="left" w:pos="9280"/>
          <w:tab w:val="right" w:pos="10539"/>
        </w:tabs>
        <w:rPr>
          <w:rFonts w:ascii="Arial" w:hAnsi="Arial"/>
          <w:b/>
          <w:sz w:val="20"/>
        </w:rPr>
      </w:pPr>
      <w:r>
        <w:rPr>
          <w:rFonts w:ascii="Arial" w:hAnsi="Arial"/>
          <w:b/>
          <w:sz w:val="20"/>
        </w:rPr>
        <w:tab/>
      </w:r>
      <w:r>
        <w:rPr>
          <w:rFonts w:ascii="Arial" w:hAnsi="Arial"/>
          <w:b/>
          <w:sz w:val="20"/>
        </w:rPr>
        <w:tab/>
        <w:t>4</w:t>
      </w:r>
    </w:p>
    <w:sectPr w:rsidR="00C61C05" w:rsidRPr="00ED6BD6">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5B69" w14:textId="77777777" w:rsidR="001C55DE" w:rsidRDefault="001C55DE">
      <w:r>
        <w:separator/>
      </w:r>
    </w:p>
  </w:endnote>
  <w:endnote w:type="continuationSeparator" w:id="0">
    <w:p w14:paraId="49551072" w14:textId="77777777" w:rsidR="001C55DE" w:rsidRDefault="001C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56A8" w14:textId="77777777" w:rsidR="001C55DE" w:rsidRDefault="001C55DE">
      <w:r>
        <w:separator/>
      </w:r>
    </w:p>
  </w:footnote>
  <w:footnote w:type="continuationSeparator" w:id="0">
    <w:p w14:paraId="7CA63756" w14:textId="77777777" w:rsidR="001C55DE" w:rsidRDefault="001C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2AC"/>
    <w:multiLevelType w:val="hybridMultilevel"/>
    <w:tmpl w:val="F60A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4268D"/>
    <w:multiLevelType w:val="multilevel"/>
    <w:tmpl w:val="14125886"/>
    <w:name w:val="BurnessNumbering"/>
    <w:lvl w:ilvl="0">
      <w:start w:val="1"/>
      <w:numFmt w:val="decimal"/>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709"/>
        </w:tabs>
        <w:ind w:left="709"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num w:numId="1" w16cid:durableId="307128315">
    <w:abstractNumId w:val="1"/>
  </w:num>
  <w:num w:numId="2" w16cid:durableId="155788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26"/>
    <w:rsid w:val="00000B50"/>
    <w:rsid w:val="000135E8"/>
    <w:rsid w:val="00016504"/>
    <w:rsid w:val="00017653"/>
    <w:rsid w:val="000260CA"/>
    <w:rsid w:val="00031BBD"/>
    <w:rsid w:val="00051808"/>
    <w:rsid w:val="00053C5B"/>
    <w:rsid w:val="000541E5"/>
    <w:rsid w:val="00063323"/>
    <w:rsid w:val="00067642"/>
    <w:rsid w:val="000715F7"/>
    <w:rsid w:val="00072383"/>
    <w:rsid w:val="00090728"/>
    <w:rsid w:val="00093580"/>
    <w:rsid w:val="00096484"/>
    <w:rsid w:val="000A0ABD"/>
    <w:rsid w:val="000B14CA"/>
    <w:rsid w:val="000D0B99"/>
    <w:rsid w:val="000D76D0"/>
    <w:rsid w:val="000E047A"/>
    <w:rsid w:val="000E45AB"/>
    <w:rsid w:val="000E7E08"/>
    <w:rsid w:val="001051FD"/>
    <w:rsid w:val="001063FF"/>
    <w:rsid w:val="00110AEF"/>
    <w:rsid w:val="00111C73"/>
    <w:rsid w:val="00116EE0"/>
    <w:rsid w:val="00120CE2"/>
    <w:rsid w:val="001320EC"/>
    <w:rsid w:val="001350ED"/>
    <w:rsid w:val="001358A8"/>
    <w:rsid w:val="00140A9A"/>
    <w:rsid w:val="0014243E"/>
    <w:rsid w:val="001556F8"/>
    <w:rsid w:val="00165CB0"/>
    <w:rsid w:val="00165FFB"/>
    <w:rsid w:val="00166A51"/>
    <w:rsid w:val="0017172F"/>
    <w:rsid w:val="00176F5A"/>
    <w:rsid w:val="00186E0C"/>
    <w:rsid w:val="0019015E"/>
    <w:rsid w:val="00190882"/>
    <w:rsid w:val="00194137"/>
    <w:rsid w:val="00194AC5"/>
    <w:rsid w:val="001960DA"/>
    <w:rsid w:val="001A686F"/>
    <w:rsid w:val="001B2E3B"/>
    <w:rsid w:val="001B4307"/>
    <w:rsid w:val="001C3071"/>
    <w:rsid w:val="001C55DE"/>
    <w:rsid w:val="001D02CE"/>
    <w:rsid w:val="001D7776"/>
    <w:rsid w:val="001D7C83"/>
    <w:rsid w:val="001E22B9"/>
    <w:rsid w:val="001E7B43"/>
    <w:rsid w:val="001F21A1"/>
    <w:rsid w:val="001F3AA6"/>
    <w:rsid w:val="001F61EB"/>
    <w:rsid w:val="00207370"/>
    <w:rsid w:val="002118BE"/>
    <w:rsid w:val="002121A2"/>
    <w:rsid w:val="002205BB"/>
    <w:rsid w:val="0022098F"/>
    <w:rsid w:val="0022711F"/>
    <w:rsid w:val="002326CC"/>
    <w:rsid w:val="00242A31"/>
    <w:rsid w:val="00244684"/>
    <w:rsid w:val="00244DF8"/>
    <w:rsid w:val="00253CD0"/>
    <w:rsid w:val="00261D4C"/>
    <w:rsid w:val="00261F26"/>
    <w:rsid w:val="00270972"/>
    <w:rsid w:val="00271F04"/>
    <w:rsid w:val="00277DD4"/>
    <w:rsid w:val="00291F8C"/>
    <w:rsid w:val="00293CB0"/>
    <w:rsid w:val="00294561"/>
    <w:rsid w:val="002A37EA"/>
    <w:rsid w:val="002C66D6"/>
    <w:rsid w:val="002D5B21"/>
    <w:rsid w:val="002D5C3D"/>
    <w:rsid w:val="002E1888"/>
    <w:rsid w:val="002E2C52"/>
    <w:rsid w:val="002E3A73"/>
    <w:rsid w:val="002E62A2"/>
    <w:rsid w:val="00300DCB"/>
    <w:rsid w:val="00301712"/>
    <w:rsid w:val="00304FB0"/>
    <w:rsid w:val="00307237"/>
    <w:rsid w:val="003104C6"/>
    <w:rsid w:val="003145BB"/>
    <w:rsid w:val="00317E11"/>
    <w:rsid w:val="00321166"/>
    <w:rsid w:val="0032155D"/>
    <w:rsid w:val="00321EDE"/>
    <w:rsid w:val="00322563"/>
    <w:rsid w:val="00322CC6"/>
    <w:rsid w:val="00324E95"/>
    <w:rsid w:val="00325205"/>
    <w:rsid w:val="003343AE"/>
    <w:rsid w:val="00341243"/>
    <w:rsid w:val="003421AF"/>
    <w:rsid w:val="00346EE8"/>
    <w:rsid w:val="00360224"/>
    <w:rsid w:val="003647A9"/>
    <w:rsid w:val="003720E1"/>
    <w:rsid w:val="0037228C"/>
    <w:rsid w:val="00374276"/>
    <w:rsid w:val="00375170"/>
    <w:rsid w:val="0039682A"/>
    <w:rsid w:val="00397F93"/>
    <w:rsid w:val="003B5DAE"/>
    <w:rsid w:val="003B6248"/>
    <w:rsid w:val="003B7276"/>
    <w:rsid w:val="003C3257"/>
    <w:rsid w:val="003D3D26"/>
    <w:rsid w:val="003D4B90"/>
    <w:rsid w:val="003E0136"/>
    <w:rsid w:val="003E7A55"/>
    <w:rsid w:val="003F379E"/>
    <w:rsid w:val="0041346B"/>
    <w:rsid w:val="0041797A"/>
    <w:rsid w:val="00421AB6"/>
    <w:rsid w:val="00423559"/>
    <w:rsid w:val="00432670"/>
    <w:rsid w:val="0044368B"/>
    <w:rsid w:val="00444DDF"/>
    <w:rsid w:val="00454ECA"/>
    <w:rsid w:val="004550F0"/>
    <w:rsid w:val="00462449"/>
    <w:rsid w:val="00465564"/>
    <w:rsid w:val="004670DB"/>
    <w:rsid w:val="00467F64"/>
    <w:rsid w:val="00473A03"/>
    <w:rsid w:val="00473A4E"/>
    <w:rsid w:val="00480F09"/>
    <w:rsid w:val="00481622"/>
    <w:rsid w:val="0048208F"/>
    <w:rsid w:val="00485454"/>
    <w:rsid w:val="00492366"/>
    <w:rsid w:val="004928C1"/>
    <w:rsid w:val="004A1A30"/>
    <w:rsid w:val="004A3534"/>
    <w:rsid w:val="004A4181"/>
    <w:rsid w:val="004A509F"/>
    <w:rsid w:val="004B2FF3"/>
    <w:rsid w:val="004C5347"/>
    <w:rsid w:val="004D5552"/>
    <w:rsid w:val="004D68F0"/>
    <w:rsid w:val="004E0962"/>
    <w:rsid w:val="004F4FB9"/>
    <w:rsid w:val="0050090E"/>
    <w:rsid w:val="005034DA"/>
    <w:rsid w:val="005051CB"/>
    <w:rsid w:val="00505ECA"/>
    <w:rsid w:val="00520266"/>
    <w:rsid w:val="005310C9"/>
    <w:rsid w:val="005357FF"/>
    <w:rsid w:val="00536725"/>
    <w:rsid w:val="00543054"/>
    <w:rsid w:val="00546CD5"/>
    <w:rsid w:val="00556FC2"/>
    <w:rsid w:val="0056160E"/>
    <w:rsid w:val="00561BA0"/>
    <w:rsid w:val="005641BB"/>
    <w:rsid w:val="00564AB8"/>
    <w:rsid w:val="0057391A"/>
    <w:rsid w:val="00576D28"/>
    <w:rsid w:val="00576FE8"/>
    <w:rsid w:val="005908B3"/>
    <w:rsid w:val="00590A69"/>
    <w:rsid w:val="005A0871"/>
    <w:rsid w:val="005A14C2"/>
    <w:rsid w:val="005A477B"/>
    <w:rsid w:val="005B1265"/>
    <w:rsid w:val="005C0FEA"/>
    <w:rsid w:val="005C45B6"/>
    <w:rsid w:val="005D2387"/>
    <w:rsid w:val="005D24A8"/>
    <w:rsid w:val="005E1F10"/>
    <w:rsid w:val="005E2C36"/>
    <w:rsid w:val="005E6396"/>
    <w:rsid w:val="00615413"/>
    <w:rsid w:val="00617BCE"/>
    <w:rsid w:val="006315A0"/>
    <w:rsid w:val="00631BA4"/>
    <w:rsid w:val="006320D3"/>
    <w:rsid w:val="00640D34"/>
    <w:rsid w:val="00651A0A"/>
    <w:rsid w:val="006520D4"/>
    <w:rsid w:val="00653276"/>
    <w:rsid w:val="006535C2"/>
    <w:rsid w:val="006602D8"/>
    <w:rsid w:val="006708F5"/>
    <w:rsid w:val="006714D0"/>
    <w:rsid w:val="00673651"/>
    <w:rsid w:val="00673924"/>
    <w:rsid w:val="00675257"/>
    <w:rsid w:val="00682B6E"/>
    <w:rsid w:val="006836D7"/>
    <w:rsid w:val="0068634C"/>
    <w:rsid w:val="006905C4"/>
    <w:rsid w:val="006A07A7"/>
    <w:rsid w:val="006B1E5D"/>
    <w:rsid w:val="006B2D10"/>
    <w:rsid w:val="006B53CD"/>
    <w:rsid w:val="006B5406"/>
    <w:rsid w:val="006D63BC"/>
    <w:rsid w:val="006D71F1"/>
    <w:rsid w:val="006F3D97"/>
    <w:rsid w:val="006F417E"/>
    <w:rsid w:val="006F4A8F"/>
    <w:rsid w:val="006F5EB8"/>
    <w:rsid w:val="007005A0"/>
    <w:rsid w:val="007133DD"/>
    <w:rsid w:val="00715396"/>
    <w:rsid w:val="00721656"/>
    <w:rsid w:val="007234F3"/>
    <w:rsid w:val="00727BFE"/>
    <w:rsid w:val="00732C78"/>
    <w:rsid w:val="00740E48"/>
    <w:rsid w:val="00743938"/>
    <w:rsid w:val="0075178D"/>
    <w:rsid w:val="007529ED"/>
    <w:rsid w:val="00760B4F"/>
    <w:rsid w:val="00760BD2"/>
    <w:rsid w:val="0076268F"/>
    <w:rsid w:val="007672E7"/>
    <w:rsid w:val="007704F2"/>
    <w:rsid w:val="00771EF8"/>
    <w:rsid w:val="00774BA3"/>
    <w:rsid w:val="00777016"/>
    <w:rsid w:val="0078077A"/>
    <w:rsid w:val="00790CE9"/>
    <w:rsid w:val="00793CEE"/>
    <w:rsid w:val="007B152D"/>
    <w:rsid w:val="007B46EB"/>
    <w:rsid w:val="007C0752"/>
    <w:rsid w:val="007C0F70"/>
    <w:rsid w:val="007C3778"/>
    <w:rsid w:val="007C3FFB"/>
    <w:rsid w:val="007C78C3"/>
    <w:rsid w:val="007C7B1A"/>
    <w:rsid w:val="007D2812"/>
    <w:rsid w:val="007F40C7"/>
    <w:rsid w:val="007F7E6E"/>
    <w:rsid w:val="00811B34"/>
    <w:rsid w:val="00814EA9"/>
    <w:rsid w:val="00833D98"/>
    <w:rsid w:val="008351EE"/>
    <w:rsid w:val="008424F7"/>
    <w:rsid w:val="00851B92"/>
    <w:rsid w:val="0085656B"/>
    <w:rsid w:val="00860AFF"/>
    <w:rsid w:val="00860DB0"/>
    <w:rsid w:val="008625DF"/>
    <w:rsid w:val="00865FC2"/>
    <w:rsid w:val="008663E9"/>
    <w:rsid w:val="00866666"/>
    <w:rsid w:val="00875D5B"/>
    <w:rsid w:val="00877356"/>
    <w:rsid w:val="00885B6B"/>
    <w:rsid w:val="008A17A3"/>
    <w:rsid w:val="008A3ED5"/>
    <w:rsid w:val="008B43CF"/>
    <w:rsid w:val="008B76E1"/>
    <w:rsid w:val="008B7DEE"/>
    <w:rsid w:val="008B7EB5"/>
    <w:rsid w:val="008C2D25"/>
    <w:rsid w:val="008D473D"/>
    <w:rsid w:val="008E6E43"/>
    <w:rsid w:val="008F1921"/>
    <w:rsid w:val="008F4143"/>
    <w:rsid w:val="008F48B4"/>
    <w:rsid w:val="008F5D41"/>
    <w:rsid w:val="008F66EB"/>
    <w:rsid w:val="00911F3D"/>
    <w:rsid w:val="00913EA7"/>
    <w:rsid w:val="009208CF"/>
    <w:rsid w:val="0092311C"/>
    <w:rsid w:val="009338EF"/>
    <w:rsid w:val="00934D1D"/>
    <w:rsid w:val="0094022A"/>
    <w:rsid w:val="00951994"/>
    <w:rsid w:val="00970032"/>
    <w:rsid w:val="009702BC"/>
    <w:rsid w:val="009705EB"/>
    <w:rsid w:val="009778D4"/>
    <w:rsid w:val="00996A97"/>
    <w:rsid w:val="009B0FFD"/>
    <w:rsid w:val="009B22C2"/>
    <w:rsid w:val="009B2378"/>
    <w:rsid w:val="009B7358"/>
    <w:rsid w:val="009C246A"/>
    <w:rsid w:val="009C64FB"/>
    <w:rsid w:val="009C701C"/>
    <w:rsid w:val="009D23AA"/>
    <w:rsid w:val="009D65FB"/>
    <w:rsid w:val="009E268D"/>
    <w:rsid w:val="009F1EAD"/>
    <w:rsid w:val="009F2D3D"/>
    <w:rsid w:val="009F3815"/>
    <w:rsid w:val="00A00C2D"/>
    <w:rsid w:val="00A028E0"/>
    <w:rsid w:val="00A030BD"/>
    <w:rsid w:val="00A07AF9"/>
    <w:rsid w:val="00A11FD1"/>
    <w:rsid w:val="00A1510A"/>
    <w:rsid w:val="00A21579"/>
    <w:rsid w:val="00A257BE"/>
    <w:rsid w:val="00A30B4C"/>
    <w:rsid w:val="00A34308"/>
    <w:rsid w:val="00A35A7B"/>
    <w:rsid w:val="00A364FC"/>
    <w:rsid w:val="00A47E2E"/>
    <w:rsid w:val="00A516CF"/>
    <w:rsid w:val="00A52E70"/>
    <w:rsid w:val="00A53BDF"/>
    <w:rsid w:val="00A64C6C"/>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27B"/>
    <w:rsid w:val="00AC5A91"/>
    <w:rsid w:val="00AC64B3"/>
    <w:rsid w:val="00AC7A4C"/>
    <w:rsid w:val="00AD0B26"/>
    <w:rsid w:val="00AD5183"/>
    <w:rsid w:val="00AD531B"/>
    <w:rsid w:val="00AE3021"/>
    <w:rsid w:val="00AE3AF1"/>
    <w:rsid w:val="00AF42A1"/>
    <w:rsid w:val="00AF5F22"/>
    <w:rsid w:val="00AF778B"/>
    <w:rsid w:val="00B0087E"/>
    <w:rsid w:val="00B06A7E"/>
    <w:rsid w:val="00B1531C"/>
    <w:rsid w:val="00B154F7"/>
    <w:rsid w:val="00B176C1"/>
    <w:rsid w:val="00B24CBC"/>
    <w:rsid w:val="00B35927"/>
    <w:rsid w:val="00B60A66"/>
    <w:rsid w:val="00B636B1"/>
    <w:rsid w:val="00B667DA"/>
    <w:rsid w:val="00B679F3"/>
    <w:rsid w:val="00B71637"/>
    <w:rsid w:val="00B74C6A"/>
    <w:rsid w:val="00B96AC9"/>
    <w:rsid w:val="00BA5FC5"/>
    <w:rsid w:val="00BA7575"/>
    <w:rsid w:val="00BA7838"/>
    <w:rsid w:val="00BA7D53"/>
    <w:rsid w:val="00BD1D2C"/>
    <w:rsid w:val="00BD2408"/>
    <w:rsid w:val="00BE14ED"/>
    <w:rsid w:val="00BE2439"/>
    <w:rsid w:val="00BF419A"/>
    <w:rsid w:val="00BF654E"/>
    <w:rsid w:val="00C0395D"/>
    <w:rsid w:val="00C13D35"/>
    <w:rsid w:val="00C15282"/>
    <w:rsid w:val="00C1663C"/>
    <w:rsid w:val="00C17F32"/>
    <w:rsid w:val="00C22DD5"/>
    <w:rsid w:val="00C25A67"/>
    <w:rsid w:val="00C37F3E"/>
    <w:rsid w:val="00C42CFE"/>
    <w:rsid w:val="00C50394"/>
    <w:rsid w:val="00C53133"/>
    <w:rsid w:val="00C545C6"/>
    <w:rsid w:val="00C6117A"/>
    <w:rsid w:val="00C61BA6"/>
    <w:rsid w:val="00C61C05"/>
    <w:rsid w:val="00C72268"/>
    <w:rsid w:val="00C72E83"/>
    <w:rsid w:val="00C73BB1"/>
    <w:rsid w:val="00C94FD7"/>
    <w:rsid w:val="00CA3A05"/>
    <w:rsid w:val="00CA6CE9"/>
    <w:rsid w:val="00CB409C"/>
    <w:rsid w:val="00CC0345"/>
    <w:rsid w:val="00CC3189"/>
    <w:rsid w:val="00CD1DE4"/>
    <w:rsid w:val="00CE29D9"/>
    <w:rsid w:val="00CE66B6"/>
    <w:rsid w:val="00CF42C5"/>
    <w:rsid w:val="00CF5A0D"/>
    <w:rsid w:val="00D01EB7"/>
    <w:rsid w:val="00D24352"/>
    <w:rsid w:val="00D3396F"/>
    <w:rsid w:val="00D36488"/>
    <w:rsid w:val="00D422D0"/>
    <w:rsid w:val="00D517A9"/>
    <w:rsid w:val="00D53649"/>
    <w:rsid w:val="00D60808"/>
    <w:rsid w:val="00D61D72"/>
    <w:rsid w:val="00D61DE5"/>
    <w:rsid w:val="00D67463"/>
    <w:rsid w:val="00D71968"/>
    <w:rsid w:val="00D728E0"/>
    <w:rsid w:val="00D76BA6"/>
    <w:rsid w:val="00D76EC4"/>
    <w:rsid w:val="00D80BD7"/>
    <w:rsid w:val="00D82173"/>
    <w:rsid w:val="00DA05A2"/>
    <w:rsid w:val="00DA6818"/>
    <w:rsid w:val="00DB106C"/>
    <w:rsid w:val="00DC1F12"/>
    <w:rsid w:val="00DC32DA"/>
    <w:rsid w:val="00DC40BD"/>
    <w:rsid w:val="00DC62FA"/>
    <w:rsid w:val="00DD2220"/>
    <w:rsid w:val="00DD3B2F"/>
    <w:rsid w:val="00DD7366"/>
    <w:rsid w:val="00DE30F1"/>
    <w:rsid w:val="00DE6698"/>
    <w:rsid w:val="00DF2EC3"/>
    <w:rsid w:val="00DF4DA2"/>
    <w:rsid w:val="00E000BA"/>
    <w:rsid w:val="00E02544"/>
    <w:rsid w:val="00E02A50"/>
    <w:rsid w:val="00E050F2"/>
    <w:rsid w:val="00E05810"/>
    <w:rsid w:val="00E06E47"/>
    <w:rsid w:val="00E16839"/>
    <w:rsid w:val="00E20327"/>
    <w:rsid w:val="00E22889"/>
    <w:rsid w:val="00E230C3"/>
    <w:rsid w:val="00E24F3D"/>
    <w:rsid w:val="00E41381"/>
    <w:rsid w:val="00E61A7A"/>
    <w:rsid w:val="00E77D98"/>
    <w:rsid w:val="00E853A7"/>
    <w:rsid w:val="00E861A1"/>
    <w:rsid w:val="00E86EA7"/>
    <w:rsid w:val="00E908F5"/>
    <w:rsid w:val="00E94BD4"/>
    <w:rsid w:val="00EA0ADC"/>
    <w:rsid w:val="00EA112E"/>
    <w:rsid w:val="00EA68CC"/>
    <w:rsid w:val="00EB201A"/>
    <w:rsid w:val="00EB67F5"/>
    <w:rsid w:val="00EB7744"/>
    <w:rsid w:val="00EC0968"/>
    <w:rsid w:val="00ED4336"/>
    <w:rsid w:val="00ED6BD6"/>
    <w:rsid w:val="00ED7DED"/>
    <w:rsid w:val="00EE2D4B"/>
    <w:rsid w:val="00EE2D6C"/>
    <w:rsid w:val="00EE6B3A"/>
    <w:rsid w:val="00F00D70"/>
    <w:rsid w:val="00F01039"/>
    <w:rsid w:val="00F07506"/>
    <w:rsid w:val="00F135F9"/>
    <w:rsid w:val="00F16709"/>
    <w:rsid w:val="00F17E0D"/>
    <w:rsid w:val="00F22503"/>
    <w:rsid w:val="00F25419"/>
    <w:rsid w:val="00F31012"/>
    <w:rsid w:val="00F32F26"/>
    <w:rsid w:val="00F33FA5"/>
    <w:rsid w:val="00F34163"/>
    <w:rsid w:val="00F4325B"/>
    <w:rsid w:val="00F44C8F"/>
    <w:rsid w:val="00F44F26"/>
    <w:rsid w:val="00F45BF5"/>
    <w:rsid w:val="00F57A04"/>
    <w:rsid w:val="00F6102F"/>
    <w:rsid w:val="00F63176"/>
    <w:rsid w:val="00F640C8"/>
    <w:rsid w:val="00F71899"/>
    <w:rsid w:val="00F718A1"/>
    <w:rsid w:val="00F727F6"/>
    <w:rsid w:val="00F729F6"/>
    <w:rsid w:val="00F83CC8"/>
    <w:rsid w:val="00F91633"/>
    <w:rsid w:val="00F92D04"/>
    <w:rsid w:val="00F93C7D"/>
    <w:rsid w:val="00F93E0F"/>
    <w:rsid w:val="00FA1336"/>
    <w:rsid w:val="00FB58A6"/>
    <w:rsid w:val="00FC2FC3"/>
    <w:rsid w:val="00FD1F58"/>
    <w:rsid w:val="00FD4563"/>
    <w:rsid w:val="00FD5567"/>
    <w:rsid w:val="00FD7BBE"/>
    <w:rsid w:val="00FE32E5"/>
    <w:rsid w:val="00FE5ED9"/>
    <w:rsid w:val="00FF0358"/>
    <w:rsid w:val="00FF2A35"/>
    <w:rsid w:val="00FF7F39"/>
    <w:rsid w:val="0C50E251"/>
    <w:rsid w:val="101BB7DD"/>
    <w:rsid w:val="19335ACE"/>
    <w:rsid w:val="2235D90C"/>
    <w:rsid w:val="23F91197"/>
    <w:rsid w:val="24A24390"/>
    <w:rsid w:val="24A65B35"/>
    <w:rsid w:val="2643A03A"/>
    <w:rsid w:val="27780478"/>
    <w:rsid w:val="2B1C6983"/>
    <w:rsid w:val="34297F28"/>
    <w:rsid w:val="34724D29"/>
    <w:rsid w:val="38C006EA"/>
    <w:rsid w:val="3A5F70BA"/>
    <w:rsid w:val="3ADD1FEF"/>
    <w:rsid w:val="3E30E46A"/>
    <w:rsid w:val="41A93793"/>
    <w:rsid w:val="4743F966"/>
    <w:rsid w:val="4935F8C9"/>
    <w:rsid w:val="4AF613DD"/>
    <w:rsid w:val="4B19F3F6"/>
    <w:rsid w:val="4F2A4CF1"/>
    <w:rsid w:val="5AB08EEF"/>
    <w:rsid w:val="68673E3A"/>
    <w:rsid w:val="6D62234A"/>
    <w:rsid w:val="6E99658C"/>
    <w:rsid w:val="79EB7283"/>
    <w:rsid w:val="7D79F603"/>
    <w:rsid w:val="7E0AA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D487D"/>
  <w15:chartTrackingRefBased/>
  <w15:docId w15:val="{FAEFD5DF-9CD3-4CE9-85A6-56CC363B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val="en-GB"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 w:type="paragraph" w:customStyle="1" w:styleId="xmsonormal">
    <w:name w:val="x_msonormal"/>
    <w:basedOn w:val="Normal"/>
    <w:rsid w:val="00B96AC9"/>
    <w:rPr>
      <w:rFonts w:ascii="Calibri" w:eastAsia="Calibri" w:hAnsi="Calibri" w:cs="Calibri"/>
      <w:sz w:val="22"/>
      <w:szCs w:val="22"/>
      <w:lang w:eastAsia="en-GB"/>
    </w:rPr>
  </w:style>
  <w:style w:type="paragraph" w:customStyle="1" w:styleId="BurnessNumbering1">
    <w:name w:val="BurnessNumbering1"/>
    <w:basedOn w:val="Normal"/>
    <w:rsid w:val="007C0F70"/>
    <w:pPr>
      <w:numPr>
        <w:numId w:val="1"/>
      </w:numPr>
      <w:spacing w:after="240"/>
      <w:jc w:val="both"/>
    </w:pPr>
    <w:rPr>
      <w:rFonts w:ascii="Times New Roman" w:eastAsia="Times New Roman" w:hAnsi="Times New Roman"/>
      <w:szCs w:val="24"/>
    </w:rPr>
  </w:style>
  <w:style w:type="paragraph" w:customStyle="1" w:styleId="BurnessNumbering2">
    <w:name w:val="BurnessNumbering2"/>
    <w:basedOn w:val="BurnessNumbering1"/>
    <w:rsid w:val="007C0F70"/>
    <w:pPr>
      <w:numPr>
        <w:ilvl w:val="1"/>
      </w:numPr>
    </w:pPr>
  </w:style>
  <w:style w:type="paragraph" w:customStyle="1" w:styleId="BurnessNumbering3">
    <w:name w:val="BurnessNumbering3"/>
    <w:basedOn w:val="BurnessNumbering2"/>
    <w:rsid w:val="007C0F70"/>
    <w:pPr>
      <w:numPr>
        <w:ilvl w:val="2"/>
      </w:numPr>
      <w:ind w:left="1418" w:hanging="709"/>
    </w:pPr>
  </w:style>
  <w:style w:type="paragraph" w:customStyle="1" w:styleId="BurnessNumbering4">
    <w:name w:val="BurnessNumbering4"/>
    <w:basedOn w:val="Normal"/>
    <w:rsid w:val="007C0F70"/>
    <w:pPr>
      <w:numPr>
        <w:ilvl w:val="3"/>
        <w:numId w:val="1"/>
      </w:numPr>
      <w:spacing w:after="240"/>
      <w:jc w:val="both"/>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26869DC-3B3A-48F2-8505-766D5ECCE555}"/>
</file>

<file path=customXml/itemProps2.xml><?xml version="1.0" encoding="utf-8"?>
<ds:datastoreItem xmlns:ds="http://schemas.openxmlformats.org/officeDocument/2006/customXml" ds:itemID="{5BA2654E-29AC-47EE-9895-A58D6D51006C}"/>
</file>

<file path=customXml/itemProps3.xml><?xml version="1.0" encoding="utf-8"?>
<ds:datastoreItem xmlns:ds="http://schemas.openxmlformats.org/officeDocument/2006/customXml" ds:itemID="{BCA81206-61CA-4EEE-9760-C063AEA55600}"/>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3217</Characters>
  <Application>Microsoft Office Word</Application>
  <DocSecurity>0</DocSecurity>
  <Lines>26</Lines>
  <Paragraphs>7</Paragraphs>
  <ScaleCrop>false</ScaleCrop>
  <Company>Scottish Executive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David Girvan</cp:lastModifiedBy>
  <cp:revision>24</cp:revision>
  <dcterms:created xsi:type="dcterms:W3CDTF">2025-03-01T09:53:00Z</dcterms:created>
  <dcterms:modified xsi:type="dcterms:W3CDTF">2026-03-21T10:45:00Z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