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custom-properties" Target="docProps/custom.xml"/><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0"/>
        <w:jc w:val="right"/>
        <w:rPr>
          <w:rFonts w:ascii="Times New Roman" w:cs="Times New Roman" w:eastAsia="Times New Roman" w:hAnsi="Times New Roman"/>
          <w:color w:val="000000"/>
        </w:rPr>
      </w:pPr>
      <w:r w:rsidDel="00000000" w:rsidR="00000000" w:rsidRPr="00000000">
        <w:rPr>
          <w:rFonts w:ascii="Calibri" w:cs="Calibri" w:eastAsia="Calibri" w:hAnsi="Calibri"/>
          <w:b w:val="1"/>
          <w:bCs w:val="1"/>
          <w:color w:val="000000"/>
          <w:rtl w:val="0"/>
        </w:rPr>
        <w:t xml:space="preserve">Gracemount Community Church </w:t>
      </w:r>
      <w:r w:rsidDel="00000000" w:rsidR="00000000" w:rsidRPr="00000000">
        <w:rPr>
          <w:rtl w:val="0"/>
        </w:rPr>
      </w:r>
    </w:p>
    <w:p w:rsidR="00000000" w:rsidDel="00000000" w:rsidP="00000000" w:rsidRDefault="00000000" w:rsidRPr="00000000" w14:paraId="00000002">
      <w:pPr>
        <w:spacing w:before="13" w:lineRule="auto"/>
        <w:ind w:right="0"/>
        <w:jc w:val="right"/>
        <w:rPr>
          <w:rFonts w:ascii="Times New Roman" w:cs="Times New Roman" w:eastAsia="Times New Roman" w:hAnsi="Times New Roman"/>
          <w:color w:val="000000"/>
        </w:rPr>
      </w:pPr>
      <w:r w:rsidDel="00000000" w:rsidR="00000000" w:rsidRPr="00000000">
        <w:rPr>
          <w:rFonts w:ascii="Calibri" w:cs="Calibri" w:eastAsia="Calibri" w:hAnsi="Calibri"/>
          <w:b w:val="1"/>
          <w:bCs w:val="1"/>
          <w:color w:val="000000"/>
          <w:rtl w:val="0"/>
        </w:rPr>
        <w:t xml:space="preserve">Trustees Annual Report </w:t>
      </w:r>
      <w:r w:rsidDel="00000000" w:rsidR="00000000" w:rsidRPr="00000000">
        <w:rPr>
          <w:rtl w:val="0"/>
        </w:rPr>
      </w:r>
    </w:p>
    <w:p w:rsidR="00000000" w:rsidDel="00000000" w:rsidP="00000000" w:rsidRDefault="00000000" w:rsidRPr="00000000" w14:paraId="00000003">
      <w:pPr>
        <w:spacing w:before="13" w:lineRule="auto"/>
        <w:ind w:right="3"/>
        <w:jc w:val="right"/>
        <w:rPr>
          <w:rFonts w:ascii="Times New Roman" w:cs="Times New Roman" w:eastAsia="Times New Roman" w:hAnsi="Times New Roman"/>
          <w:color w:val="000000"/>
        </w:rPr>
      </w:pPr>
      <w:r w:rsidDel="00000000" w:rsidR="00000000" w:rsidRPr="00000000">
        <w:rPr>
          <w:rFonts w:ascii="Calibri" w:cs="Calibri" w:eastAsia="Calibri" w:hAnsi="Calibri"/>
          <w:b w:val="1"/>
          <w:bCs w:val="1"/>
          <w:color w:val="000000"/>
          <w:rtl w:val="0"/>
        </w:rPr>
        <w:t xml:space="preserve">Period from 1 January 2025 to 31 December 2025 </w:t>
      </w:r>
      <w:r w:rsidDel="00000000" w:rsidR="00000000" w:rsidRPr="00000000">
        <w:rPr>
          <w:rtl w:val="0"/>
        </w:rPr>
      </w:r>
    </w:p>
    <w:p w:rsidR="00000000" w:rsidDel="00000000" w:rsidP="00000000" w:rsidRDefault="00000000" w:rsidRPr="00000000" w14:paraId="00000004">
      <w:pPr>
        <w:spacing w:before="306" w:lineRule="auto"/>
        <w:ind w:left="8" w:firstLine="0"/>
        <w:rPr>
          <w:rFonts w:ascii="Times New Roman" w:cs="Times New Roman" w:eastAsia="Times New Roman" w:hAnsi="Times New Roman"/>
          <w:color w:val="000000"/>
        </w:rPr>
      </w:pPr>
      <w:r w:rsidDel="00000000" w:rsidR="00000000" w:rsidRPr="00000000">
        <w:rPr>
          <w:rFonts w:ascii="Calibri" w:cs="Calibri" w:eastAsia="Calibri" w:hAnsi="Calibri"/>
          <w:b w:val="1"/>
          <w:bCs w:val="1"/>
          <w:color w:val="000000"/>
          <w:rtl w:val="0"/>
        </w:rPr>
        <w:t xml:space="preserve">Charity Details </w:t>
      </w:r>
      <w:r w:rsidDel="00000000" w:rsidR="00000000" w:rsidRPr="00000000">
        <w:rPr>
          <w:rtl w:val="0"/>
        </w:rPr>
      </w:r>
    </w:p>
    <w:p w:rsidR="00000000" w:rsidDel="00000000" w:rsidP="00000000" w:rsidRDefault="00000000" w:rsidRPr="00000000" w14:paraId="00000005">
      <w:pPr>
        <w:spacing w:before="13" w:lineRule="auto"/>
        <w:ind w:left="7" w:firstLine="0"/>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Scottish Charity Number: SC048054 </w:t>
      </w:r>
      <w:r w:rsidDel="00000000" w:rsidR="00000000" w:rsidRPr="00000000">
        <w:rPr>
          <w:rtl w:val="0"/>
        </w:rPr>
      </w:r>
    </w:p>
    <w:p w:rsidR="00000000" w:rsidDel="00000000" w:rsidP="00000000" w:rsidRDefault="00000000" w:rsidRPr="00000000" w14:paraId="00000006">
      <w:pPr>
        <w:spacing w:before="306" w:lineRule="auto"/>
        <w:ind w:left="19" w:firstLine="0"/>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Principle Address: </w:t>
      </w:r>
      <w:r w:rsidDel="00000000" w:rsidR="00000000" w:rsidRPr="00000000">
        <w:rPr>
          <w:rtl w:val="0"/>
        </w:rPr>
      </w:r>
    </w:p>
    <w:p w:rsidR="00000000" w:rsidDel="00000000" w:rsidP="00000000" w:rsidRDefault="00000000" w:rsidRPr="00000000" w14:paraId="00000007">
      <w:pPr>
        <w:spacing w:before="15" w:lineRule="auto"/>
        <w:ind w:left="11" w:firstLine="0"/>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31 Gracemount House Drive </w:t>
      </w:r>
      <w:r w:rsidDel="00000000" w:rsidR="00000000" w:rsidRPr="00000000">
        <w:rPr>
          <w:rtl w:val="0"/>
        </w:rPr>
      </w:r>
    </w:p>
    <w:p w:rsidR="00000000" w:rsidDel="00000000" w:rsidP="00000000" w:rsidRDefault="00000000" w:rsidRPr="00000000" w14:paraId="00000008">
      <w:pPr>
        <w:spacing w:before="13" w:lineRule="auto"/>
        <w:ind w:left="19" w:firstLine="0"/>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Edinburgh </w:t>
      </w:r>
      <w:r w:rsidDel="00000000" w:rsidR="00000000" w:rsidRPr="00000000">
        <w:rPr>
          <w:rtl w:val="0"/>
        </w:rPr>
      </w:r>
    </w:p>
    <w:p w:rsidR="00000000" w:rsidDel="00000000" w:rsidP="00000000" w:rsidRDefault="00000000" w:rsidRPr="00000000" w14:paraId="00000009">
      <w:pPr>
        <w:spacing w:before="13" w:lineRule="auto"/>
        <w:ind w:left="19" w:firstLine="0"/>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EH16 6FD </w:t>
      </w:r>
      <w:r w:rsidDel="00000000" w:rsidR="00000000" w:rsidRPr="00000000">
        <w:rPr>
          <w:rtl w:val="0"/>
        </w:rPr>
      </w:r>
    </w:p>
    <w:p w:rsidR="00000000" w:rsidDel="00000000" w:rsidP="00000000" w:rsidRDefault="00000000" w:rsidRPr="00000000" w14:paraId="0000000A">
      <w:pPr>
        <w:spacing w:before="306" w:lineRule="auto"/>
        <w:ind w:left="8" w:firstLine="0"/>
        <w:rPr>
          <w:rFonts w:ascii="Times New Roman" w:cs="Times New Roman" w:eastAsia="Times New Roman" w:hAnsi="Times New Roman"/>
          <w:color w:val="000000"/>
        </w:rPr>
      </w:pPr>
      <w:r w:rsidDel="00000000" w:rsidR="00000000" w:rsidRPr="00000000">
        <w:rPr>
          <w:rFonts w:ascii="Calibri" w:cs="Calibri" w:eastAsia="Calibri" w:hAnsi="Calibri"/>
          <w:b w:val="1"/>
          <w:bCs w:val="1"/>
          <w:color w:val="000000"/>
          <w:rtl w:val="0"/>
        </w:rPr>
        <w:t xml:space="preserve">Charity Trustees </w:t>
      </w:r>
      <w:r w:rsidDel="00000000" w:rsidR="00000000" w:rsidRPr="00000000">
        <w:rPr>
          <w:rtl w:val="0"/>
        </w:rPr>
      </w:r>
    </w:p>
    <w:p w:rsidR="00000000" w:rsidDel="00000000" w:rsidP="00000000" w:rsidRDefault="00000000" w:rsidRPr="00000000" w14:paraId="0000000B">
      <w:pPr>
        <w:spacing w:before="13" w:lineRule="auto"/>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The trustees who have served during the period are as follows: </w:t>
      </w:r>
      <w:r w:rsidDel="00000000" w:rsidR="00000000" w:rsidRPr="00000000">
        <w:rPr>
          <w:rtl w:val="0"/>
        </w:rPr>
      </w:r>
    </w:p>
    <w:p w:rsidR="00000000" w:rsidDel="00000000" w:rsidP="00000000" w:rsidRDefault="00000000" w:rsidRPr="00000000" w14:paraId="0000000C">
      <w:pPr>
        <w:spacing w:before="13" w:lineRule="auto"/>
        <w:ind w:left="19" w:firstLine="0"/>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Kenny Armstrong </w:t>
      </w:r>
      <w:r w:rsidDel="00000000" w:rsidR="00000000" w:rsidRPr="00000000">
        <w:rPr>
          <w:rtl w:val="0"/>
        </w:rPr>
      </w:r>
    </w:p>
    <w:p w:rsidR="00000000" w:rsidDel="00000000" w:rsidP="00000000" w:rsidRDefault="00000000" w:rsidRPr="00000000" w14:paraId="0000000D">
      <w:pPr>
        <w:spacing w:before="13" w:lineRule="auto"/>
        <w:ind w:left="7" w:firstLine="0"/>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Sol Fenne </w:t>
      </w:r>
      <w:r w:rsidDel="00000000" w:rsidR="00000000" w:rsidRPr="00000000">
        <w:rPr>
          <w:rtl w:val="0"/>
        </w:rPr>
      </w:r>
    </w:p>
    <w:p w:rsidR="00000000" w:rsidDel="00000000" w:rsidP="00000000" w:rsidRDefault="00000000" w:rsidRPr="00000000" w14:paraId="0000000E">
      <w:pPr>
        <w:spacing w:before="13" w:lineRule="auto"/>
        <w:ind w:left="3" w:firstLine="0"/>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Andy Prime </w:t>
      </w:r>
      <w:r w:rsidDel="00000000" w:rsidR="00000000" w:rsidRPr="00000000">
        <w:rPr>
          <w:rtl w:val="0"/>
        </w:rPr>
      </w:r>
    </w:p>
    <w:p w:rsidR="00000000" w:rsidDel="00000000" w:rsidP="00000000" w:rsidRDefault="00000000" w:rsidRPr="00000000" w14:paraId="0000000F">
      <w:pPr>
        <w:spacing w:before="306" w:lineRule="auto"/>
        <w:ind w:left="8" w:firstLine="0"/>
        <w:rPr>
          <w:rFonts w:ascii="Times New Roman" w:cs="Times New Roman" w:eastAsia="Times New Roman" w:hAnsi="Times New Roman"/>
          <w:color w:val="000000"/>
        </w:rPr>
      </w:pPr>
      <w:r w:rsidDel="00000000" w:rsidR="00000000" w:rsidRPr="00000000">
        <w:rPr>
          <w:rFonts w:ascii="Calibri" w:cs="Calibri" w:eastAsia="Calibri" w:hAnsi="Calibri"/>
          <w:b w:val="1"/>
          <w:bCs w:val="1"/>
          <w:color w:val="000000"/>
          <w:rtl w:val="0"/>
        </w:rPr>
        <w:t xml:space="preserve">Charitable Objectives </w:t>
      </w:r>
      <w:r w:rsidDel="00000000" w:rsidR="00000000" w:rsidRPr="00000000">
        <w:rPr>
          <w:rtl w:val="0"/>
        </w:rPr>
      </w:r>
    </w:p>
    <w:p w:rsidR="00000000" w:rsidDel="00000000" w:rsidP="00000000" w:rsidRDefault="00000000" w:rsidRPr="00000000" w14:paraId="00000010">
      <w:pPr>
        <w:spacing w:before="13" w:lineRule="auto"/>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The Church’s purposes are: </w:t>
      </w:r>
      <w:r w:rsidDel="00000000" w:rsidR="00000000" w:rsidRPr="00000000">
        <w:rPr>
          <w:rtl w:val="0"/>
        </w:rPr>
      </w:r>
    </w:p>
    <w:p w:rsidR="00000000" w:rsidDel="00000000" w:rsidP="00000000" w:rsidRDefault="00000000" w:rsidRPr="00000000" w14:paraId="00000011">
      <w:pPr>
        <w:spacing w:before="13" w:lineRule="auto"/>
        <w:ind w:left="9" w:right="518" w:firstLine="12.000000000000002"/>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[1] the advancement of the Christian faith in accordance with the Statement of Faith primarily but not exclusively within Gracemount and the surrounding neighbourhood;  </w:t>
      </w:r>
      <w:r w:rsidDel="00000000" w:rsidR="00000000" w:rsidRPr="00000000">
        <w:rPr>
          <w:rtl w:val="0"/>
        </w:rPr>
      </w:r>
    </w:p>
    <w:p w:rsidR="00000000" w:rsidDel="00000000" w:rsidP="00000000" w:rsidRDefault="00000000" w:rsidRPr="00000000" w14:paraId="00000012">
      <w:pPr>
        <w:spacing w:before="11" w:lineRule="auto"/>
        <w:ind w:left="9" w:firstLine="0"/>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and </w:t>
      </w:r>
      <w:r w:rsidDel="00000000" w:rsidR="00000000" w:rsidRPr="00000000">
        <w:rPr>
          <w:rtl w:val="0"/>
        </w:rPr>
      </w:r>
    </w:p>
    <w:p w:rsidR="00000000" w:rsidDel="00000000" w:rsidP="00000000" w:rsidRDefault="00000000" w:rsidRPr="00000000" w14:paraId="00000013">
      <w:pPr>
        <w:spacing w:before="13" w:lineRule="auto"/>
        <w:ind w:left="3" w:right="191" w:firstLine="18"/>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[2] such other charitable purposes as shall, in the opinion of the charity trustees, put into practice the  Christian faith in accordance with the Statement of Faith, including but not limited to: the prevention and  relief of need, hardship and sickness; the advancement of education; and the provision of community  facilities; provided that the advancement of such purposes must be undertaken in a manner that is  consistent with Ethical Statements as may be adopted and amended by the Church from time to time in accordance with the provisions of the Church Handbook. </w:t>
      </w:r>
      <w:r w:rsidDel="00000000" w:rsidR="00000000" w:rsidRPr="00000000">
        <w:rPr>
          <w:rtl w:val="0"/>
        </w:rPr>
      </w:r>
    </w:p>
    <w:p w:rsidR="00000000" w:rsidDel="00000000" w:rsidP="00000000" w:rsidRDefault="00000000" w:rsidRPr="00000000" w14:paraId="00000014">
      <w:pPr>
        <w:spacing w:before="302" w:lineRule="auto"/>
        <w:ind w:left="15" w:firstLine="0"/>
        <w:rPr>
          <w:rFonts w:ascii="Times New Roman" w:cs="Times New Roman" w:eastAsia="Times New Roman" w:hAnsi="Times New Roman"/>
          <w:color w:val="000000"/>
        </w:rPr>
      </w:pPr>
      <w:r w:rsidDel="00000000" w:rsidR="00000000" w:rsidRPr="00000000">
        <w:rPr>
          <w:rFonts w:ascii="Calibri" w:cs="Calibri" w:eastAsia="Calibri" w:hAnsi="Calibri"/>
          <w:b w:val="1"/>
          <w:bCs w:val="1"/>
          <w:color w:val="000000"/>
          <w:rtl w:val="0"/>
        </w:rPr>
        <w:t xml:space="preserve">Principle Activities and Achievements </w:t>
      </w:r>
      <w:r w:rsidDel="00000000" w:rsidR="00000000" w:rsidRPr="00000000">
        <w:rPr>
          <w:rtl w:val="0"/>
        </w:rPr>
      </w:r>
    </w:p>
    <w:p w:rsidR="00000000" w:rsidDel="00000000" w:rsidP="00000000" w:rsidRDefault="00000000" w:rsidRPr="00000000" w14:paraId="00000015">
      <w:pPr>
        <w:spacing w:before="306" w:lineRule="auto"/>
        <w:ind w:left="21" w:firstLine="0"/>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[1] OVERVIEW </w:t>
      </w:r>
      <w:r w:rsidDel="00000000" w:rsidR="00000000" w:rsidRPr="00000000">
        <w:rPr>
          <w:rtl w:val="0"/>
        </w:rPr>
      </w:r>
    </w:p>
    <w:p w:rsidR="00000000" w:rsidDel="00000000" w:rsidP="00000000" w:rsidRDefault="00000000" w:rsidRPr="00000000" w14:paraId="00000016">
      <w:pPr>
        <w:spacing w:before="13" w:lineRule="auto"/>
        <w:ind w:left="3" w:right="63" w:firstLine="16"/>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In 2025 Gracemount Community Church focussed on the 10 Year Vision that we articulated before we launched in 2017. That vision was to be a church trusted and established in the scheme, having seen conversion growth that reflected the diversity of the scheme. Given that we’re now 8 years into that 10year vision it was a good opportunity to take stock and see how close we are to realising something of that original dream.  </w:t>
      </w:r>
      <w:r w:rsidDel="00000000" w:rsidR="00000000" w:rsidRPr="00000000">
        <w:rPr>
          <w:rtl w:val="0"/>
        </w:rPr>
      </w:r>
    </w:p>
    <w:p w:rsidR="00000000" w:rsidDel="00000000" w:rsidP="00000000" w:rsidRDefault="00000000" w:rsidRPr="00000000" w14:paraId="00000017">
      <w:pPr>
        <w:spacing w:before="301" w:lineRule="auto"/>
        <w:ind w:left="21" w:firstLine="0"/>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[2] Growth and diversity.</w:t>
      </w:r>
      <w:r w:rsidDel="00000000" w:rsidR="00000000" w:rsidRPr="00000000">
        <w:rPr>
          <w:rtl w:val="0"/>
        </w:rPr>
      </w:r>
    </w:p>
    <w:p w:rsidR="00000000" w:rsidDel="00000000" w:rsidP="00000000" w:rsidRDefault="00000000" w:rsidRPr="00000000" w14:paraId="00000018">
      <w:pPr>
        <w:spacing w:before="13" w:lineRule="auto"/>
        <w:ind w:right="12" w:hanging="16"/>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Over the past year we have developed our leadership teams adding 3 men and 1 woman to our deacon’s group. Our Sunday gathering has become more diverse with people from other parts of the world joining us. We have encouraged our church family to show hospitality to those who are new, identifying 2 sundays a month when we aim to do that. We have still to see significant numbers from the community being added to our Sunday services.  </w:t>
      </w:r>
      <w:r w:rsidDel="00000000" w:rsidR="00000000" w:rsidRPr="00000000">
        <w:rPr>
          <w:rtl w:val="0"/>
        </w:rPr>
      </w:r>
    </w:p>
    <w:p w:rsidR="00000000" w:rsidDel="00000000" w:rsidP="00000000" w:rsidRDefault="00000000" w:rsidRPr="00000000" w14:paraId="00000019">
      <w:pPr>
        <w:spacing w:before="302" w:lineRule="auto"/>
        <w:ind w:left="21" w:firstLine="0"/>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[3] Teaching &amp; Preaching </w:t>
      </w:r>
      <w:r w:rsidDel="00000000" w:rsidR="00000000" w:rsidRPr="00000000">
        <w:rPr>
          <w:rtl w:val="0"/>
        </w:rPr>
      </w:r>
    </w:p>
    <w:p w:rsidR="00000000" w:rsidDel="00000000" w:rsidP="00000000" w:rsidRDefault="00000000" w:rsidRPr="00000000" w14:paraId="0000001A">
      <w:pPr>
        <w:spacing w:before="13" w:lineRule="auto"/>
        <w:ind w:left="7" w:right="-6" w:firstLine="12"/>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In 2025 we preached through the book of Judges as well as a significant section of Matthew's Gospel.  We were also grateful for a great Church Weekend Away in Arbroath where Andrew Robertson (Charleston, Dundee) led us through the book of Habakkuk.</w:t>
      </w: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C">
      <w:pPr>
        <w:ind w:left="21" w:firstLine="0"/>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[4] Midweek Activities </w:t>
      </w:r>
      <w:r w:rsidDel="00000000" w:rsidR="00000000" w:rsidRPr="00000000">
        <w:rPr>
          <w:rtl w:val="0"/>
        </w:rPr>
      </w:r>
    </w:p>
    <w:p w:rsidR="00000000" w:rsidDel="00000000" w:rsidP="00000000" w:rsidRDefault="00000000" w:rsidRPr="00000000" w14:paraId="0000001D">
      <w:pPr>
        <w:spacing w:before="13" w:lineRule="auto"/>
        <w:ind w:left="6" w:right="1" w:firstLine="0"/>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We have been able to continue our After School Club (Tuesday) for primary aged children as well as the ‘Far from Home’ initiative in the Primary School. We continued to run a Toddlers Group, bible studies, prayer meetings, an SU group at Gracemount High School, and Street Team. </w:t>
      </w:r>
      <w:r w:rsidDel="00000000" w:rsidR="00000000" w:rsidRPr="00000000">
        <w:rPr>
          <w:rtl w:val="0"/>
        </w:rPr>
      </w:r>
    </w:p>
    <w:p w:rsidR="00000000" w:rsidDel="00000000" w:rsidP="00000000" w:rsidRDefault="00000000" w:rsidRPr="00000000" w14:paraId="0000001E">
      <w:pPr>
        <w:spacing w:before="302" w:lineRule="auto"/>
        <w:ind w:left="21" w:firstLine="0"/>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[5] Staff Team </w:t>
      </w:r>
      <w:r w:rsidDel="00000000" w:rsidR="00000000" w:rsidRPr="00000000">
        <w:rPr>
          <w:rtl w:val="0"/>
        </w:rPr>
      </w:r>
    </w:p>
    <w:p w:rsidR="00000000" w:rsidDel="00000000" w:rsidP="00000000" w:rsidRDefault="00000000" w:rsidRPr="00000000" w14:paraId="0000001F">
      <w:pPr>
        <w:spacing w:before="13" w:lineRule="auto"/>
        <w:ind w:left="10" w:firstLine="0"/>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Our staff team was made up of: </w:t>
      </w:r>
      <w:r w:rsidDel="00000000" w:rsidR="00000000" w:rsidRPr="00000000">
        <w:rPr>
          <w:rtl w:val="0"/>
        </w:rPr>
      </w:r>
    </w:p>
    <w:p w:rsidR="00000000" w:rsidDel="00000000" w:rsidP="00000000" w:rsidRDefault="00000000" w:rsidRPr="00000000" w14:paraId="00000020">
      <w:pPr>
        <w:spacing w:before="15" w:lineRule="auto"/>
        <w:ind w:left="723" w:firstLine="0"/>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Andy Prime – Pastor </w:t>
      </w:r>
      <w:r w:rsidDel="00000000" w:rsidR="00000000" w:rsidRPr="00000000">
        <w:rPr>
          <w:rtl w:val="0"/>
        </w:rPr>
      </w:r>
    </w:p>
    <w:p w:rsidR="00000000" w:rsidDel="00000000" w:rsidP="00000000" w:rsidRDefault="00000000" w:rsidRPr="00000000" w14:paraId="00000021">
      <w:pPr>
        <w:spacing w:before="13" w:lineRule="auto"/>
        <w:ind w:left="739" w:firstLine="0"/>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Fontaine Selway – Women’s Worker </w:t>
      </w:r>
      <w:r w:rsidDel="00000000" w:rsidR="00000000" w:rsidRPr="00000000">
        <w:rPr>
          <w:rtl w:val="0"/>
        </w:rPr>
      </w:r>
    </w:p>
    <w:p w:rsidR="00000000" w:rsidDel="00000000" w:rsidP="00000000" w:rsidRDefault="00000000" w:rsidRPr="00000000" w14:paraId="00000022">
      <w:pPr>
        <w:spacing w:before="13" w:lineRule="auto"/>
        <w:ind w:left="727" w:firstLine="0"/>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Sarah Prime – Youth Worker </w:t>
      </w:r>
      <w:r w:rsidDel="00000000" w:rsidR="00000000" w:rsidRPr="00000000">
        <w:rPr>
          <w:rtl w:val="0"/>
        </w:rPr>
      </w:r>
    </w:p>
    <w:p w:rsidR="00000000" w:rsidDel="00000000" w:rsidP="00000000" w:rsidRDefault="00000000" w:rsidRPr="00000000" w14:paraId="00000023">
      <w:pPr>
        <w:spacing w:before="306" w:lineRule="auto"/>
        <w:ind w:left="21" w:firstLine="0"/>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[6] Trustees, Elders &amp; Deacons </w:t>
      </w:r>
      <w:r w:rsidDel="00000000" w:rsidR="00000000" w:rsidRPr="00000000">
        <w:rPr>
          <w:rtl w:val="0"/>
        </w:rPr>
      </w:r>
    </w:p>
    <w:p w:rsidR="00000000" w:rsidDel="00000000" w:rsidP="00000000" w:rsidRDefault="00000000" w:rsidRPr="00000000" w14:paraId="00000024">
      <w:pPr>
        <w:spacing w:before="13" w:lineRule="auto"/>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The trustees and elders of GCC were: </w:t>
      </w:r>
      <w:r w:rsidDel="00000000" w:rsidR="00000000" w:rsidRPr="00000000">
        <w:rPr>
          <w:rtl w:val="0"/>
        </w:rPr>
      </w:r>
    </w:p>
    <w:p w:rsidR="00000000" w:rsidDel="00000000" w:rsidP="00000000" w:rsidRDefault="00000000" w:rsidRPr="00000000" w14:paraId="00000025">
      <w:pPr>
        <w:spacing w:before="13" w:lineRule="auto"/>
        <w:ind w:left="739" w:firstLine="0"/>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Kenny Armstrong </w:t>
      </w:r>
      <w:r w:rsidDel="00000000" w:rsidR="00000000" w:rsidRPr="00000000">
        <w:rPr>
          <w:rtl w:val="0"/>
        </w:rPr>
      </w:r>
    </w:p>
    <w:p w:rsidR="00000000" w:rsidDel="00000000" w:rsidP="00000000" w:rsidRDefault="00000000" w:rsidRPr="00000000" w14:paraId="00000026">
      <w:pPr>
        <w:spacing w:before="13" w:lineRule="auto"/>
        <w:ind w:left="727" w:firstLine="0"/>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Sol Fenne </w:t>
      </w:r>
      <w:r w:rsidDel="00000000" w:rsidR="00000000" w:rsidRPr="00000000">
        <w:rPr>
          <w:rtl w:val="0"/>
        </w:rPr>
      </w:r>
    </w:p>
    <w:p w:rsidR="00000000" w:rsidDel="00000000" w:rsidP="00000000" w:rsidRDefault="00000000" w:rsidRPr="00000000" w14:paraId="00000027">
      <w:pPr>
        <w:spacing w:before="13" w:lineRule="auto"/>
        <w:ind w:left="723" w:firstLine="0"/>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Andy Prime </w:t>
      </w:r>
      <w:r w:rsidDel="00000000" w:rsidR="00000000" w:rsidRPr="00000000">
        <w:rPr>
          <w:rtl w:val="0"/>
        </w:rPr>
      </w:r>
    </w:p>
    <w:p w:rsidR="00000000" w:rsidDel="00000000" w:rsidP="00000000" w:rsidRDefault="00000000" w:rsidRPr="00000000" w14:paraId="00000028">
      <w:pPr>
        <w:spacing w:before="306" w:lineRule="auto"/>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The deacons of GCC were: </w:t>
      </w:r>
      <w:r w:rsidDel="00000000" w:rsidR="00000000" w:rsidRPr="00000000">
        <w:rPr>
          <w:rtl w:val="0"/>
        </w:rPr>
      </w:r>
    </w:p>
    <w:p w:rsidR="00000000" w:rsidDel="00000000" w:rsidP="00000000" w:rsidRDefault="00000000" w:rsidRPr="00000000" w14:paraId="00000029">
      <w:pPr>
        <w:spacing w:before="13" w:lineRule="auto"/>
        <w:ind w:left="739" w:firstLine="0"/>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David Loescher </w:t>
      </w:r>
      <w:r w:rsidDel="00000000" w:rsidR="00000000" w:rsidRPr="00000000">
        <w:rPr>
          <w:rtl w:val="0"/>
        </w:rPr>
      </w:r>
    </w:p>
    <w:p w:rsidR="00000000" w:rsidDel="00000000" w:rsidP="00000000" w:rsidRDefault="00000000" w:rsidRPr="00000000" w14:paraId="0000002A">
      <w:pPr>
        <w:spacing w:before="13" w:lineRule="auto"/>
        <w:ind w:left="739" w:firstLine="0"/>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Mark Selway </w:t>
      </w:r>
      <w:r w:rsidDel="00000000" w:rsidR="00000000" w:rsidRPr="00000000">
        <w:rPr>
          <w:rtl w:val="0"/>
        </w:rPr>
      </w:r>
    </w:p>
    <w:p w:rsidR="00000000" w:rsidDel="00000000" w:rsidP="00000000" w:rsidRDefault="00000000" w:rsidRPr="00000000" w14:paraId="0000002B">
      <w:pPr>
        <w:spacing w:before="13" w:lineRule="auto"/>
        <w:ind w:left="739" w:firstLine="0"/>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Darren Brough</w:t>
      </w:r>
      <w:r w:rsidDel="00000000" w:rsidR="00000000" w:rsidRPr="00000000">
        <w:rPr>
          <w:rtl w:val="0"/>
        </w:rPr>
      </w:r>
    </w:p>
    <w:p w:rsidR="00000000" w:rsidDel="00000000" w:rsidP="00000000" w:rsidRDefault="00000000" w:rsidRPr="00000000" w14:paraId="0000002C">
      <w:pPr>
        <w:spacing w:before="13" w:lineRule="auto"/>
        <w:ind w:left="739" w:firstLine="0"/>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Chris Carter</w:t>
      </w:r>
      <w:r w:rsidDel="00000000" w:rsidR="00000000" w:rsidRPr="00000000">
        <w:rPr>
          <w:rtl w:val="0"/>
        </w:rPr>
      </w:r>
    </w:p>
    <w:p w:rsidR="00000000" w:rsidDel="00000000" w:rsidP="00000000" w:rsidRDefault="00000000" w:rsidRPr="00000000" w14:paraId="0000002D">
      <w:pPr>
        <w:spacing w:before="13" w:lineRule="auto"/>
        <w:ind w:left="739" w:firstLine="0"/>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Carlie Fenne</w:t>
      </w:r>
      <w:r w:rsidDel="00000000" w:rsidR="00000000" w:rsidRPr="00000000">
        <w:rPr>
          <w:rtl w:val="0"/>
        </w:rPr>
      </w:r>
    </w:p>
    <w:p w:rsidR="00000000" w:rsidDel="00000000" w:rsidP="00000000" w:rsidRDefault="00000000" w:rsidRPr="00000000" w14:paraId="0000002E">
      <w:pPr>
        <w:spacing w:before="13" w:lineRule="auto"/>
        <w:ind w:left="739" w:firstLine="0"/>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Charlie Finlayson</w:t>
      </w:r>
      <w:r w:rsidDel="00000000" w:rsidR="00000000" w:rsidRPr="00000000">
        <w:rPr>
          <w:rtl w:val="0"/>
        </w:rPr>
      </w:r>
    </w:p>
    <w:p w:rsidR="00000000" w:rsidDel="00000000" w:rsidP="00000000" w:rsidRDefault="00000000" w:rsidRPr="00000000" w14:paraId="0000002F">
      <w:pPr>
        <w:spacing w:before="308" w:lineRule="auto"/>
        <w:ind w:left="6" w:firstLine="0"/>
        <w:rPr>
          <w:rFonts w:ascii="Times New Roman" w:cs="Times New Roman" w:eastAsia="Times New Roman" w:hAnsi="Times New Roman"/>
          <w:color w:val="000000"/>
        </w:rPr>
      </w:pPr>
      <w:r w:rsidDel="00000000" w:rsidR="00000000" w:rsidRPr="00000000">
        <w:rPr>
          <w:rFonts w:ascii="Calibri" w:cs="Calibri" w:eastAsia="Calibri" w:hAnsi="Calibri"/>
          <w:b w:val="1"/>
          <w:bCs w:val="1"/>
          <w:color w:val="000000"/>
          <w:rtl w:val="0"/>
        </w:rPr>
        <w:t xml:space="preserve">Structure, governance and management </w:t>
      </w:r>
      <w:r w:rsidDel="00000000" w:rsidR="00000000" w:rsidRPr="00000000">
        <w:rPr>
          <w:rtl w:val="0"/>
        </w:rPr>
      </w:r>
    </w:p>
    <w:p w:rsidR="00000000" w:rsidDel="00000000" w:rsidP="00000000" w:rsidRDefault="00000000" w:rsidRPr="00000000" w14:paraId="00000030">
      <w:pPr>
        <w:spacing w:before="13" w:lineRule="auto"/>
        <w:ind w:left="8" w:right="192" w:hanging="0.9999999999999998"/>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Gracemount Community Church is a Scottish Charitable Incorporated Organisation, governed by a Constitution which has been approved by the members and lodged with the Office of the Scottish Charity Regulator. The daily running of the church is overseen by the appointed elders. </w:t>
      </w:r>
      <w:r w:rsidDel="00000000" w:rsidR="00000000" w:rsidRPr="00000000">
        <w:rPr>
          <w:rtl w:val="0"/>
        </w:rPr>
      </w:r>
    </w:p>
    <w:p w:rsidR="00000000" w:rsidDel="00000000" w:rsidP="00000000" w:rsidRDefault="00000000" w:rsidRPr="00000000" w14:paraId="00000031">
      <w:pPr>
        <w:spacing w:before="302" w:lineRule="auto"/>
        <w:rPr>
          <w:rFonts w:ascii="Times New Roman" w:cs="Times New Roman" w:eastAsia="Times New Roman" w:hAnsi="Times New Roman"/>
          <w:color w:val="000000"/>
        </w:rPr>
      </w:pPr>
      <w:r w:rsidDel="00000000" w:rsidR="00000000" w:rsidRPr="00000000">
        <w:rPr>
          <w:rFonts w:ascii="Calibri" w:cs="Calibri" w:eastAsia="Calibri" w:hAnsi="Calibri"/>
          <w:b w:val="1"/>
          <w:bCs w:val="1"/>
          <w:color w:val="000000"/>
          <w:rtl w:val="0"/>
        </w:rPr>
        <w:t xml:space="preserve">Trustee recruitment and appointment </w:t>
      </w:r>
      <w:r w:rsidDel="00000000" w:rsidR="00000000" w:rsidRPr="00000000">
        <w:rPr>
          <w:rtl w:val="0"/>
        </w:rPr>
      </w:r>
    </w:p>
    <w:p w:rsidR="00000000" w:rsidDel="00000000" w:rsidP="00000000" w:rsidRDefault="00000000" w:rsidRPr="00000000" w14:paraId="00000032">
      <w:pPr>
        <w:spacing w:before="13" w:line="480" w:lineRule="auto"/>
        <w:ind w:right="335" w:hanging="15"/>
        <w:rPr>
          <w:rFonts w:ascii="Calibri" w:cs="Calibri" w:eastAsia="Calibri" w:hAnsi="Calibri"/>
          <w:b w:val="1"/>
          <w:bCs w:val="1"/>
          <w:color w:val="000000"/>
        </w:rPr>
      </w:pPr>
      <w:r w:rsidDel="00000000" w:rsidR="00000000" w:rsidRPr="00000000">
        <w:rPr>
          <w:rFonts w:ascii="Calibri" w:cs="Calibri" w:eastAsia="Calibri" w:hAnsi="Calibri"/>
          <w:color w:val="000000"/>
          <w:rtl w:val="0"/>
        </w:rPr>
        <w:t xml:space="preserve">The trustees listed above were appointed in the year by the members and according to the Constitution. </w:t>
      </w:r>
      <w:r w:rsidDel="00000000" w:rsidR="00000000" w:rsidRPr="00000000">
        <w:rPr>
          <w:rFonts w:ascii="Calibri" w:cs="Calibri" w:eastAsia="Calibri" w:hAnsi="Calibri"/>
          <w:b w:val="1"/>
          <w:bCs w:val="1"/>
          <w:color w:val="000000"/>
          <w:rtl w:val="0"/>
        </w:rPr>
        <w:t xml:space="preserve">Financial review </w:t>
      </w:r>
    </w:p>
    <w:p w:rsidR="00000000" w:rsidDel="00000000" w:rsidP="00000000" w:rsidRDefault="00000000" w:rsidRPr="00000000" w14:paraId="00000033">
      <w:pPr>
        <w:spacing w:before="13" w:line="480" w:lineRule="auto"/>
        <w:ind w:right="335" w:hanging="15"/>
        <w:rPr/>
      </w:pPr>
      <w:r w:rsidDel="00000000" w:rsidR="00000000" w:rsidRPr="00000000">
        <w:rPr>
          <w:rtl w:val="0"/>
        </w:rPr>
        <w:t xml:space="preserve">20 Schemes continue to support this charity with meeting of staff costs. </w:t>
      </w:r>
    </w:p>
    <w:p w:rsidR="00000000" w:rsidDel="00000000" w:rsidP="00000000" w:rsidRDefault="00000000" w:rsidRPr="00000000" w14:paraId="00000034">
      <w:pPr>
        <w:spacing w:before="13" w:line="480" w:lineRule="auto"/>
        <w:ind w:right="335" w:hanging="15"/>
        <w:rPr/>
      </w:pPr>
      <w:r w:rsidDel="00000000" w:rsidR="00000000" w:rsidRPr="00000000">
        <w:rPr>
          <w:rtl w:val="0"/>
        </w:rPr>
        <w:t xml:space="preserve">Gracemount Community Church Finance Team consists of:</w:t>
      </w:r>
    </w:p>
    <w:p w:rsidR="00000000" w:rsidDel="00000000" w:rsidP="00000000" w:rsidRDefault="00000000" w:rsidRPr="00000000" w14:paraId="00000035">
      <w:pPr>
        <w:spacing w:before="13" w:line="480" w:lineRule="auto"/>
        <w:ind w:right="335" w:hanging="15"/>
        <w:rPr/>
      </w:pPr>
      <w:r w:rsidDel="00000000" w:rsidR="00000000" w:rsidRPr="00000000">
        <w:rPr>
          <w:rtl w:val="0"/>
        </w:rPr>
        <w:t xml:space="preserve">Beth Cropley </w:t>
      </w:r>
    </w:p>
    <w:p w:rsidR="00000000" w:rsidDel="00000000" w:rsidP="00000000" w:rsidRDefault="00000000" w:rsidRPr="00000000" w14:paraId="00000036">
      <w:pPr>
        <w:spacing w:before="13" w:line="480" w:lineRule="auto"/>
        <w:ind w:right="335" w:hanging="15"/>
        <w:rPr/>
      </w:pPr>
      <w:r w:rsidDel="00000000" w:rsidR="00000000" w:rsidRPr="00000000">
        <w:rPr>
          <w:rtl w:val="0"/>
        </w:rPr>
        <w:t xml:space="preserve">David Loescher</w:t>
      </w:r>
    </w:p>
    <w:p w:rsidR="00000000" w:rsidDel="00000000" w:rsidP="00000000" w:rsidRDefault="00000000" w:rsidRPr="00000000" w14:paraId="00000037">
      <w:pPr>
        <w:spacing w:before="13" w:line="480" w:lineRule="auto"/>
        <w:ind w:right="335" w:hanging="15"/>
        <w:rPr/>
      </w:pPr>
      <w:r w:rsidDel="00000000" w:rsidR="00000000" w:rsidRPr="00000000">
        <w:rPr>
          <w:rtl w:val="0"/>
        </w:rPr>
        <w:t xml:space="preserve">John Richards</w:t>
      </w:r>
    </w:p>
    <w:p w:rsidR="00000000" w:rsidDel="00000000" w:rsidP="00000000" w:rsidRDefault="00000000" w:rsidRPr="00000000" w14:paraId="00000038">
      <w:pPr>
        <w:spacing w:before="13" w:line="480" w:lineRule="auto"/>
        <w:ind w:right="335" w:hanging="15"/>
        <w:rPr/>
      </w:pPr>
      <w:r w:rsidDel="00000000" w:rsidR="00000000" w:rsidRPr="00000000">
        <w:rPr>
          <w:rtl w:val="0"/>
        </w:rPr>
        <w:t xml:space="preserve">Tosin Oluyemi </w:t>
      </w:r>
    </w:p>
    <w:p w:rsidR="00000000" w:rsidDel="00000000" w:rsidP="00000000" w:rsidRDefault="00000000" w:rsidRPr="00000000" w14:paraId="00000039">
      <w:pPr>
        <w:spacing w:before="13" w:line="480" w:lineRule="auto"/>
        <w:ind w:right="335" w:hanging="15"/>
        <w:rPr>
          <w:rFonts w:ascii="Times New Roman" w:cs="Times New Roman" w:eastAsia="Times New Roman" w:hAnsi="Times New Roman"/>
          <w:color w:val="000000"/>
        </w:rPr>
      </w:pPr>
      <w:r w:rsidDel="00000000" w:rsidR="00000000" w:rsidRPr="00000000">
        <w:rPr>
          <w:b w:val="1"/>
          <w:bCs w:val="1"/>
          <w:rtl w:val="0"/>
        </w:rPr>
        <w:t xml:space="preserve">R</w:t>
      </w:r>
      <w:r w:rsidDel="00000000" w:rsidR="00000000" w:rsidRPr="00000000">
        <w:rPr>
          <w:rFonts w:ascii="Calibri" w:cs="Calibri" w:eastAsia="Calibri" w:hAnsi="Calibri"/>
          <w:b w:val="1"/>
          <w:bCs w:val="1"/>
          <w:color w:val="000000"/>
          <w:rtl w:val="0"/>
        </w:rPr>
        <w:t xml:space="preserve">eserves Policy </w:t>
      </w:r>
      <w:r w:rsidDel="00000000" w:rsidR="00000000" w:rsidRPr="00000000">
        <w:rPr>
          <w:rtl w:val="0"/>
        </w:rPr>
      </w:r>
    </w:p>
    <w:p w:rsidR="00000000" w:rsidDel="00000000" w:rsidP="00000000" w:rsidRDefault="00000000" w:rsidRPr="00000000" w14:paraId="0000003A">
      <w:pPr>
        <w:spacing w:before="13" w:lineRule="auto"/>
        <w:ind w:right="562" w:hanging="18"/>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The charity’s reserves policy is to maintain unrestricted funds of six months’ worth of operating costs.  Reserves are currently above this level due to donations continuing to exceed charitable expenditure. </w:t>
      </w:r>
      <w:r w:rsidDel="00000000" w:rsidR="00000000" w:rsidRPr="00000000">
        <w:rPr>
          <w:rtl w:val="0"/>
        </w:rPr>
      </w:r>
    </w:p>
    <w:p w:rsidR="00000000" w:rsidDel="00000000" w:rsidP="00000000" w:rsidRDefault="00000000" w:rsidRPr="00000000" w14:paraId="0000003B">
      <w:pPr>
        <w:spacing w:before="300" w:lineRule="auto"/>
        <w:ind w:left="15" w:firstLine="0"/>
        <w:rPr>
          <w:rFonts w:ascii="Times New Roman" w:cs="Times New Roman" w:eastAsia="Times New Roman" w:hAnsi="Times New Roman"/>
          <w:color w:val="000000"/>
        </w:rPr>
      </w:pPr>
      <w:r w:rsidDel="00000000" w:rsidR="00000000" w:rsidRPr="00000000">
        <w:rPr>
          <w:rFonts w:ascii="Calibri" w:cs="Calibri" w:eastAsia="Calibri" w:hAnsi="Calibri"/>
          <w:b w:val="1"/>
          <w:bCs w:val="1"/>
          <w:color w:val="000000"/>
          <w:rtl w:val="0"/>
        </w:rPr>
        <w:t xml:space="preserve">Declaration </w:t>
      </w:r>
      <w:r w:rsidDel="00000000" w:rsidR="00000000" w:rsidRPr="00000000">
        <w:rPr>
          <w:rtl w:val="0"/>
        </w:rPr>
      </w:r>
    </w:p>
    <w:p w:rsidR="00000000" w:rsidDel="00000000" w:rsidP="00000000" w:rsidRDefault="00000000" w:rsidRPr="00000000" w14:paraId="0000003C">
      <w:pPr>
        <w:spacing w:before="13" w:lineRule="auto"/>
        <w:ind w:left="7" w:firstLine="0"/>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 xml:space="preserve">Signed on behalf of the charity trustee</w:t>
      </w:r>
      <w:r w:rsidDel="00000000" w:rsidR="00000000" w:rsidRPr="00000000">
        <w:rPr>
          <w:rtl w:val="0"/>
        </w:rPr>
        <w:t xml:space="preserve">s</w:t>
      </w:r>
      <w:r w:rsidDel="00000000" w:rsidR="00000000" w:rsidRPr="00000000">
        <w:rPr>
          <w:rFonts w:ascii="Calibri" w:cs="Calibri" w:eastAsia="Calibri" w:hAnsi="Calibri"/>
          <w:color w:val="000000"/>
          <w:rtl w:val="0"/>
        </w:rPr>
        <w:tab/>
        <w:tab/>
        <w:tab/>
        <w:tab/>
        <w:t xml:space="preserve">Date</w:t>
      </w:r>
      <w:r w:rsidDel="00000000" w:rsidR="00000000" w:rsidRPr="00000000">
        <w:rPr>
          <w:rtl w:val="0"/>
        </w:rPr>
        <w:t xml:space="preserve"> 22/09/26</w: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semiHidden w:val="1"/>
    <w:unhideWhenUsed w:val="1"/>
    <w:rsid w:val="006914B2"/>
    <w:pPr>
      <w:spacing w:after="100" w:afterAutospacing="1" w:before="100" w:beforeAutospacing="1"/>
    </w:pPr>
    <w:rPr>
      <w:rFonts w:ascii="Times New Roman" w:cs="Times New Roman" w:hAnsi="Times New Roman"/>
      <w:kern w:val="0"/>
      <w:lang w:eastAsia="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ntTable" Target="fontTable.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iy6l9dav2SjYlc0/E1YnovCMwA==">CgMxLjA4AHIhMU5PeklFWVllQjRmdnZZSHd0V21PdDNMWnN1eTZWVlV5</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75BF1451-02D5-493D-ACAD-3ACEEE94A2EC}"/>
</file>

<file path=customXML/itemProps3.xml><?xml version="1.0" encoding="utf-8"?>
<ds:datastoreItem xmlns:ds="http://schemas.openxmlformats.org/officeDocument/2006/customXml" ds:itemID="{3C14E869-A052-4E5E-A80A-2EC98CD0100A}"/>
</file>

<file path=customXML/itemProps4.xml><?xml version="1.0" encoding="utf-8"?>
<ds:datastoreItem xmlns:ds="http://schemas.openxmlformats.org/officeDocument/2006/customXml" ds:itemID="{A0CBA1B4-92CE-4F21-9A78-C5CCBA22ED69}"/>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Armstrong</dc:creator>
  <dcterms:created xsi:type="dcterms:W3CDTF">2026-08-03T19:52:00Z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