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DF76" w14:textId="77777777" w:rsidR="00621316" w:rsidRPr="007B1991" w:rsidRDefault="00621316" w:rsidP="00621316">
      <w:pPr>
        <w:rPr>
          <w:b/>
          <w:bCs/>
          <w:sz w:val="28"/>
          <w:szCs w:val="28"/>
          <w:lang w:val="en-US"/>
        </w:rPr>
      </w:pPr>
      <w:r w:rsidRPr="007B1991">
        <w:rPr>
          <w:b/>
          <w:bCs/>
          <w:sz w:val="28"/>
          <w:szCs w:val="28"/>
          <w:lang w:val="en-US"/>
        </w:rPr>
        <w:t xml:space="preserve">Cummertrees Public Hall </w:t>
      </w:r>
    </w:p>
    <w:p w14:paraId="2CBF7335" w14:textId="19DD8086" w:rsidR="00621316" w:rsidRPr="007B1991" w:rsidRDefault="00621316" w:rsidP="00621316">
      <w:pPr>
        <w:rPr>
          <w:b/>
          <w:bCs/>
          <w:sz w:val="28"/>
          <w:szCs w:val="28"/>
          <w:lang w:val="en-US"/>
        </w:rPr>
      </w:pPr>
      <w:r w:rsidRPr="007B1991">
        <w:rPr>
          <w:b/>
          <w:bCs/>
          <w:sz w:val="28"/>
          <w:szCs w:val="28"/>
          <w:lang w:val="en-US"/>
        </w:rPr>
        <w:t>Treasurer’s Statement 202</w:t>
      </w:r>
      <w:r w:rsidR="00971D27">
        <w:rPr>
          <w:b/>
          <w:bCs/>
          <w:sz w:val="28"/>
          <w:szCs w:val="28"/>
          <w:lang w:val="en-US"/>
        </w:rPr>
        <w:t>4</w:t>
      </w:r>
      <w:r w:rsidRPr="007B1991">
        <w:rPr>
          <w:b/>
          <w:bCs/>
          <w:sz w:val="28"/>
          <w:szCs w:val="28"/>
          <w:lang w:val="en-US"/>
        </w:rPr>
        <w:t>-2</w:t>
      </w:r>
      <w:r w:rsidR="00971D27">
        <w:rPr>
          <w:b/>
          <w:bCs/>
          <w:sz w:val="28"/>
          <w:szCs w:val="28"/>
          <w:lang w:val="en-US"/>
        </w:rPr>
        <w:t>5</w:t>
      </w:r>
    </w:p>
    <w:p w14:paraId="5933EF6A" w14:textId="44C8D5B1" w:rsidR="00621316" w:rsidRDefault="00621316" w:rsidP="00621316">
      <w:pPr>
        <w:spacing w:line="240" w:lineRule="auto"/>
        <w:rPr>
          <w:lang w:val="en-US"/>
        </w:rPr>
      </w:pPr>
      <w:r>
        <w:rPr>
          <w:lang w:val="en-US"/>
        </w:rPr>
        <w:t>Our opening balance on the current account on 1 August 202</w:t>
      </w:r>
      <w:r w:rsidR="00971D27">
        <w:rPr>
          <w:lang w:val="en-US"/>
        </w:rPr>
        <w:t>4</w:t>
      </w:r>
      <w:r>
        <w:rPr>
          <w:lang w:val="en-US"/>
        </w:rPr>
        <w:t xml:space="preserve"> was </w:t>
      </w:r>
      <w:r w:rsidR="00EC3C3D">
        <w:rPr>
          <w:lang w:val="en-US"/>
        </w:rPr>
        <w:t>£13,</w:t>
      </w:r>
      <w:r w:rsidR="000C5D2C">
        <w:rPr>
          <w:lang w:val="en-US"/>
        </w:rPr>
        <w:t>133</w:t>
      </w:r>
      <w:r w:rsidR="00EC3C3D">
        <w:rPr>
          <w:lang w:val="en-US"/>
        </w:rPr>
        <w:t>.</w:t>
      </w:r>
      <w:r w:rsidR="000C5D2C">
        <w:rPr>
          <w:lang w:val="en-US"/>
        </w:rPr>
        <w:t>4</w:t>
      </w:r>
      <w:r w:rsidR="00052BC1">
        <w:rPr>
          <w:lang w:val="en-US"/>
        </w:rPr>
        <w:t>8</w:t>
      </w:r>
    </w:p>
    <w:p w14:paraId="387490B2" w14:textId="0F35CA00" w:rsidR="00621316" w:rsidRDefault="00621316" w:rsidP="00621316">
      <w:pPr>
        <w:spacing w:line="240" w:lineRule="auto"/>
        <w:rPr>
          <w:lang w:val="en-US"/>
        </w:rPr>
      </w:pPr>
      <w:r>
        <w:rPr>
          <w:lang w:val="en-US"/>
        </w:rPr>
        <w:t>Our closing balance on 31 July 202</w:t>
      </w:r>
      <w:r w:rsidR="00EC3C3D">
        <w:rPr>
          <w:lang w:val="en-US"/>
        </w:rPr>
        <w:t>5</w:t>
      </w:r>
      <w:r>
        <w:rPr>
          <w:lang w:val="en-US"/>
        </w:rPr>
        <w:t xml:space="preserve"> was</w:t>
      </w:r>
      <w:r w:rsidR="00B36E95">
        <w:rPr>
          <w:lang w:val="en-US"/>
        </w:rPr>
        <w:t xml:space="preserve"> </w:t>
      </w:r>
      <w:r w:rsidR="0074749E">
        <w:rPr>
          <w:lang w:val="en-US"/>
        </w:rPr>
        <w:t>£4,086.18</w:t>
      </w:r>
    </w:p>
    <w:p w14:paraId="6ADFD8AC" w14:textId="66E65E33" w:rsidR="00621316" w:rsidRDefault="00621316" w:rsidP="00621316">
      <w:pPr>
        <w:spacing w:line="240" w:lineRule="auto"/>
        <w:rPr>
          <w:lang w:val="en-US"/>
        </w:rPr>
      </w:pPr>
      <w:r>
        <w:rPr>
          <w:lang w:val="en-US"/>
        </w:rPr>
        <w:t>Total income was £</w:t>
      </w:r>
      <w:r w:rsidR="00C55995">
        <w:rPr>
          <w:lang w:val="en-US"/>
        </w:rPr>
        <w:t>4,227</w:t>
      </w:r>
    </w:p>
    <w:p w14:paraId="0E2A3411" w14:textId="5F6E2291" w:rsidR="00621316" w:rsidRDefault="00621316" w:rsidP="00621316">
      <w:pPr>
        <w:spacing w:line="240" w:lineRule="auto"/>
        <w:rPr>
          <w:lang w:val="en-US"/>
        </w:rPr>
      </w:pPr>
      <w:r>
        <w:rPr>
          <w:lang w:val="en-US"/>
        </w:rPr>
        <w:t>Total Expenditure was £</w:t>
      </w:r>
      <w:r w:rsidR="00535BD5">
        <w:rPr>
          <w:lang w:val="en-US"/>
        </w:rPr>
        <w:t>13</w:t>
      </w:r>
      <w:r w:rsidR="006A1492">
        <w:rPr>
          <w:lang w:val="en-US"/>
        </w:rPr>
        <w:t>,</w:t>
      </w:r>
      <w:r w:rsidR="002C3ECD">
        <w:rPr>
          <w:lang w:val="en-US"/>
        </w:rPr>
        <w:t>2</w:t>
      </w:r>
      <w:r w:rsidR="0062444E">
        <w:rPr>
          <w:lang w:val="en-US"/>
        </w:rPr>
        <w:t>68</w:t>
      </w:r>
      <w:r w:rsidR="002C3ECD">
        <w:rPr>
          <w:lang w:val="en-US"/>
        </w:rPr>
        <w:t>.</w:t>
      </w:r>
      <w:r w:rsidR="00EB4C6A">
        <w:rPr>
          <w:lang w:val="en-US"/>
        </w:rPr>
        <w:t>94.</w:t>
      </w:r>
    </w:p>
    <w:p w14:paraId="6B338957" w14:textId="77777777" w:rsidR="00E55FF5" w:rsidRDefault="00E55FF5" w:rsidP="00621316">
      <w:pPr>
        <w:spacing w:line="240" w:lineRule="auto"/>
        <w:rPr>
          <w:lang w:val="en-US"/>
        </w:rPr>
      </w:pPr>
    </w:p>
    <w:p w14:paraId="041C29E0" w14:textId="098D6F09" w:rsidR="00621316" w:rsidRDefault="00621316" w:rsidP="00621316">
      <w:pPr>
        <w:spacing w:line="240" w:lineRule="auto"/>
        <w:rPr>
          <w:lang w:val="en-US"/>
        </w:rPr>
      </w:pPr>
      <w:r>
        <w:rPr>
          <w:lang w:val="en-US"/>
        </w:rPr>
        <w:t xml:space="preserve">Our </w:t>
      </w:r>
      <w:r w:rsidR="00B67E9B">
        <w:rPr>
          <w:lang w:val="en-US"/>
        </w:rPr>
        <w:t>I</w:t>
      </w:r>
      <w:r w:rsidRPr="0053000F">
        <w:rPr>
          <w:b/>
          <w:bCs/>
          <w:lang w:val="en-US"/>
        </w:rPr>
        <w:t xml:space="preserve">ncome </w:t>
      </w:r>
      <w:r>
        <w:rPr>
          <w:lang w:val="en-US"/>
        </w:rPr>
        <w:t>can be broken down as follows:</w:t>
      </w:r>
    </w:p>
    <w:p w14:paraId="477F249B" w14:textId="3F892F9E" w:rsidR="00621316" w:rsidRPr="00B67E9B" w:rsidRDefault="00621316" w:rsidP="00B67E9B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B67E9B">
        <w:rPr>
          <w:lang w:val="en-US"/>
        </w:rPr>
        <w:t>Donations - £</w:t>
      </w:r>
      <w:r w:rsidR="00C11BC0" w:rsidRPr="00B67E9B">
        <w:rPr>
          <w:lang w:val="en-US"/>
        </w:rPr>
        <w:t>968</w:t>
      </w:r>
    </w:p>
    <w:p w14:paraId="73AC2AEB" w14:textId="31131762" w:rsidR="00621316" w:rsidRPr="00B67E9B" w:rsidRDefault="00621316" w:rsidP="00B67E9B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B67E9B">
        <w:rPr>
          <w:lang w:val="en-US"/>
        </w:rPr>
        <w:t>Income from Hall Hire - £</w:t>
      </w:r>
      <w:r w:rsidR="00C11BC0" w:rsidRPr="00B67E9B">
        <w:rPr>
          <w:lang w:val="en-US"/>
        </w:rPr>
        <w:t>3030</w:t>
      </w:r>
    </w:p>
    <w:p w14:paraId="2EF766B1" w14:textId="2C200ED2" w:rsidR="00621316" w:rsidRPr="00B67E9B" w:rsidRDefault="00621316" w:rsidP="00B67E9B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B67E9B">
        <w:rPr>
          <w:lang w:val="en-US"/>
        </w:rPr>
        <w:t>Income from events - £</w:t>
      </w:r>
      <w:r w:rsidR="005738FE" w:rsidRPr="00B67E9B">
        <w:rPr>
          <w:lang w:val="en-US"/>
        </w:rPr>
        <w:t>229</w:t>
      </w:r>
    </w:p>
    <w:p w14:paraId="642B6EBD" w14:textId="77777777" w:rsidR="00621316" w:rsidRDefault="00621316" w:rsidP="00621316">
      <w:pPr>
        <w:spacing w:after="0" w:line="240" w:lineRule="auto"/>
        <w:rPr>
          <w:lang w:val="en-US"/>
        </w:rPr>
      </w:pPr>
    </w:p>
    <w:p w14:paraId="71442BB6" w14:textId="77777777" w:rsidR="00621316" w:rsidRDefault="00621316" w:rsidP="00621316">
      <w:pPr>
        <w:spacing w:after="0" w:line="240" w:lineRule="auto"/>
        <w:rPr>
          <w:lang w:val="en-US"/>
        </w:rPr>
      </w:pPr>
      <w:r>
        <w:rPr>
          <w:lang w:val="en-US"/>
        </w:rPr>
        <w:t xml:space="preserve">Our </w:t>
      </w:r>
      <w:r w:rsidRPr="0053000F">
        <w:rPr>
          <w:b/>
          <w:bCs/>
          <w:lang w:val="en-US"/>
        </w:rPr>
        <w:t xml:space="preserve">Expenditure </w:t>
      </w:r>
      <w:r>
        <w:rPr>
          <w:lang w:val="en-US"/>
        </w:rPr>
        <w:t xml:space="preserve">can be broken down as follows: </w:t>
      </w:r>
    </w:p>
    <w:p w14:paraId="0A779162" w14:textId="77777777" w:rsidR="00363FB4" w:rsidRDefault="00621316" w:rsidP="00B67E9B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B67E9B">
        <w:rPr>
          <w:lang w:val="en-US"/>
        </w:rPr>
        <w:t>Heating &amp; Power - £</w:t>
      </w:r>
      <w:r w:rsidR="0063364A">
        <w:rPr>
          <w:lang w:val="en-US"/>
        </w:rPr>
        <w:t>7</w:t>
      </w:r>
      <w:r w:rsidRPr="00B67E9B">
        <w:rPr>
          <w:rFonts w:ascii="Calibri" w:eastAsia="Times New Roman" w:hAnsi="Calibri" w:cs="Calibri"/>
          <w:color w:val="000000"/>
          <w:lang w:eastAsia="en-GB"/>
        </w:rPr>
        <w:t>,</w:t>
      </w:r>
      <w:r w:rsidR="00851F5F">
        <w:rPr>
          <w:rFonts w:ascii="Calibri" w:eastAsia="Times New Roman" w:hAnsi="Calibri" w:cs="Calibri"/>
          <w:color w:val="000000"/>
          <w:lang w:eastAsia="en-GB"/>
        </w:rPr>
        <w:t>086.69</w:t>
      </w:r>
      <w:r w:rsidRPr="00B67E9B">
        <w:rPr>
          <w:rFonts w:ascii="Calibri" w:eastAsia="Times New Roman" w:hAnsi="Calibri" w:cs="Calibri"/>
          <w:color w:val="000000"/>
          <w:lang w:eastAsia="en-GB"/>
        </w:rPr>
        <w:t xml:space="preserve"> made up of:</w:t>
      </w:r>
      <w:r w:rsidRPr="00B67E9B">
        <w:rPr>
          <w:lang w:val="en-US"/>
        </w:rPr>
        <w:br/>
        <w:t xml:space="preserve">Electricity </w:t>
      </w:r>
      <w:proofErr w:type="gramStart"/>
      <w:r w:rsidRPr="00B67E9B">
        <w:rPr>
          <w:lang w:val="en-US"/>
        </w:rPr>
        <w:t xml:space="preserve">- </w:t>
      </w:r>
      <w:r w:rsidR="001F46BF" w:rsidRPr="00B67E9B">
        <w:rPr>
          <w:lang w:val="en-US"/>
        </w:rPr>
        <w:tab/>
      </w:r>
      <w:r w:rsidRPr="00B67E9B">
        <w:rPr>
          <w:lang w:val="en-US"/>
        </w:rPr>
        <w:t>£</w:t>
      </w:r>
      <w:proofErr w:type="gramEnd"/>
      <w:r w:rsidR="00A442B8">
        <w:rPr>
          <w:lang w:val="en-US"/>
        </w:rPr>
        <w:t>6</w:t>
      </w:r>
      <w:r w:rsidR="001F46BF" w:rsidRPr="00B67E9B">
        <w:rPr>
          <w:lang w:val="en-US"/>
        </w:rPr>
        <w:t>,</w:t>
      </w:r>
      <w:r w:rsidR="00A442B8">
        <w:rPr>
          <w:lang w:val="en-US"/>
        </w:rPr>
        <w:t xml:space="preserve">588.40 </w:t>
      </w:r>
    </w:p>
    <w:p w14:paraId="5F4DEA43" w14:textId="4C9FC5B7" w:rsidR="00621316" w:rsidRDefault="00A442B8" w:rsidP="00C07C90">
      <w:pPr>
        <w:pStyle w:val="ListParagraph"/>
        <w:spacing w:after="0"/>
        <w:rPr>
          <w:lang w:val="en-US"/>
        </w:rPr>
      </w:pPr>
      <w:r>
        <w:rPr>
          <w:lang w:val="en-US"/>
        </w:rPr>
        <w:t xml:space="preserve">(note that </w:t>
      </w:r>
      <w:r w:rsidR="002F4DC5">
        <w:rPr>
          <w:lang w:val="en-US"/>
        </w:rPr>
        <w:t>£</w:t>
      </w:r>
      <w:r w:rsidR="002F4DC5" w:rsidRPr="002F4DC5">
        <w:rPr>
          <w:lang w:val="en-US"/>
        </w:rPr>
        <w:t>3</w:t>
      </w:r>
      <w:r w:rsidR="002F4DC5">
        <w:rPr>
          <w:lang w:val="en-US"/>
        </w:rPr>
        <w:t>,</w:t>
      </w:r>
      <w:r w:rsidR="002F4DC5" w:rsidRPr="002F4DC5">
        <w:rPr>
          <w:lang w:val="en-US"/>
        </w:rPr>
        <w:t>979</w:t>
      </w:r>
      <w:r w:rsidR="002F4DC5">
        <w:rPr>
          <w:lang w:val="en-US"/>
        </w:rPr>
        <w:t xml:space="preserve"> was an exc</w:t>
      </w:r>
      <w:r w:rsidR="00363FB4">
        <w:rPr>
          <w:lang w:val="en-US"/>
        </w:rPr>
        <w:t>eption payment to Scottish Power</w:t>
      </w:r>
      <w:r w:rsidR="00C07C90">
        <w:rPr>
          <w:lang w:val="en-US"/>
        </w:rPr>
        <w:t xml:space="preserve"> as part of a reconciliation)</w:t>
      </w:r>
      <w:r w:rsidR="00363FB4">
        <w:rPr>
          <w:lang w:val="en-US"/>
        </w:rPr>
        <w:t xml:space="preserve"> </w:t>
      </w:r>
    </w:p>
    <w:p w14:paraId="4B210400" w14:textId="6074B91A" w:rsidR="00621316" w:rsidRPr="00C07C90" w:rsidRDefault="00621316" w:rsidP="00C07C90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07C90">
        <w:rPr>
          <w:lang w:val="en-US"/>
        </w:rPr>
        <w:t xml:space="preserve">Oil </w:t>
      </w:r>
      <w:proofErr w:type="gramStart"/>
      <w:r w:rsidRPr="00C07C90">
        <w:rPr>
          <w:lang w:val="en-US"/>
        </w:rPr>
        <w:t>-</w:t>
      </w:r>
      <w:r w:rsidR="001F46BF" w:rsidRPr="00C07C90">
        <w:rPr>
          <w:lang w:val="en-US"/>
        </w:rPr>
        <w:tab/>
      </w:r>
      <w:r w:rsidR="00B67E9B" w:rsidRPr="00C07C90">
        <w:rPr>
          <w:lang w:val="en-US"/>
        </w:rPr>
        <w:tab/>
      </w:r>
      <w:r w:rsidRPr="00C07C90">
        <w:rPr>
          <w:lang w:val="en-US"/>
        </w:rPr>
        <w:t>£</w:t>
      </w:r>
      <w:proofErr w:type="gramEnd"/>
      <w:r w:rsidR="00791103" w:rsidRPr="00C07C90">
        <w:rPr>
          <w:lang w:val="en-US"/>
        </w:rPr>
        <w:t>498.29</w:t>
      </w:r>
    </w:p>
    <w:p w14:paraId="4CA350E9" w14:textId="77777777" w:rsidR="00621316" w:rsidRDefault="00621316" w:rsidP="00621316">
      <w:pPr>
        <w:spacing w:after="0" w:line="240" w:lineRule="auto"/>
        <w:rPr>
          <w:lang w:val="en-US"/>
        </w:rPr>
      </w:pPr>
    </w:p>
    <w:p w14:paraId="11EBF20C" w14:textId="77777777" w:rsidR="006541B1" w:rsidRDefault="00621316" w:rsidP="00621316">
      <w:pPr>
        <w:rPr>
          <w:lang w:val="en-US"/>
        </w:rPr>
      </w:pPr>
      <w:r>
        <w:rPr>
          <w:lang w:val="en-US"/>
        </w:rPr>
        <w:t>Repairs and improvement cost £</w:t>
      </w:r>
      <w:r w:rsidR="00410F4E">
        <w:rPr>
          <w:lang w:val="en-US"/>
        </w:rPr>
        <w:t>4955.52</w:t>
      </w:r>
      <w:r w:rsidR="006541B1">
        <w:rPr>
          <w:lang w:val="en-US"/>
        </w:rPr>
        <w:t>.</w:t>
      </w:r>
    </w:p>
    <w:p w14:paraId="3063DD7A" w14:textId="23B1718E" w:rsidR="00621316" w:rsidRPr="0053000F" w:rsidRDefault="00621316" w:rsidP="00621316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(</w:t>
      </w:r>
      <w:r w:rsidR="006541B1">
        <w:rPr>
          <w:rFonts w:ascii="Calibri" w:eastAsia="Times New Roman" w:hAnsi="Calibri" w:cs="Calibri"/>
          <w:color w:val="000000"/>
          <w:lang w:eastAsia="en-GB"/>
        </w:rPr>
        <w:t>T</w:t>
      </w:r>
      <w:r w:rsidR="00D45D79">
        <w:rPr>
          <w:rFonts w:ascii="Calibri" w:eastAsia="Times New Roman" w:hAnsi="Calibri" w:cs="Calibri"/>
          <w:color w:val="000000"/>
          <w:lang w:eastAsia="en-GB"/>
        </w:rPr>
        <w:t>he major cost was</w:t>
      </w:r>
      <w:r w:rsidR="006541B1">
        <w:rPr>
          <w:rFonts w:ascii="Calibri" w:eastAsia="Times New Roman" w:hAnsi="Calibri" w:cs="Calibri"/>
          <w:color w:val="000000"/>
          <w:lang w:eastAsia="en-GB"/>
        </w:rPr>
        <w:t xml:space="preserve"> £</w:t>
      </w:r>
      <w:r w:rsidR="006541B1" w:rsidRPr="006541B1">
        <w:rPr>
          <w:rFonts w:ascii="Calibri" w:eastAsia="Times New Roman" w:hAnsi="Calibri" w:cs="Calibri"/>
          <w:color w:val="000000"/>
          <w:lang w:eastAsia="en-GB"/>
        </w:rPr>
        <w:t>4</w:t>
      </w:r>
      <w:r w:rsidR="006541B1">
        <w:rPr>
          <w:rFonts w:ascii="Calibri" w:eastAsia="Times New Roman" w:hAnsi="Calibri" w:cs="Calibri"/>
          <w:color w:val="000000"/>
          <w:lang w:eastAsia="en-GB"/>
        </w:rPr>
        <w:t>,</w:t>
      </w:r>
      <w:r w:rsidR="006541B1" w:rsidRPr="006541B1">
        <w:rPr>
          <w:rFonts w:ascii="Calibri" w:eastAsia="Times New Roman" w:hAnsi="Calibri" w:cs="Calibri"/>
          <w:color w:val="000000"/>
          <w:lang w:eastAsia="en-GB"/>
        </w:rPr>
        <w:t>530</w:t>
      </w:r>
      <w:r w:rsidR="006541B1">
        <w:rPr>
          <w:rFonts w:ascii="Calibri" w:eastAsia="Times New Roman" w:hAnsi="Calibri" w:cs="Calibri"/>
          <w:color w:val="000000"/>
          <w:lang w:eastAsia="en-GB"/>
        </w:rPr>
        <w:t xml:space="preserve"> for roof repairs</w:t>
      </w:r>
      <w:r>
        <w:rPr>
          <w:rFonts w:ascii="Calibri" w:eastAsia="Times New Roman" w:hAnsi="Calibri" w:cs="Calibri"/>
          <w:color w:val="000000"/>
          <w:lang w:eastAsia="en-GB"/>
        </w:rPr>
        <w:t>.)</w:t>
      </w:r>
    </w:p>
    <w:p w14:paraId="02345B34" w14:textId="20D21E6C" w:rsidR="00621316" w:rsidRDefault="00621316" w:rsidP="00621316">
      <w:pPr>
        <w:spacing w:after="0" w:line="240" w:lineRule="auto"/>
        <w:rPr>
          <w:lang w:val="en-US"/>
        </w:rPr>
      </w:pPr>
      <w:r>
        <w:rPr>
          <w:lang w:val="en-US"/>
        </w:rPr>
        <w:t>Insurance was £</w:t>
      </w:r>
      <w:r w:rsidR="006541B1">
        <w:rPr>
          <w:lang w:val="en-US"/>
        </w:rPr>
        <w:t>1</w:t>
      </w:r>
      <w:r w:rsidR="00B67E9B">
        <w:rPr>
          <w:lang w:val="en-US"/>
        </w:rPr>
        <w:t>,</w:t>
      </w:r>
      <w:r w:rsidR="006541B1">
        <w:rPr>
          <w:lang w:val="en-US"/>
        </w:rPr>
        <w:t>0</w:t>
      </w:r>
      <w:r w:rsidR="00B67E9B">
        <w:rPr>
          <w:lang w:val="en-US"/>
        </w:rPr>
        <w:t>68.13</w:t>
      </w:r>
      <w:r>
        <w:rPr>
          <w:lang w:val="en-US"/>
        </w:rPr>
        <w:t>.</w:t>
      </w:r>
    </w:p>
    <w:p w14:paraId="2D9B911D" w14:textId="77777777" w:rsidR="00621316" w:rsidRDefault="00621316" w:rsidP="00621316">
      <w:pPr>
        <w:spacing w:after="0" w:line="240" w:lineRule="auto"/>
        <w:rPr>
          <w:lang w:val="en-US"/>
        </w:rPr>
      </w:pPr>
    </w:p>
    <w:p w14:paraId="5537B737" w14:textId="1BF9C062" w:rsidR="00621316" w:rsidRDefault="00621316" w:rsidP="00D45D79">
      <w:pPr>
        <w:spacing w:after="0" w:line="240" w:lineRule="auto"/>
        <w:rPr>
          <w:lang w:val="en-US"/>
        </w:rPr>
      </w:pPr>
    </w:p>
    <w:p w14:paraId="557C90DF" w14:textId="77777777" w:rsidR="00621316" w:rsidRDefault="00621316" w:rsidP="00621316">
      <w:pPr>
        <w:spacing w:line="240" w:lineRule="auto"/>
        <w:rPr>
          <w:lang w:val="en-US"/>
        </w:rPr>
      </w:pPr>
    </w:p>
    <w:p w14:paraId="26CE9753" w14:textId="77777777" w:rsidR="00621316" w:rsidRDefault="00621316" w:rsidP="00621316">
      <w:pPr>
        <w:spacing w:line="240" w:lineRule="auto"/>
        <w:rPr>
          <w:lang w:val="en-US"/>
        </w:rPr>
      </w:pPr>
    </w:p>
    <w:p w14:paraId="5E901C99" w14:textId="77777777" w:rsidR="00621316" w:rsidRPr="007B1991" w:rsidRDefault="00621316" w:rsidP="00621316">
      <w:pPr>
        <w:spacing w:line="240" w:lineRule="auto"/>
        <w:rPr>
          <w:lang w:val="en-US"/>
        </w:rPr>
      </w:pPr>
    </w:p>
    <w:p w14:paraId="23BCB7DF" w14:textId="23F178AA" w:rsidR="00621316" w:rsidRPr="00621316" w:rsidRDefault="00621316" w:rsidP="00621316"/>
    <w:sectPr w:rsidR="00621316" w:rsidRPr="00621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68CB"/>
    <w:multiLevelType w:val="hybridMultilevel"/>
    <w:tmpl w:val="DD6AC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B2761"/>
    <w:multiLevelType w:val="hybridMultilevel"/>
    <w:tmpl w:val="DB56F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283793">
    <w:abstractNumId w:val="0"/>
  </w:num>
  <w:num w:numId="2" w16cid:durableId="567348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16"/>
    <w:rsid w:val="00052BC1"/>
    <w:rsid w:val="000C5D2C"/>
    <w:rsid w:val="001F46BF"/>
    <w:rsid w:val="002C3ECD"/>
    <w:rsid w:val="002F4DC5"/>
    <w:rsid w:val="00303397"/>
    <w:rsid w:val="00363FB4"/>
    <w:rsid w:val="003B591E"/>
    <w:rsid w:val="00410F4E"/>
    <w:rsid w:val="004152EA"/>
    <w:rsid w:val="00421C86"/>
    <w:rsid w:val="005038BD"/>
    <w:rsid w:val="00535BD5"/>
    <w:rsid w:val="005738FE"/>
    <w:rsid w:val="005D3C0A"/>
    <w:rsid w:val="00621316"/>
    <w:rsid w:val="0062444E"/>
    <w:rsid w:val="0063364A"/>
    <w:rsid w:val="006541B1"/>
    <w:rsid w:val="006A1492"/>
    <w:rsid w:val="0074749E"/>
    <w:rsid w:val="00791103"/>
    <w:rsid w:val="00835977"/>
    <w:rsid w:val="00851F5F"/>
    <w:rsid w:val="00872401"/>
    <w:rsid w:val="008924F7"/>
    <w:rsid w:val="008F5EF2"/>
    <w:rsid w:val="00971D27"/>
    <w:rsid w:val="009C58C8"/>
    <w:rsid w:val="00A17035"/>
    <w:rsid w:val="00A442B8"/>
    <w:rsid w:val="00B36E95"/>
    <w:rsid w:val="00B67E9B"/>
    <w:rsid w:val="00BA67DD"/>
    <w:rsid w:val="00C07C90"/>
    <w:rsid w:val="00C11BC0"/>
    <w:rsid w:val="00C55995"/>
    <w:rsid w:val="00C81C52"/>
    <w:rsid w:val="00D45D79"/>
    <w:rsid w:val="00DD34FF"/>
    <w:rsid w:val="00E55FF5"/>
    <w:rsid w:val="00EB4C6A"/>
    <w:rsid w:val="00EC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DFE9E"/>
  <w15:chartTrackingRefBased/>
  <w15:docId w15:val="{60E8D2AE-6654-4453-A38A-1806E307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31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1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1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31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1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31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1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2091E3AC-41D0-497A-9700-A1A32BD8E41F}"/>
</file>

<file path=customXml/itemProps2.xml><?xml version="1.0" encoding="utf-8"?>
<ds:datastoreItem xmlns:ds="http://schemas.openxmlformats.org/officeDocument/2006/customXml" ds:itemID="{B5A0BC7F-326F-4491-8AC8-B03F8CD73A54}"/>
</file>

<file path=customXml/itemProps3.xml><?xml version="1.0" encoding="utf-8"?>
<ds:datastoreItem xmlns:ds="http://schemas.openxmlformats.org/officeDocument/2006/customXml" ds:itemID="{4A240941-CD22-49CA-B526-7587260DB4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Firth</dc:creator>
  <cp:keywords/>
  <dc:description/>
  <cp:lastModifiedBy>Mark Firth</cp:lastModifiedBy>
  <cp:revision>33</cp:revision>
  <dcterms:created xsi:type="dcterms:W3CDTF">2025-09-26T14:21:00Z</dcterms:created>
  <dcterms:modified xsi:type="dcterms:W3CDTF">2025-11-03T15:17:00Z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