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36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A07AF9" w14:paraId="63E7269C" w14:textId="77777777">
        <w:trPr>
          <w:cantSplit/>
          <w:trHeight w:hRule="exact" w:val="284"/>
        </w:trPr>
        <w:tc>
          <w:tcPr>
            <w:tcW w:w="4536" w:type="dxa"/>
          </w:tcPr>
          <w:p w14:paraId="5C9E9405" w14:textId="77777777" w:rsidR="00A07AF9" w:rsidRDefault="00AA0001" w:rsidP="00A07AF9">
            <w:pPr>
              <w:pStyle w:val="Heading1"/>
              <w:rPr>
                <w:sz w:val="80"/>
              </w:rPr>
            </w:pPr>
            <w:r>
              <w:rPr>
                <w:noProof/>
              </w:rPr>
              <w:pict w14:anchorId="0164A757">
                <v:rect id="_x0000_s1026" style="position:absolute;margin-left:-39.1pt;margin-top:-57pt;width:603.15pt;height:846.35pt;z-index:-251659776;mso-wrap-edited:f" filled="f" fillcolor="silver" stroked="f" strokecolor="#969696"/>
              </w:pict>
            </w:r>
            <w:r w:rsidR="00A07AF9">
              <w:t>APPENDIX 1</w:t>
            </w:r>
          </w:p>
        </w:tc>
        <w:tc>
          <w:tcPr>
            <w:tcW w:w="765" w:type="dxa"/>
          </w:tcPr>
          <w:p w14:paraId="4AA16BF7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  <w:tc>
          <w:tcPr>
            <w:tcW w:w="765" w:type="dxa"/>
          </w:tcPr>
          <w:p w14:paraId="2DB7CF01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  <w:tc>
          <w:tcPr>
            <w:tcW w:w="4590" w:type="dxa"/>
            <w:gridSpan w:val="6"/>
          </w:tcPr>
          <w:p w14:paraId="7F8D1EE5" w14:textId="77777777" w:rsidR="00A07AF9" w:rsidRDefault="00A07AF9" w:rsidP="00A07AF9">
            <w:pPr>
              <w:jc w:val="center"/>
              <w:rPr>
                <w:rFonts w:ascii="Helvetica 75 Bold" w:hAnsi="Helvetica 75 Bold"/>
                <w:sz w:val="22"/>
              </w:rPr>
            </w:pPr>
          </w:p>
        </w:tc>
      </w:tr>
      <w:tr w:rsidR="00A07AF9" w14:paraId="5CB7750B" w14:textId="77777777">
        <w:trPr>
          <w:cantSplit/>
        </w:trPr>
        <w:tc>
          <w:tcPr>
            <w:tcW w:w="4536" w:type="dxa"/>
            <w:vMerge w:val="restart"/>
          </w:tcPr>
          <w:p w14:paraId="35C10C68" w14:textId="77777777" w:rsidR="00A07AF9" w:rsidRDefault="00AA0001" w:rsidP="00A07AF9">
            <w:pPr>
              <w:jc w:val="right"/>
              <w:rPr>
                <w:rFonts w:ascii="Arial" w:hAnsi="Arial"/>
                <w:sz w:val="16"/>
              </w:rPr>
            </w:pPr>
            <w:r>
              <w:rPr>
                <w:noProof/>
              </w:rPr>
              <w:pict w14:anchorId="0D7474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-.05pt;margin-top:10.35pt;width:97.3pt;height:50.35pt;z-index:251655680;mso-position-horizontal-relative:text;mso-position-vertical-relative:text">
                  <v:imagedata r:id="rId6" o:title="OSCR mono logo"/>
                </v:shape>
              </w:pict>
            </w:r>
            <w:r w:rsidR="00D71AFE">
              <w:rPr>
                <w:rFonts w:ascii="Arial" w:hAnsi="Arial"/>
                <w:b/>
                <w:sz w:val="108"/>
              </w:rPr>
              <w:t xml:space="preserve"> </w:t>
            </w:r>
          </w:p>
        </w:tc>
        <w:tc>
          <w:tcPr>
            <w:tcW w:w="6120" w:type="dxa"/>
            <w:gridSpan w:val="8"/>
            <w:tcBorders>
              <w:bottom w:val="single" w:sz="2" w:space="0" w:color="808080"/>
            </w:tcBorders>
            <w:shd w:val="clear" w:color="auto" w:fill="8C8C8C"/>
          </w:tcPr>
          <w:p w14:paraId="4A05D489" w14:textId="77777777" w:rsidR="00A07AF9" w:rsidRDefault="00A07AF9" w:rsidP="00A07AF9">
            <w:pPr>
              <w:pStyle w:val="Heading2"/>
            </w:pPr>
            <w:r>
              <w:t>Trustees’ Annual Report for the period</w:t>
            </w:r>
          </w:p>
        </w:tc>
      </w:tr>
      <w:tr w:rsidR="00A07AF9" w14:paraId="6109544C" w14:textId="77777777">
        <w:trPr>
          <w:cantSplit/>
        </w:trPr>
        <w:tc>
          <w:tcPr>
            <w:tcW w:w="4536" w:type="dxa"/>
            <w:vMerge/>
            <w:tcBorders>
              <w:right w:val="single" w:sz="2" w:space="0" w:color="808080"/>
            </w:tcBorders>
          </w:tcPr>
          <w:p w14:paraId="051208B5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1FE4B5D6" w14:textId="77777777" w:rsidR="00A07AF9" w:rsidRDefault="00A07AF9" w:rsidP="00A07AF9">
            <w:pPr>
              <w:rPr>
                <w:rFonts w:ascii="Arial" w:hAnsi="Arial"/>
                <w:sz w:val="16"/>
              </w:rPr>
            </w:pPr>
          </w:p>
        </w:tc>
        <w:tc>
          <w:tcPr>
            <w:tcW w:w="2295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2420A16B" w14:textId="77777777" w:rsidR="00A07AF9" w:rsidRDefault="00A07AF9" w:rsidP="00A07AF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Period start date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12DD5513" w14:textId="77777777" w:rsidR="00A07AF9" w:rsidRDefault="00A07AF9" w:rsidP="00A07AF9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295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50156D27" w14:textId="77777777" w:rsidR="00A07AF9" w:rsidRDefault="00A07AF9" w:rsidP="00A07AF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Period end date</w:t>
            </w:r>
          </w:p>
        </w:tc>
      </w:tr>
      <w:tr w:rsidR="00A07AF9" w14:paraId="65D5C8DF" w14:textId="77777777" w:rsidTr="00C967F2">
        <w:trPr>
          <w:cantSplit/>
        </w:trPr>
        <w:tc>
          <w:tcPr>
            <w:tcW w:w="4536" w:type="dxa"/>
            <w:vMerge/>
            <w:tcBorders>
              <w:right w:val="single" w:sz="2" w:space="0" w:color="808080"/>
            </w:tcBorders>
          </w:tcPr>
          <w:p w14:paraId="3DF3CD5D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4D1A35E3" w14:textId="77777777" w:rsidR="00A07AF9" w:rsidRDefault="00A07AF9" w:rsidP="00A07AF9">
            <w:pPr>
              <w:rPr>
                <w:rFonts w:ascii="Arial" w:hAnsi="Arial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1921BC9" w14:textId="77777777" w:rsidR="00A07AF9" w:rsidRDefault="00A07AF9" w:rsidP="00C967F2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Day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D40AB16" w14:textId="77777777" w:rsidR="00A07AF9" w:rsidRDefault="00A07AF9" w:rsidP="00C967F2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Month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14F04642" w14:textId="77777777" w:rsidR="00A07AF9" w:rsidRDefault="00A07AF9" w:rsidP="00C967F2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Year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0C41A0E" w14:textId="77777777" w:rsidR="00A07AF9" w:rsidRDefault="00A07AF9" w:rsidP="00C967F2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E28813F" w14:textId="77777777" w:rsidR="00A07AF9" w:rsidRDefault="00A07AF9" w:rsidP="00C967F2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Day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2F338E2" w14:textId="77777777" w:rsidR="00A07AF9" w:rsidRDefault="00A07AF9" w:rsidP="00C967F2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Month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7DA1EA0" w14:textId="77777777" w:rsidR="00A07AF9" w:rsidRDefault="00A07AF9" w:rsidP="00C967F2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Year</w:t>
            </w:r>
          </w:p>
        </w:tc>
      </w:tr>
      <w:tr w:rsidR="00A07AF9" w14:paraId="7564365D" w14:textId="77777777" w:rsidTr="00C967F2">
        <w:trPr>
          <w:cantSplit/>
        </w:trPr>
        <w:tc>
          <w:tcPr>
            <w:tcW w:w="4536" w:type="dxa"/>
            <w:vMerge/>
            <w:tcBorders>
              <w:right w:val="single" w:sz="2" w:space="0" w:color="808080"/>
            </w:tcBorders>
          </w:tcPr>
          <w:p w14:paraId="558810AA" w14:textId="77777777" w:rsidR="00A07AF9" w:rsidRDefault="00A07AF9" w:rsidP="00A07AF9">
            <w:pPr>
              <w:rPr>
                <w:rFonts w:ascii="Helvetica 75 Bold" w:hAnsi="Helvetica 75 Bold"/>
                <w:sz w:val="20"/>
              </w:rPr>
            </w:pP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FF43B0C" w14:textId="77777777" w:rsidR="00A07AF9" w:rsidRDefault="00A07AF9" w:rsidP="00C967F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From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78A2DC7" w14:textId="66C5E718" w:rsidR="00A07AF9" w:rsidRPr="00C967F2" w:rsidRDefault="00531F5F" w:rsidP="00C967F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B0AECC8" w14:textId="1C182B28" w:rsidR="00A07AF9" w:rsidRPr="00C967F2" w:rsidRDefault="00531F5F" w:rsidP="00C967F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D2A850D" w14:textId="1286FDB8" w:rsidR="00A07AF9" w:rsidRPr="00C967F2" w:rsidRDefault="00C967F2" w:rsidP="00C967F2">
            <w:pPr>
              <w:jc w:val="center"/>
              <w:rPr>
                <w:rFonts w:ascii="Arial" w:hAnsi="Arial"/>
                <w:sz w:val="20"/>
              </w:rPr>
            </w:pPr>
            <w:r w:rsidRPr="00C967F2">
              <w:rPr>
                <w:rFonts w:ascii="Arial" w:hAnsi="Arial"/>
                <w:sz w:val="20"/>
              </w:rPr>
              <w:t>2024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33F401A" w14:textId="6889BBF1" w:rsidR="00A07AF9" w:rsidRPr="00C967F2" w:rsidRDefault="00C967F2" w:rsidP="00C967F2">
            <w:pPr>
              <w:jc w:val="center"/>
              <w:rPr>
                <w:rFonts w:ascii="Arial" w:hAnsi="Arial"/>
                <w:sz w:val="20"/>
              </w:rPr>
            </w:pPr>
            <w:r w:rsidRPr="00C967F2">
              <w:rPr>
                <w:rFonts w:ascii="Arial" w:hAnsi="Arial"/>
                <w:sz w:val="20"/>
              </w:rPr>
              <w:t>to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C8B135E" w14:textId="13F191FC" w:rsidR="00A07AF9" w:rsidRPr="00C967F2" w:rsidRDefault="00C967F2" w:rsidP="00C967F2">
            <w:pPr>
              <w:jc w:val="center"/>
              <w:rPr>
                <w:rFonts w:ascii="Arial" w:hAnsi="Arial"/>
                <w:sz w:val="20"/>
              </w:rPr>
            </w:pPr>
            <w:r w:rsidRPr="00C967F2">
              <w:rPr>
                <w:rFonts w:ascii="Arial" w:hAnsi="Arial"/>
                <w:sz w:val="20"/>
              </w:rPr>
              <w:t>31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E72C288" w14:textId="2849686D" w:rsidR="00A07AF9" w:rsidRPr="00C967F2" w:rsidRDefault="00C967F2" w:rsidP="00C967F2">
            <w:pPr>
              <w:jc w:val="center"/>
              <w:rPr>
                <w:rFonts w:ascii="Arial" w:hAnsi="Arial"/>
                <w:sz w:val="20"/>
              </w:rPr>
            </w:pPr>
            <w:r w:rsidRPr="00C967F2"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39DBCE4" w14:textId="770831F2" w:rsidR="00A07AF9" w:rsidRPr="00C967F2" w:rsidRDefault="00C967F2" w:rsidP="00C967F2">
            <w:pPr>
              <w:jc w:val="center"/>
              <w:rPr>
                <w:rFonts w:ascii="Arial" w:hAnsi="Arial"/>
                <w:sz w:val="20"/>
              </w:rPr>
            </w:pPr>
            <w:r w:rsidRPr="00C967F2">
              <w:rPr>
                <w:rFonts w:ascii="Arial" w:hAnsi="Arial"/>
                <w:sz w:val="20"/>
              </w:rPr>
              <w:t>2025</w:t>
            </w:r>
          </w:p>
        </w:tc>
      </w:tr>
      <w:tr w:rsidR="00A07AF9" w14:paraId="15360B68" w14:textId="77777777">
        <w:trPr>
          <w:cantSplit/>
        </w:trPr>
        <w:tc>
          <w:tcPr>
            <w:tcW w:w="4536" w:type="dxa"/>
          </w:tcPr>
          <w:p w14:paraId="20868F30" w14:textId="77777777" w:rsidR="00D71AFE" w:rsidRDefault="00D71AFE" w:rsidP="00A07AF9">
            <w:pPr>
              <w:rPr>
                <w:rFonts w:ascii="Arial" w:hAnsi="Arial"/>
                <w:sz w:val="20"/>
              </w:rPr>
            </w:pPr>
          </w:p>
          <w:p w14:paraId="652FF296" w14:textId="77777777" w:rsidR="00D71AFE" w:rsidRDefault="00D71AFE" w:rsidP="00A07AF9">
            <w:pPr>
              <w:rPr>
                <w:rFonts w:ascii="Arial" w:hAnsi="Arial"/>
                <w:sz w:val="20"/>
              </w:rPr>
            </w:pPr>
          </w:p>
          <w:p w14:paraId="7B7A4FA3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Office of the Scottish </w:t>
            </w:r>
            <w:r>
              <w:rPr>
                <w:rFonts w:ascii="Arial" w:hAnsi="Arial"/>
                <w:b/>
                <w:sz w:val="20"/>
              </w:rPr>
              <w:t>Charity Regulator</w:t>
            </w:r>
          </w:p>
        </w:tc>
        <w:tc>
          <w:tcPr>
            <w:tcW w:w="765" w:type="dxa"/>
            <w:tcBorders>
              <w:top w:val="single" w:sz="2" w:space="0" w:color="808080"/>
            </w:tcBorders>
          </w:tcPr>
          <w:p w14:paraId="1E4E16AE" w14:textId="77777777" w:rsidR="00A07AF9" w:rsidRDefault="00A07AF9" w:rsidP="00A07AF9">
            <w:pPr>
              <w:rPr>
                <w:rFonts w:ascii="Helvetica 75 Bold" w:hAnsi="Helvetica 75 Bold"/>
                <w:sz w:val="20"/>
              </w:rPr>
            </w:pPr>
          </w:p>
        </w:tc>
        <w:tc>
          <w:tcPr>
            <w:tcW w:w="765" w:type="dxa"/>
            <w:tcBorders>
              <w:top w:val="single" w:sz="2" w:space="0" w:color="808080"/>
            </w:tcBorders>
          </w:tcPr>
          <w:p w14:paraId="34C8CB6E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</w:tcBorders>
          </w:tcPr>
          <w:p w14:paraId="163119F9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</w:tcBorders>
          </w:tcPr>
          <w:p w14:paraId="74BE2538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</w:tcBorders>
          </w:tcPr>
          <w:p w14:paraId="3DA6C549" w14:textId="77777777" w:rsidR="00A07AF9" w:rsidRDefault="00A07AF9" w:rsidP="00A07AF9">
            <w:pPr>
              <w:rPr>
                <w:rFonts w:ascii="Helvetica 75 Bold" w:hAnsi="Helvetica 75 Bold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</w:tcBorders>
          </w:tcPr>
          <w:p w14:paraId="41EB69BF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</w:tcBorders>
          </w:tcPr>
          <w:p w14:paraId="7F449142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</w:tcBorders>
          </w:tcPr>
          <w:p w14:paraId="04859F1F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</w:tr>
    </w:tbl>
    <w:p w14:paraId="55604F86" w14:textId="77777777" w:rsidR="00A07AF9" w:rsidRDefault="00A07AF9" w:rsidP="00A07AF9">
      <w:pPr>
        <w:rPr>
          <w:rFonts w:ascii="Helvetica 75 Bold" w:hAnsi="Helvetica 75 Bold"/>
        </w:rPr>
      </w:pPr>
    </w:p>
    <w:tbl>
      <w:tblPr>
        <w:tblW w:w="0" w:type="auto"/>
        <w:shd w:val="clear" w:color="auto" w:fill="4C4C4C"/>
        <w:tblLook w:val="0000" w:firstRow="0" w:lastRow="0" w:firstColumn="0" w:lastColumn="0" w:noHBand="0" w:noVBand="0"/>
      </w:tblPr>
      <w:tblGrid>
        <w:gridCol w:w="10755"/>
      </w:tblGrid>
      <w:tr w:rsidR="00A07AF9" w14:paraId="6FB22216" w14:textId="77777777">
        <w:trPr>
          <w:trHeight w:hRule="exact" w:val="425"/>
        </w:trPr>
        <w:tc>
          <w:tcPr>
            <w:tcW w:w="11096" w:type="dxa"/>
            <w:shd w:val="clear" w:color="auto" w:fill="4C4C4C"/>
            <w:vAlign w:val="center"/>
          </w:tcPr>
          <w:p w14:paraId="6AD7B11A" w14:textId="77777777" w:rsidR="00A07AF9" w:rsidRDefault="00A07AF9" w:rsidP="00A07AF9">
            <w:pPr>
              <w:pStyle w:val="Heading3"/>
            </w:pPr>
            <w:r>
              <w:t>Reference and administration details</w:t>
            </w:r>
          </w:p>
        </w:tc>
      </w:tr>
    </w:tbl>
    <w:p w14:paraId="1FD298B6" w14:textId="77777777" w:rsidR="00A07AF9" w:rsidRDefault="00A07AF9" w:rsidP="00A07AF9">
      <w:pPr>
        <w:rPr>
          <w:rFonts w:ascii="Helvetica 75 Bold" w:hAnsi="Helvetica 75 Bold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282"/>
        <w:gridCol w:w="280"/>
        <w:gridCol w:w="3578"/>
        <w:gridCol w:w="3615"/>
      </w:tblGrid>
      <w:tr w:rsidR="00A07AF9" w14:paraId="45A6BD0B" w14:textId="77777777">
        <w:trPr>
          <w:trHeight w:hRule="exact" w:val="369"/>
        </w:trPr>
        <w:tc>
          <w:tcPr>
            <w:tcW w:w="3369" w:type="dxa"/>
            <w:vAlign w:val="center"/>
          </w:tcPr>
          <w:p w14:paraId="6D393530" w14:textId="77777777" w:rsidR="00A07AF9" w:rsidRDefault="00A07AF9" w:rsidP="00A07AF9">
            <w:pPr>
              <w:pStyle w:val="Heading4"/>
            </w:pPr>
            <w:r>
              <w:t>Charity name</w:t>
            </w:r>
          </w:p>
        </w:tc>
        <w:tc>
          <w:tcPr>
            <w:tcW w:w="283" w:type="dxa"/>
            <w:tcBorders>
              <w:right w:val="single" w:sz="2" w:space="0" w:color="808080"/>
            </w:tcBorders>
            <w:vAlign w:val="center"/>
          </w:tcPr>
          <w:p w14:paraId="46BA5FAF" w14:textId="77777777" w:rsidR="00A07AF9" w:rsidRDefault="00A07AF9" w:rsidP="00A07AF9">
            <w:pPr>
              <w:rPr>
                <w:rFonts w:ascii="Helvetica 75 Bold" w:hAnsi="Helvetica 75 Bold"/>
                <w:sz w:val="20"/>
              </w:rPr>
            </w:pPr>
          </w:p>
        </w:tc>
        <w:tc>
          <w:tcPr>
            <w:tcW w:w="7444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6F5901E" w14:textId="66FC4FD2" w:rsidR="00A07AF9" w:rsidRDefault="00C967F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Senatus </w:t>
            </w:r>
            <w:proofErr w:type="spellStart"/>
            <w:r>
              <w:rPr>
                <w:rFonts w:ascii="Arial" w:hAnsi="Arial"/>
                <w:sz w:val="20"/>
              </w:rPr>
              <w:t>Populusque</w:t>
            </w:r>
            <w:proofErr w:type="spellEnd"/>
            <w:r>
              <w:rPr>
                <w:rFonts w:ascii="Arial" w:hAnsi="Arial"/>
                <w:sz w:val="20"/>
              </w:rPr>
              <w:t xml:space="preserve"> Dumbarton</w:t>
            </w:r>
          </w:p>
        </w:tc>
      </w:tr>
      <w:tr w:rsidR="00A07AF9" w14:paraId="4444B967" w14:textId="77777777">
        <w:trPr>
          <w:trHeight w:hRule="exact" w:val="454"/>
        </w:trPr>
        <w:tc>
          <w:tcPr>
            <w:tcW w:w="3369" w:type="dxa"/>
            <w:vAlign w:val="center"/>
          </w:tcPr>
          <w:p w14:paraId="28AF2970" w14:textId="77777777" w:rsidR="00A07AF9" w:rsidRDefault="00A07AF9" w:rsidP="00A07AF9">
            <w:pPr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Other names charity is known by</w:t>
            </w:r>
          </w:p>
        </w:tc>
        <w:tc>
          <w:tcPr>
            <w:tcW w:w="283" w:type="dxa"/>
            <w:tcBorders>
              <w:right w:val="single" w:sz="2" w:space="0" w:color="808080"/>
            </w:tcBorders>
            <w:vAlign w:val="center"/>
          </w:tcPr>
          <w:p w14:paraId="62D56A61" w14:textId="77777777" w:rsidR="00A07AF9" w:rsidRDefault="00A07AF9" w:rsidP="00A07AF9">
            <w:pPr>
              <w:rPr>
                <w:rFonts w:ascii="Helvetica 75 Bold" w:hAnsi="Helvetica 75 Bold"/>
                <w:sz w:val="20"/>
              </w:rPr>
            </w:pPr>
          </w:p>
        </w:tc>
        <w:tc>
          <w:tcPr>
            <w:tcW w:w="7444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05EEA06" w14:textId="0646E9F8" w:rsidR="00A07AF9" w:rsidRDefault="00C967F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SPQD</w:t>
            </w:r>
          </w:p>
        </w:tc>
      </w:tr>
      <w:tr w:rsidR="00A07AF9" w14:paraId="4765F858" w14:textId="77777777">
        <w:trPr>
          <w:trHeight w:hRule="exact" w:val="369"/>
        </w:trPr>
        <w:tc>
          <w:tcPr>
            <w:tcW w:w="3369" w:type="dxa"/>
            <w:vAlign w:val="center"/>
          </w:tcPr>
          <w:p w14:paraId="1B897A5D" w14:textId="77777777" w:rsidR="00A07AF9" w:rsidRDefault="00A07AF9" w:rsidP="00A07AF9">
            <w:pPr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Registered charity number</w:t>
            </w:r>
          </w:p>
        </w:tc>
        <w:tc>
          <w:tcPr>
            <w:tcW w:w="283" w:type="dxa"/>
            <w:tcBorders>
              <w:right w:val="single" w:sz="2" w:space="0" w:color="808080"/>
            </w:tcBorders>
            <w:vAlign w:val="center"/>
          </w:tcPr>
          <w:p w14:paraId="04280261" w14:textId="77777777" w:rsidR="00A07AF9" w:rsidRDefault="00A07AF9" w:rsidP="00A07AF9">
            <w:pPr>
              <w:rPr>
                <w:rFonts w:ascii="55 Helvetica Roman" w:hAnsi="55 Helvetica Roman"/>
                <w:sz w:val="20"/>
              </w:rPr>
            </w:pPr>
          </w:p>
        </w:tc>
        <w:tc>
          <w:tcPr>
            <w:tcW w:w="7444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DEFE662" w14:textId="22E57E75" w:rsidR="00A07AF9" w:rsidRDefault="00A07AF9" w:rsidP="00A07AF9">
            <w:pPr>
              <w:pStyle w:val="Heading5"/>
            </w:pPr>
            <w:r>
              <w:t>SC</w:t>
            </w:r>
            <w:r w:rsidR="00C967F2">
              <w:t xml:space="preserve"> 053785</w:t>
            </w:r>
          </w:p>
        </w:tc>
      </w:tr>
      <w:tr w:rsidR="00A07AF9" w14:paraId="7DFEC6D1" w14:textId="77777777">
        <w:trPr>
          <w:trHeight w:hRule="exact" w:val="369"/>
        </w:trPr>
        <w:tc>
          <w:tcPr>
            <w:tcW w:w="3369" w:type="dxa"/>
            <w:vAlign w:val="center"/>
          </w:tcPr>
          <w:p w14:paraId="2DF53165" w14:textId="77777777" w:rsidR="00A07AF9" w:rsidRDefault="00A07AF9" w:rsidP="00A07AF9">
            <w:pPr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Charity’s principal address</w:t>
            </w:r>
          </w:p>
        </w:tc>
        <w:tc>
          <w:tcPr>
            <w:tcW w:w="283" w:type="dxa"/>
            <w:tcBorders>
              <w:right w:val="single" w:sz="2" w:space="0" w:color="808080"/>
            </w:tcBorders>
            <w:vAlign w:val="center"/>
          </w:tcPr>
          <w:p w14:paraId="3274B8F9" w14:textId="77777777" w:rsidR="00A07AF9" w:rsidRDefault="00A07AF9" w:rsidP="00A07AF9">
            <w:pPr>
              <w:rPr>
                <w:rFonts w:ascii="Helvetica 75 Bold" w:hAnsi="Helvetica 75 Bold"/>
                <w:sz w:val="20"/>
              </w:rPr>
            </w:pPr>
          </w:p>
        </w:tc>
        <w:tc>
          <w:tcPr>
            <w:tcW w:w="7444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2E8F4A9" w14:textId="2627D95F" w:rsidR="00A07AF9" w:rsidRDefault="00C967F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9 </w:t>
            </w:r>
            <w:proofErr w:type="spellStart"/>
            <w:r>
              <w:rPr>
                <w:rFonts w:ascii="Arial" w:hAnsi="Arial"/>
                <w:sz w:val="20"/>
              </w:rPr>
              <w:t>Barloan</w:t>
            </w:r>
            <w:proofErr w:type="spellEnd"/>
            <w:r>
              <w:rPr>
                <w:rFonts w:ascii="Arial" w:hAnsi="Arial"/>
                <w:sz w:val="20"/>
              </w:rPr>
              <w:t xml:space="preserve"> Place</w:t>
            </w:r>
          </w:p>
        </w:tc>
      </w:tr>
      <w:tr w:rsidR="00A07AF9" w14:paraId="3DFDBE48" w14:textId="77777777">
        <w:trPr>
          <w:trHeight w:hRule="exact" w:val="369"/>
        </w:trPr>
        <w:tc>
          <w:tcPr>
            <w:tcW w:w="3369" w:type="dxa"/>
            <w:vAlign w:val="center"/>
          </w:tcPr>
          <w:p w14:paraId="321E2E72" w14:textId="77777777" w:rsidR="00A07AF9" w:rsidRDefault="00A07AF9" w:rsidP="00A07AF9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83" w:type="dxa"/>
            <w:tcBorders>
              <w:right w:val="single" w:sz="2" w:space="0" w:color="808080"/>
            </w:tcBorders>
            <w:vAlign w:val="center"/>
          </w:tcPr>
          <w:p w14:paraId="4AE8A241" w14:textId="77777777" w:rsidR="00A07AF9" w:rsidRDefault="00A07AF9" w:rsidP="00A07AF9">
            <w:pPr>
              <w:rPr>
                <w:rFonts w:ascii="Helvetica 75 Bold" w:hAnsi="Helvetica 75 Bold"/>
                <w:sz w:val="20"/>
              </w:rPr>
            </w:pPr>
          </w:p>
        </w:tc>
        <w:tc>
          <w:tcPr>
            <w:tcW w:w="7444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9A58575" w14:textId="3BC06E8C" w:rsidR="00A07AF9" w:rsidRDefault="00C967F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Dumbarton </w:t>
            </w:r>
          </w:p>
        </w:tc>
      </w:tr>
      <w:tr w:rsidR="00A07AF9" w14:paraId="6E56F56A" w14:textId="77777777">
        <w:trPr>
          <w:trHeight w:hRule="exact" w:val="369"/>
        </w:trPr>
        <w:tc>
          <w:tcPr>
            <w:tcW w:w="3369" w:type="dxa"/>
            <w:vAlign w:val="center"/>
          </w:tcPr>
          <w:p w14:paraId="4A79B5C2" w14:textId="77777777" w:rsidR="00A07AF9" w:rsidRDefault="00A07AF9" w:rsidP="00A07AF9">
            <w:pPr>
              <w:jc w:val="right"/>
              <w:rPr>
                <w:rFonts w:ascii="Helvetica 75 Bold" w:hAnsi="Helvetica 75 Bold"/>
                <w:sz w:val="20"/>
              </w:rPr>
            </w:pPr>
          </w:p>
        </w:tc>
        <w:tc>
          <w:tcPr>
            <w:tcW w:w="283" w:type="dxa"/>
            <w:tcBorders>
              <w:right w:val="single" w:sz="2" w:space="0" w:color="808080"/>
            </w:tcBorders>
            <w:vAlign w:val="center"/>
          </w:tcPr>
          <w:p w14:paraId="3A3EB901" w14:textId="77777777" w:rsidR="00A07AF9" w:rsidRDefault="00A07AF9" w:rsidP="00A07AF9">
            <w:pPr>
              <w:rPr>
                <w:rFonts w:ascii="Helvetica 75 Bold" w:hAnsi="Helvetica 75 Bold"/>
                <w:sz w:val="20"/>
              </w:rPr>
            </w:pPr>
          </w:p>
        </w:tc>
        <w:tc>
          <w:tcPr>
            <w:tcW w:w="7444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134C39ED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579DC40E" w14:textId="77777777">
        <w:trPr>
          <w:trHeight w:hRule="exact" w:val="369"/>
        </w:trPr>
        <w:tc>
          <w:tcPr>
            <w:tcW w:w="3369" w:type="dxa"/>
            <w:vAlign w:val="center"/>
          </w:tcPr>
          <w:p w14:paraId="1911C5D1" w14:textId="77777777" w:rsidR="00A07AF9" w:rsidRDefault="00A07AF9" w:rsidP="00A07AF9">
            <w:pPr>
              <w:jc w:val="right"/>
              <w:rPr>
                <w:rFonts w:ascii="Helvetica 75 Bold" w:hAnsi="Helvetica 75 Bold"/>
                <w:sz w:val="20"/>
              </w:rPr>
            </w:pPr>
          </w:p>
        </w:tc>
        <w:tc>
          <w:tcPr>
            <w:tcW w:w="283" w:type="dxa"/>
            <w:tcBorders>
              <w:right w:val="single" w:sz="2" w:space="0" w:color="808080"/>
            </w:tcBorders>
            <w:vAlign w:val="center"/>
          </w:tcPr>
          <w:p w14:paraId="59DEA264" w14:textId="77777777" w:rsidR="00A07AF9" w:rsidRDefault="00A07AF9" w:rsidP="00A07AF9">
            <w:pPr>
              <w:rPr>
                <w:rFonts w:ascii="Helvetica 75 Bold" w:hAnsi="Helvetica 75 Bold"/>
                <w:sz w:val="20"/>
              </w:rPr>
            </w:pPr>
          </w:p>
        </w:tc>
        <w:tc>
          <w:tcPr>
            <w:tcW w:w="37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D08AA66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37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07DDD40" w14:textId="31384535" w:rsidR="00A07AF9" w:rsidRDefault="00A07AF9" w:rsidP="00A07AF9">
            <w:pPr>
              <w:pStyle w:val="Heading5"/>
            </w:pPr>
            <w:proofErr w:type="gramStart"/>
            <w:r>
              <w:t>Postcode</w:t>
            </w:r>
            <w:r w:rsidR="00C967F2">
              <w:t xml:space="preserve">  G</w:t>
            </w:r>
            <w:proofErr w:type="gramEnd"/>
            <w:r w:rsidR="00C967F2">
              <w:t>82 3QW</w:t>
            </w:r>
          </w:p>
        </w:tc>
      </w:tr>
    </w:tbl>
    <w:p w14:paraId="5A7724D3" w14:textId="77777777" w:rsidR="00A07AF9" w:rsidRDefault="00A07AF9" w:rsidP="00A07AF9">
      <w:pPr>
        <w:rPr>
          <w:rFonts w:ascii="Helvetica 75 Bold" w:hAnsi="Helvetica 75 Bold"/>
          <w:sz w:val="20"/>
        </w:rPr>
      </w:pPr>
    </w:p>
    <w:p w14:paraId="27CCA764" w14:textId="77777777" w:rsidR="00A07AF9" w:rsidRDefault="00A07AF9" w:rsidP="00A07AF9">
      <w:pPr>
        <w:pStyle w:val="Heading5"/>
      </w:pPr>
      <w:r>
        <w:t>Names of the charity trustees on date of approval of Trustees’ Annual Report</w:t>
      </w:r>
    </w:p>
    <w:p w14:paraId="713E8104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"/>
        <w:gridCol w:w="3275"/>
        <w:gridCol w:w="2189"/>
        <w:gridCol w:w="2321"/>
        <w:gridCol w:w="2531"/>
      </w:tblGrid>
      <w:tr w:rsidR="00A07AF9" w14:paraId="6D0E1522" w14:textId="77777777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14:paraId="05E8608E" w14:textId="77777777" w:rsidR="00A07AF9" w:rsidRDefault="00A07AF9" w:rsidP="00A07AF9">
            <w:pPr>
              <w:rPr>
                <w:rFonts w:ascii="Helvetica 75 Bold" w:hAnsi="Helvetica 75 Bold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center"/>
          </w:tcPr>
          <w:p w14:paraId="3ECCE2DB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Trustee name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center"/>
          </w:tcPr>
          <w:p w14:paraId="5527B909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Office (if any)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center"/>
          </w:tcPr>
          <w:p w14:paraId="6FF26110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Dates acted if </w:t>
            </w:r>
            <w:r>
              <w:rPr>
                <w:rFonts w:ascii="Arial" w:hAnsi="Arial"/>
                <w:b/>
                <w:sz w:val="20"/>
              </w:rPr>
              <w:br/>
              <w:t>not for whole year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center"/>
          </w:tcPr>
          <w:p w14:paraId="40829800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Name of person </w:t>
            </w:r>
            <w:r>
              <w:rPr>
                <w:rFonts w:ascii="Arial" w:hAnsi="Arial"/>
                <w:b/>
                <w:sz w:val="20"/>
              </w:rPr>
              <w:br/>
              <w:t xml:space="preserve">(or body) entitled to </w:t>
            </w:r>
            <w:r>
              <w:rPr>
                <w:rFonts w:ascii="Arial" w:hAnsi="Arial"/>
                <w:b/>
                <w:sz w:val="20"/>
              </w:rPr>
              <w:br/>
              <w:t>appoint trustee (if any)</w:t>
            </w:r>
          </w:p>
        </w:tc>
      </w:tr>
      <w:tr w:rsidR="00A07AF9" w14:paraId="0E372BC7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04DB116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F8F7D05" w14:textId="6E31DDFF" w:rsidR="00A07AF9" w:rsidRDefault="00C967F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Iain McQuade</w:t>
            </w:r>
          </w:p>
        </w:tc>
        <w:tc>
          <w:tcPr>
            <w:tcW w:w="2268" w:type="dxa"/>
            <w:tcBorders>
              <w:top w:val="nil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EBC1576" w14:textId="6D465476" w:rsidR="00A07AF9" w:rsidRDefault="00C967F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Consul</w:t>
            </w:r>
          </w:p>
        </w:tc>
        <w:tc>
          <w:tcPr>
            <w:tcW w:w="2410" w:type="dxa"/>
            <w:tcBorders>
              <w:top w:val="nil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090383F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nil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7CA7D56" w14:textId="7F0D6459" w:rsidR="00A07AF9" w:rsidRDefault="00C967F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Senate</w:t>
            </w:r>
          </w:p>
        </w:tc>
      </w:tr>
      <w:tr w:rsidR="00A07AF9" w14:paraId="70852C3C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5973B78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5D1640D" w14:textId="591AB809" w:rsidR="00A07AF9" w:rsidRDefault="00C967F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Hazel McQuade</w:t>
            </w: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CF83180" w14:textId="47AAB3B2" w:rsidR="00A07AF9" w:rsidRDefault="00C967F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Consul</w:t>
            </w: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88FA8C2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A49E93A" w14:textId="4506F329" w:rsidR="00A07AF9" w:rsidRDefault="00C967F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Senate</w:t>
            </w:r>
          </w:p>
        </w:tc>
      </w:tr>
      <w:tr w:rsidR="00A07AF9" w14:paraId="677715CC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FFEF5A7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322EB40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DA7B916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6745BBC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8EFED80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2D437055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E8C2C31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2884205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0599B14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89EF8E7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5BF76F5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6AC66D78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F39478C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37A7118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B517824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F7ACF6C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57453F9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5B76A17B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96271A7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0AF0496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54FBE11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1F3B6845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51BED97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00188141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11DCD8A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1F630984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570D376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46D2CC9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B5BE979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39FD800C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7235A3A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2494514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FEBE7DB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82AA35C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6C9E25A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7AC33B68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D260ED2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8136C8C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C382408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0CB1356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9B18836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3F2037ED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ECB0E8A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EF988D8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6038F9A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1A8C536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2A28048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3E40653C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20E5CE8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C0F1A02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A657D84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28D1308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9201131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375793DB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7787FDF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4CE5604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AC6C6A6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6BF9710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1F13029A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3F9311CA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5CFFE18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753A7C7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F583497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5E660A4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21660F9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5723D91D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81E4A5A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14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D171B9E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A8B235C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6D86BA5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7A67002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2ABF51A9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54D05F4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6EA2201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1F275B54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3E76C9F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03EF810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77013B32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8AC7DB1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C5E92BE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33059A4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0EBC184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F6BD618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36328C25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548DD43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17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75CFCA0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5546330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16DF2D8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20A0A1B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1F1430BA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C373537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18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D016DA5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AD85E02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199B515D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68D2011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1E591097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49E0F7B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19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1EC4DF91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1C17726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604AC7E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C5A46C0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1C411253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9DE265A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A723F0F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BE9FFA9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B01CEBC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F64E20E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</w:tbl>
    <w:p w14:paraId="0768A876" w14:textId="77777777" w:rsidR="00A07AF9" w:rsidRDefault="00A07AF9" w:rsidP="00A07AF9">
      <w:pPr>
        <w:rPr>
          <w:rFonts w:ascii="Helvetica 75 Bold" w:hAnsi="Helvetica 75 Bold"/>
          <w:sz w:val="20"/>
        </w:rPr>
      </w:pPr>
    </w:p>
    <w:p w14:paraId="55137415" w14:textId="77777777" w:rsidR="00A07AF9" w:rsidRDefault="00A07AF9" w:rsidP="00A07AF9">
      <w:pPr>
        <w:rPr>
          <w:rFonts w:ascii="Helvetica 75 Bold" w:hAnsi="Helvetica 75 Bold"/>
          <w:sz w:val="20"/>
        </w:rPr>
      </w:pPr>
    </w:p>
    <w:p w14:paraId="665932D4" w14:textId="77777777" w:rsidR="00A07AF9" w:rsidRDefault="00A07AF9" w:rsidP="00A07AF9">
      <w:pPr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</w:t>
      </w:r>
    </w:p>
    <w:p w14:paraId="06FFC9C2" w14:textId="77777777" w:rsidR="00A07AF9" w:rsidRDefault="00A07AF9" w:rsidP="00A07AF9">
      <w:pPr>
        <w:jc w:val="right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APPENDIX 1</w:t>
      </w:r>
    </w:p>
    <w:p w14:paraId="1DEBC9AE" w14:textId="77777777" w:rsidR="00A07AF9" w:rsidRDefault="00AA0001" w:rsidP="00A07AF9">
      <w:pPr>
        <w:rPr>
          <w:rFonts w:ascii="Helvetica 75 Bold" w:hAnsi="Helvetica 75 Bold"/>
        </w:rPr>
      </w:pPr>
      <w:r>
        <w:rPr>
          <w:rFonts w:ascii="Helvetica 75 Bold" w:hAnsi="Helvetica 75 Bold"/>
          <w:noProof/>
          <w:sz w:val="20"/>
        </w:rPr>
        <w:pict w14:anchorId="47A12A18">
          <v:rect id="_x0000_s1027" style="position:absolute;margin-left:-38.95pt;margin-top:-78.5pt;width:603.15pt;height:855pt;z-index:-251658752;mso-wrap-edited:f" filled="f" fillcolor="silver" stroked="f" strokecolor="#969696"/>
        </w:pict>
      </w:r>
    </w:p>
    <w:tbl>
      <w:tblPr>
        <w:tblW w:w="0" w:type="auto"/>
        <w:shd w:val="clear" w:color="auto" w:fill="4C4C4C"/>
        <w:tblLook w:val="0000" w:firstRow="0" w:lastRow="0" w:firstColumn="0" w:lastColumn="0" w:noHBand="0" w:noVBand="0"/>
      </w:tblPr>
      <w:tblGrid>
        <w:gridCol w:w="10755"/>
      </w:tblGrid>
      <w:tr w:rsidR="00A07AF9" w14:paraId="462C0250" w14:textId="77777777">
        <w:trPr>
          <w:trHeight w:hRule="exact" w:val="425"/>
        </w:trPr>
        <w:tc>
          <w:tcPr>
            <w:tcW w:w="11096" w:type="dxa"/>
            <w:shd w:val="clear" w:color="auto" w:fill="4C4C4C"/>
            <w:vAlign w:val="center"/>
          </w:tcPr>
          <w:p w14:paraId="79A4E682" w14:textId="77777777" w:rsidR="00A07AF9" w:rsidRDefault="00A07AF9" w:rsidP="00A07AF9">
            <w:pPr>
              <w:pStyle w:val="Heading3"/>
            </w:pPr>
            <w:r>
              <w:t>Reference and administration details</w:t>
            </w:r>
          </w:p>
        </w:tc>
      </w:tr>
    </w:tbl>
    <w:p w14:paraId="21617EEC" w14:textId="77777777" w:rsidR="00A07AF9" w:rsidRDefault="00A07AF9" w:rsidP="00A07AF9">
      <w:pPr>
        <w:rPr>
          <w:rFonts w:ascii="Helvetica 75 Bold" w:hAnsi="Helvetica 75 Bold"/>
        </w:rPr>
      </w:pPr>
    </w:p>
    <w:p w14:paraId="344EDEA1" w14:textId="77777777" w:rsidR="00A07AF9" w:rsidRDefault="00A07AF9" w:rsidP="00A07AF9">
      <w:pPr>
        <w:pStyle w:val="BodyText"/>
      </w:pPr>
      <w:r>
        <w:t>Names of all other charity trustees during the period, if any, (for example, those who resigned part way through the financial period)</w:t>
      </w:r>
    </w:p>
    <w:p w14:paraId="50BF977C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ook w:val="0000" w:firstRow="0" w:lastRow="0" w:firstColumn="0" w:lastColumn="0" w:noHBand="0" w:noVBand="0"/>
      </w:tblPr>
      <w:tblGrid>
        <w:gridCol w:w="5377"/>
        <w:gridCol w:w="5378"/>
      </w:tblGrid>
      <w:tr w:rsidR="00A07AF9" w14:paraId="2F3C0551" w14:textId="77777777">
        <w:trPr>
          <w:trHeight w:hRule="exact" w:val="340"/>
        </w:trPr>
        <w:tc>
          <w:tcPr>
            <w:tcW w:w="5377" w:type="dxa"/>
            <w:tcBorders>
              <w:bottom w:val="single" w:sz="2" w:space="0" w:color="999999"/>
            </w:tcBorders>
            <w:shd w:val="clear" w:color="auto" w:fill="B3B3B3"/>
            <w:vAlign w:val="center"/>
          </w:tcPr>
          <w:p w14:paraId="61235772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Name</w:t>
            </w:r>
          </w:p>
        </w:tc>
        <w:tc>
          <w:tcPr>
            <w:tcW w:w="5378" w:type="dxa"/>
            <w:tcBorders>
              <w:bottom w:val="single" w:sz="2" w:space="0" w:color="999999"/>
            </w:tcBorders>
            <w:shd w:val="clear" w:color="auto" w:fill="B3B3B3"/>
            <w:vAlign w:val="center"/>
          </w:tcPr>
          <w:p w14:paraId="23DEA3BB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Dates acted if not for whole year</w:t>
            </w:r>
          </w:p>
        </w:tc>
      </w:tr>
      <w:tr w:rsidR="00A07AF9" w14:paraId="40E15E39" w14:textId="77777777">
        <w:trPr>
          <w:trHeight w:hRule="exact" w:val="340"/>
        </w:trPr>
        <w:tc>
          <w:tcPr>
            <w:tcW w:w="5377" w:type="dxa"/>
            <w:shd w:val="clear" w:color="auto" w:fill="FFFFFF"/>
          </w:tcPr>
          <w:p w14:paraId="2CA4B9BC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5378" w:type="dxa"/>
            <w:shd w:val="clear" w:color="auto" w:fill="FFFFFF"/>
          </w:tcPr>
          <w:p w14:paraId="46763BCF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322D3D98" w14:textId="77777777">
        <w:trPr>
          <w:trHeight w:hRule="exact" w:val="340"/>
        </w:trPr>
        <w:tc>
          <w:tcPr>
            <w:tcW w:w="5377" w:type="dxa"/>
            <w:shd w:val="clear" w:color="auto" w:fill="FFFFFF"/>
          </w:tcPr>
          <w:p w14:paraId="20E88B5F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5378" w:type="dxa"/>
            <w:shd w:val="clear" w:color="auto" w:fill="FFFFFF"/>
          </w:tcPr>
          <w:p w14:paraId="14378D1D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6DEFE895" w14:textId="77777777">
        <w:trPr>
          <w:trHeight w:hRule="exact" w:val="340"/>
        </w:trPr>
        <w:tc>
          <w:tcPr>
            <w:tcW w:w="5377" w:type="dxa"/>
            <w:shd w:val="clear" w:color="auto" w:fill="FFFFFF"/>
          </w:tcPr>
          <w:p w14:paraId="0CA0C292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5378" w:type="dxa"/>
            <w:shd w:val="clear" w:color="auto" w:fill="FFFFFF"/>
          </w:tcPr>
          <w:p w14:paraId="0E55000F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</w:tbl>
    <w:p w14:paraId="27BA919E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shd w:val="clear" w:color="auto" w:fill="4C4C4C"/>
        <w:tblLook w:val="0000" w:firstRow="0" w:lastRow="0" w:firstColumn="0" w:lastColumn="0" w:noHBand="0" w:noVBand="0"/>
      </w:tblPr>
      <w:tblGrid>
        <w:gridCol w:w="10755"/>
      </w:tblGrid>
      <w:tr w:rsidR="00A07AF9" w14:paraId="7FD9E63E" w14:textId="77777777">
        <w:trPr>
          <w:trHeight w:hRule="exact" w:val="425"/>
        </w:trPr>
        <w:tc>
          <w:tcPr>
            <w:tcW w:w="11096" w:type="dxa"/>
            <w:shd w:val="clear" w:color="auto" w:fill="4C4C4C"/>
            <w:vAlign w:val="center"/>
          </w:tcPr>
          <w:p w14:paraId="3B712D0C" w14:textId="77777777" w:rsidR="00A07AF9" w:rsidRDefault="00A07AF9" w:rsidP="00A07AF9">
            <w:pPr>
              <w:pStyle w:val="Heading3"/>
            </w:pPr>
            <w:r>
              <w:t>Structure, governance and management</w:t>
            </w:r>
          </w:p>
        </w:tc>
      </w:tr>
    </w:tbl>
    <w:p w14:paraId="6562E443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6819"/>
      </w:tblGrid>
      <w:tr w:rsidR="00A07AF9" w14:paraId="4DE97059" w14:textId="77777777">
        <w:trPr>
          <w:trHeight w:hRule="exact" w:val="2268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999999"/>
            </w:tcBorders>
          </w:tcPr>
          <w:p w14:paraId="1DDBD567" w14:textId="77777777" w:rsidR="00A07AF9" w:rsidRDefault="00A07AF9" w:rsidP="00A07AF9">
            <w:pPr>
              <w:pStyle w:val="Heading5"/>
            </w:pPr>
            <w:r>
              <w:t>Type of governing document</w:t>
            </w:r>
          </w:p>
        </w:tc>
        <w:tc>
          <w:tcPr>
            <w:tcW w:w="68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</w:tcPr>
          <w:p w14:paraId="15969BF3" w14:textId="2C3E37EC" w:rsidR="00A07AF9" w:rsidRDefault="00C967F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SPQD is founded as an educational charity and is governed by its trustees in accordance with its constitution.</w:t>
            </w:r>
          </w:p>
        </w:tc>
      </w:tr>
      <w:tr w:rsidR="00A07AF9" w14:paraId="06152D1B" w14:textId="77777777">
        <w:trPr>
          <w:trHeight w:hRule="exact" w:val="2268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999999"/>
            </w:tcBorders>
          </w:tcPr>
          <w:p w14:paraId="0F87F395" w14:textId="77777777" w:rsidR="00A07AF9" w:rsidRDefault="00A07AF9" w:rsidP="00A07AF9">
            <w:pPr>
              <w:pStyle w:val="Heading5"/>
            </w:pPr>
            <w:r>
              <w:t>Trustee recruitment and appointment</w:t>
            </w:r>
          </w:p>
        </w:tc>
        <w:tc>
          <w:tcPr>
            <w:tcW w:w="68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</w:tcPr>
          <w:p w14:paraId="6D984829" w14:textId="6FBE070D" w:rsidR="00A07AF9" w:rsidRDefault="00C967F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Trustees are appointed from time to time at the discretion of the Senate in the best interests of the Charity</w:t>
            </w:r>
          </w:p>
        </w:tc>
      </w:tr>
    </w:tbl>
    <w:p w14:paraId="757020F9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shd w:val="clear" w:color="auto" w:fill="4C4C4C"/>
        <w:tblLook w:val="0000" w:firstRow="0" w:lastRow="0" w:firstColumn="0" w:lastColumn="0" w:noHBand="0" w:noVBand="0"/>
      </w:tblPr>
      <w:tblGrid>
        <w:gridCol w:w="10755"/>
      </w:tblGrid>
      <w:tr w:rsidR="00A07AF9" w14:paraId="50247EA8" w14:textId="77777777">
        <w:trPr>
          <w:trHeight w:hRule="exact" w:val="425"/>
        </w:trPr>
        <w:tc>
          <w:tcPr>
            <w:tcW w:w="11096" w:type="dxa"/>
            <w:shd w:val="clear" w:color="auto" w:fill="4C4C4C"/>
            <w:vAlign w:val="center"/>
          </w:tcPr>
          <w:p w14:paraId="69ADEB30" w14:textId="77777777" w:rsidR="00A07AF9" w:rsidRDefault="00A07AF9" w:rsidP="00A07AF9">
            <w:pPr>
              <w:pStyle w:val="Heading3"/>
            </w:pPr>
            <w:r>
              <w:t>Objectives and activities</w:t>
            </w:r>
          </w:p>
        </w:tc>
      </w:tr>
    </w:tbl>
    <w:p w14:paraId="231BD44A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6819"/>
      </w:tblGrid>
      <w:tr w:rsidR="00A07AF9" w14:paraId="54167807" w14:textId="77777777">
        <w:trPr>
          <w:trHeight w:hRule="exact" w:val="2268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999999"/>
            </w:tcBorders>
          </w:tcPr>
          <w:p w14:paraId="7DABEBE0" w14:textId="77777777" w:rsidR="00A07AF9" w:rsidRDefault="00A07AF9" w:rsidP="00A07AF9">
            <w:pPr>
              <w:pStyle w:val="Heading5"/>
            </w:pPr>
            <w:r>
              <w:t>Charitable purposes</w:t>
            </w:r>
          </w:p>
        </w:tc>
        <w:tc>
          <w:tcPr>
            <w:tcW w:w="68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</w:tcPr>
          <w:p w14:paraId="4784FE24" w14:textId="5479BBC2" w:rsidR="00A07AF9" w:rsidRDefault="00C967F2" w:rsidP="00A07AF9">
            <w:pPr>
              <w:rPr>
                <w:rFonts w:ascii="Arial" w:hAnsi="Arial"/>
                <w:sz w:val="20"/>
              </w:rPr>
            </w:pPr>
            <w:r w:rsidRPr="00C967F2">
              <w:rPr>
                <w:rFonts w:ascii="Arial" w:hAnsi="Arial"/>
                <w:sz w:val="20"/>
              </w:rPr>
              <w:t>SPQD is an educational charity instituted in 2024 with the mission to promote the study of classical Greek and Roman civilisation, literature, history, language, philosophy and theology.</w:t>
            </w:r>
          </w:p>
        </w:tc>
      </w:tr>
      <w:tr w:rsidR="00A07AF9" w14:paraId="6CE08963" w14:textId="77777777">
        <w:trPr>
          <w:trHeight w:hRule="exact" w:val="2268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999999"/>
            </w:tcBorders>
          </w:tcPr>
          <w:p w14:paraId="7D079349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Summary of the main activities </w:t>
            </w:r>
            <w:r>
              <w:rPr>
                <w:rFonts w:ascii="Arial" w:hAnsi="Arial"/>
                <w:b/>
                <w:sz w:val="20"/>
              </w:rPr>
              <w:br/>
              <w:t>in relation to these objects</w:t>
            </w:r>
          </w:p>
        </w:tc>
        <w:tc>
          <w:tcPr>
            <w:tcW w:w="68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</w:tcPr>
          <w:p w14:paraId="26AA4332" w14:textId="09162D2D" w:rsidR="00A07AF9" w:rsidRDefault="00C967F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SPQD provides activities and runs educational experiences in furtherance of its charitable objectives.</w:t>
            </w:r>
          </w:p>
        </w:tc>
      </w:tr>
    </w:tbl>
    <w:p w14:paraId="7D038BF4" w14:textId="77777777" w:rsidR="00A07AF9" w:rsidRDefault="00A07AF9" w:rsidP="00A07AF9">
      <w:pPr>
        <w:rPr>
          <w:rFonts w:ascii="Helvetica 75 Bold" w:hAnsi="Helvetica 75 Bold"/>
          <w:sz w:val="20"/>
        </w:rPr>
      </w:pPr>
    </w:p>
    <w:p w14:paraId="0C1D0C8D" w14:textId="77777777" w:rsidR="00A07AF9" w:rsidRDefault="00A07AF9" w:rsidP="00A07AF9">
      <w:pPr>
        <w:rPr>
          <w:rFonts w:ascii="Helvetica 75 Bold" w:hAnsi="Helvetica 75 Bold"/>
          <w:sz w:val="20"/>
        </w:rPr>
      </w:pPr>
    </w:p>
    <w:p w14:paraId="517728E8" w14:textId="77777777" w:rsidR="00A07AF9" w:rsidRDefault="00A07AF9" w:rsidP="00A07AF9">
      <w:pPr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</w:t>
      </w:r>
    </w:p>
    <w:p w14:paraId="63692226" w14:textId="77777777" w:rsidR="00A07AF9" w:rsidRDefault="00A07AF9" w:rsidP="00A07AF9">
      <w:pPr>
        <w:pStyle w:val="Heading1"/>
      </w:pPr>
      <w:r>
        <w:lastRenderedPageBreak/>
        <w:t>APPENDIX 1</w:t>
      </w:r>
    </w:p>
    <w:p w14:paraId="534FEBC9" w14:textId="77777777" w:rsidR="00A07AF9" w:rsidRDefault="00AA0001" w:rsidP="00A07AF9">
      <w:pPr>
        <w:rPr>
          <w:rFonts w:ascii="Helvetica 75 Bold" w:hAnsi="Helvetica 75 Bold"/>
        </w:rPr>
      </w:pPr>
      <w:r>
        <w:rPr>
          <w:rFonts w:ascii="Helvetica 75 Bold" w:hAnsi="Helvetica 75 Bold"/>
          <w:noProof/>
          <w:sz w:val="20"/>
        </w:rPr>
        <w:pict w14:anchorId="0CD8A7F0">
          <v:rect id="_x0000_s1028" style="position:absolute;margin-left:-38.95pt;margin-top:-87.5pt;width:603.15pt;height:12in;z-index:-251657728;mso-wrap-edited:f" filled="f" fillcolor="silver" stroked="f" strokecolor="#969696"/>
        </w:pict>
      </w:r>
    </w:p>
    <w:tbl>
      <w:tblPr>
        <w:tblW w:w="0" w:type="auto"/>
        <w:shd w:val="clear" w:color="auto" w:fill="4C4C4C"/>
        <w:tblLook w:val="0000" w:firstRow="0" w:lastRow="0" w:firstColumn="0" w:lastColumn="0" w:noHBand="0" w:noVBand="0"/>
      </w:tblPr>
      <w:tblGrid>
        <w:gridCol w:w="10755"/>
      </w:tblGrid>
      <w:tr w:rsidR="00A07AF9" w14:paraId="1DC39776" w14:textId="77777777">
        <w:trPr>
          <w:trHeight w:hRule="exact" w:val="425"/>
        </w:trPr>
        <w:tc>
          <w:tcPr>
            <w:tcW w:w="11096" w:type="dxa"/>
            <w:shd w:val="clear" w:color="auto" w:fill="4C4C4C"/>
            <w:vAlign w:val="center"/>
          </w:tcPr>
          <w:p w14:paraId="3C157202" w14:textId="77777777" w:rsidR="00A07AF9" w:rsidRDefault="00A07AF9" w:rsidP="00A07AF9">
            <w:pPr>
              <w:pStyle w:val="Heading3"/>
            </w:pPr>
            <w:r>
              <w:t xml:space="preserve">Achievements and performance </w:t>
            </w:r>
          </w:p>
        </w:tc>
      </w:tr>
    </w:tbl>
    <w:p w14:paraId="73965072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6819"/>
      </w:tblGrid>
      <w:tr w:rsidR="00A07AF9" w14:paraId="7097F1E4" w14:textId="77777777">
        <w:trPr>
          <w:trHeight w:hRule="exact" w:val="6804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999999"/>
            </w:tcBorders>
          </w:tcPr>
          <w:p w14:paraId="689929A9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Summary of the main achievements of the charity during the financial period</w:t>
            </w:r>
          </w:p>
        </w:tc>
        <w:tc>
          <w:tcPr>
            <w:tcW w:w="68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</w:tcPr>
          <w:p w14:paraId="6E76D59C" w14:textId="337AE451" w:rsidR="00A07AF9" w:rsidRDefault="00C967F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The Charity has established itself as a distinct organisation with a particular brand and style.  </w:t>
            </w:r>
          </w:p>
          <w:p w14:paraId="7A4B583A" w14:textId="77777777" w:rsidR="00483F47" w:rsidRDefault="00483F47" w:rsidP="00A07AF9">
            <w:pPr>
              <w:rPr>
                <w:rFonts w:ascii="Arial" w:hAnsi="Arial"/>
                <w:sz w:val="20"/>
              </w:rPr>
            </w:pPr>
          </w:p>
          <w:p w14:paraId="28B35DBF" w14:textId="77777777" w:rsidR="00C967F2" w:rsidRDefault="00C967F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It has established an online presence via social media and website to project its mission into the public domain.</w:t>
            </w:r>
          </w:p>
          <w:p w14:paraId="74A153BB" w14:textId="77777777" w:rsidR="00483F47" w:rsidRDefault="00483F47" w:rsidP="00A07AF9">
            <w:pPr>
              <w:rPr>
                <w:rFonts w:ascii="Arial" w:hAnsi="Arial"/>
                <w:sz w:val="20"/>
              </w:rPr>
            </w:pPr>
          </w:p>
          <w:p w14:paraId="386B8B01" w14:textId="0A21F7C5" w:rsidR="00C967F2" w:rsidRDefault="00C967F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It has </w:t>
            </w:r>
            <w:proofErr w:type="gramStart"/>
            <w:r>
              <w:rPr>
                <w:rFonts w:ascii="Arial" w:hAnsi="Arial"/>
                <w:sz w:val="20"/>
              </w:rPr>
              <w:t>made contact with</w:t>
            </w:r>
            <w:proofErr w:type="gramEnd"/>
            <w:r>
              <w:rPr>
                <w:rFonts w:ascii="Arial" w:hAnsi="Arial"/>
                <w:sz w:val="20"/>
              </w:rPr>
              <w:t xml:space="preserve"> local secondary schools with the intention of establishing a working relationship where students have access to the Charity’s benefits and the Charity can access spaces to deliver </w:t>
            </w:r>
            <w:r w:rsidR="00483F47">
              <w:rPr>
                <w:rFonts w:ascii="Arial" w:hAnsi="Arial"/>
                <w:sz w:val="20"/>
              </w:rPr>
              <w:t xml:space="preserve">these benefits.  It awaits a response from the school leadership </w:t>
            </w:r>
            <w:r w:rsidR="00280AE9">
              <w:rPr>
                <w:rFonts w:ascii="Arial" w:hAnsi="Arial"/>
                <w:sz w:val="20"/>
              </w:rPr>
              <w:t>to the offer of its services.</w:t>
            </w:r>
          </w:p>
          <w:p w14:paraId="263F3289" w14:textId="77777777" w:rsidR="00483F47" w:rsidRDefault="00483F47" w:rsidP="00A07AF9">
            <w:pPr>
              <w:rPr>
                <w:rFonts w:ascii="Arial" w:hAnsi="Arial"/>
                <w:sz w:val="20"/>
              </w:rPr>
            </w:pPr>
          </w:p>
          <w:p w14:paraId="64C8D8A8" w14:textId="0E2B8930" w:rsidR="00483F47" w:rsidRDefault="00483F47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It has established a relationship with St. Patrick’s Parish Church, Dumbarton who are keen to support the delivery of SPQD’s charitable purpose to the non-exclusive benefit of children of that Parish and the wider Dumbarton area</w:t>
            </w:r>
          </w:p>
          <w:p w14:paraId="31C09802" w14:textId="77777777" w:rsidR="00483F47" w:rsidRDefault="00483F47" w:rsidP="00A07AF9">
            <w:pPr>
              <w:rPr>
                <w:rFonts w:ascii="Arial" w:hAnsi="Arial"/>
                <w:sz w:val="20"/>
              </w:rPr>
            </w:pPr>
          </w:p>
          <w:p w14:paraId="169B4092" w14:textId="77777777" w:rsidR="00C967F2" w:rsidRDefault="00C967F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The Charity has begun the work of producing educational materials and a curriculum to guide their delivery.  This is expected to be complete by early 2026.</w:t>
            </w:r>
          </w:p>
          <w:p w14:paraId="56E02929" w14:textId="1ED253C2" w:rsidR="00C967F2" w:rsidRDefault="00C967F2" w:rsidP="00A07AF9">
            <w:pPr>
              <w:rPr>
                <w:rFonts w:ascii="Arial" w:hAnsi="Arial"/>
                <w:sz w:val="20"/>
              </w:rPr>
            </w:pPr>
          </w:p>
        </w:tc>
      </w:tr>
    </w:tbl>
    <w:p w14:paraId="1027BC88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shd w:val="clear" w:color="auto" w:fill="4C4C4C"/>
        <w:tblLook w:val="0000" w:firstRow="0" w:lastRow="0" w:firstColumn="0" w:lastColumn="0" w:noHBand="0" w:noVBand="0"/>
      </w:tblPr>
      <w:tblGrid>
        <w:gridCol w:w="10755"/>
      </w:tblGrid>
      <w:tr w:rsidR="00A07AF9" w14:paraId="265DA478" w14:textId="77777777">
        <w:trPr>
          <w:trHeight w:hRule="exact" w:val="425"/>
        </w:trPr>
        <w:tc>
          <w:tcPr>
            <w:tcW w:w="11096" w:type="dxa"/>
            <w:shd w:val="clear" w:color="auto" w:fill="4C4C4C"/>
            <w:vAlign w:val="center"/>
          </w:tcPr>
          <w:p w14:paraId="5F7854E4" w14:textId="77777777" w:rsidR="00A07AF9" w:rsidRDefault="00A07AF9" w:rsidP="00A07AF9">
            <w:pPr>
              <w:pStyle w:val="Heading3"/>
            </w:pPr>
            <w:r>
              <w:t>Financial review</w:t>
            </w:r>
          </w:p>
        </w:tc>
      </w:tr>
    </w:tbl>
    <w:p w14:paraId="717B49CF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6819"/>
      </w:tblGrid>
      <w:tr w:rsidR="00A07AF9" w14:paraId="22A5CD34" w14:textId="77777777">
        <w:trPr>
          <w:trHeight w:hRule="exact" w:val="2268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999999"/>
            </w:tcBorders>
          </w:tcPr>
          <w:p w14:paraId="21CB8F93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Brief statement of the charity’s policy on reserves</w:t>
            </w:r>
          </w:p>
        </w:tc>
        <w:tc>
          <w:tcPr>
            <w:tcW w:w="68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</w:tcPr>
          <w:p w14:paraId="194FBA2B" w14:textId="1E1EB3B3" w:rsidR="00A07AF9" w:rsidRDefault="00483F47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The Charity has no policy on reserves.</w:t>
            </w:r>
          </w:p>
        </w:tc>
      </w:tr>
      <w:tr w:rsidR="00A07AF9" w14:paraId="5D00C2E7" w14:textId="77777777">
        <w:trPr>
          <w:trHeight w:hRule="exact" w:val="1701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999999"/>
            </w:tcBorders>
          </w:tcPr>
          <w:p w14:paraId="4DBE059A" w14:textId="77777777" w:rsidR="00A07AF9" w:rsidRDefault="00A07AF9" w:rsidP="00A07AF9">
            <w:pPr>
              <w:pStyle w:val="Heading5"/>
            </w:pPr>
            <w:r>
              <w:t>Details of any deficit</w:t>
            </w:r>
          </w:p>
        </w:tc>
        <w:tc>
          <w:tcPr>
            <w:tcW w:w="68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</w:tcPr>
          <w:p w14:paraId="0DE9CA40" w14:textId="10DC4672" w:rsidR="00A07AF9" w:rsidRDefault="00483F47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The Charity has no deficit.</w:t>
            </w:r>
          </w:p>
        </w:tc>
      </w:tr>
      <w:tr w:rsidR="00A07AF9" w14:paraId="13ACA742" w14:textId="77777777">
        <w:trPr>
          <w:trHeight w:hRule="exact" w:val="1701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999999"/>
            </w:tcBorders>
          </w:tcPr>
          <w:p w14:paraId="014206F7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Donated facilities and services (if any)</w:t>
            </w:r>
          </w:p>
        </w:tc>
        <w:tc>
          <w:tcPr>
            <w:tcW w:w="68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</w:tcPr>
          <w:p w14:paraId="5D11EC8C" w14:textId="1508D20D" w:rsidR="00A07AF9" w:rsidRDefault="00483F47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The Charity has not received donation of any facility in this period.</w:t>
            </w:r>
          </w:p>
        </w:tc>
      </w:tr>
    </w:tbl>
    <w:p w14:paraId="6199393C" w14:textId="77777777" w:rsidR="00A07AF9" w:rsidRDefault="00A07AF9" w:rsidP="00A07AF9">
      <w:pPr>
        <w:rPr>
          <w:rFonts w:ascii="Helvetica 75 Bold" w:hAnsi="Helvetica 75 Bold"/>
          <w:sz w:val="20"/>
        </w:rPr>
      </w:pPr>
    </w:p>
    <w:p w14:paraId="4E359DB8" w14:textId="77777777" w:rsidR="00A07AF9" w:rsidRDefault="00A07AF9" w:rsidP="00A07AF9">
      <w:pPr>
        <w:tabs>
          <w:tab w:val="left" w:pos="9280"/>
          <w:tab w:val="right" w:pos="10539"/>
        </w:tabs>
        <w:rPr>
          <w:rFonts w:ascii="Arial" w:hAnsi="Arial"/>
          <w:b/>
          <w:sz w:val="20"/>
        </w:rPr>
      </w:pPr>
      <w:r>
        <w:rPr>
          <w:rFonts w:ascii="Helvetica 75 Bold" w:hAnsi="Helvetica 75 Bold"/>
          <w:sz w:val="20"/>
        </w:rPr>
        <w:tab/>
      </w:r>
      <w:r>
        <w:rPr>
          <w:rFonts w:ascii="Helvetica 75 Bold" w:hAnsi="Helvetica 75 Bold"/>
          <w:sz w:val="20"/>
        </w:rPr>
        <w:tab/>
      </w:r>
      <w:r>
        <w:rPr>
          <w:rFonts w:ascii="Arial" w:hAnsi="Arial"/>
          <w:b/>
          <w:sz w:val="20"/>
        </w:rPr>
        <w:t>3</w:t>
      </w:r>
    </w:p>
    <w:p w14:paraId="79F07D66" w14:textId="77777777" w:rsidR="00A07AF9" w:rsidRDefault="00AA0001" w:rsidP="00A07AF9">
      <w:pPr>
        <w:pStyle w:val="Heading1"/>
        <w:tabs>
          <w:tab w:val="left" w:pos="9280"/>
          <w:tab w:val="right" w:pos="10539"/>
        </w:tabs>
      </w:pPr>
      <w:r>
        <w:rPr>
          <w:noProof/>
          <w:sz w:val="20"/>
        </w:rPr>
        <w:lastRenderedPageBreak/>
        <w:pict w14:anchorId="6EAF4973">
          <v:rect id="_x0000_s1029" style="position:absolute;margin-left:-38.95pt;margin-top:-74.5pt;width:603.15pt;height:12in;z-index:-251656704;mso-wrap-edited:f" filled="f" fillcolor="silver" stroked="f" strokecolor="#969696"/>
        </w:pict>
      </w:r>
      <w:r w:rsidR="00A07AF9">
        <w:t>APPENDIX 1</w:t>
      </w:r>
    </w:p>
    <w:p w14:paraId="1A079EEE" w14:textId="77777777" w:rsidR="00A07AF9" w:rsidRDefault="00A07AF9" w:rsidP="00A07AF9">
      <w:pPr>
        <w:rPr>
          <w:rFonts w:ascii="Helvetica 75 Bold" w:hAnsi="Helvetica 75 Bold"/>
        </w:rPr>
      </w:pPr>
    </w:p>
    <w:tbl>
      <w:tblPr>
        <w:tblW w:w="0" w:type="auto"/>
        <w:shd w:val="clear" w:color="auto" w:fill="4C4C4C"/>
        <w:tblLook w:val="0000" w:firstRow="0" w:lastRow="0" w:firstColumn="0" w:lastColumn="0" w:noHBand="0" w:noVBand="0"/>
      </w:tblPr>
      <w:tblGrid>
        <w:gridCol w:w="10755"/>
      </w:tblGrid>
      <w:tr w:rsidR="00A07AF9" w14:paraId="1AC464C7" w14:textId="77777777">
        <w:trPr>
          <w:trHeight w:hRule="exact" w:val="425"/>
        </w:trPr>
        <w:tc>
          <w:tcPr>
            <w:tcW w:w="11096" w:type="dxa"/>
            <w:shd w:val="clear" w:color="auto" w:fill="4C4C4C"/>
            <w:vAlign w:val="center"/>
          </w:tcPr>
          <w:p w14:paraId="3168C117" w14:textId="77777777" w:rsidR="00A07AF9" w:rsidRDefault="00A07AF9" w:rsidP="00A07AF9">
            <w:pPr>
              <w:pStyle w:val="Heading3"/>
            </w:pPr>
            <w:r>
              <w:t>Other optional information</w:t>
            </w:r>
          </w:p>
        </w:tc>
      </w:tr>
    </w:tbl>
    <w:p w14:paraId="7B5ADC76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tblBorders>
          <w:right w:val="single" w:sz="2" w:space="0" w:color="999999"/>
        </w:tblBorders>
        <w:shd w:val="clear" w:color="auto" w:fill="FFFFFF"/>
        <w:tblLook w:val="0000" w:firstRow="0" w:lastRow="0" w:firstColumn="0" w:lastColumn="0" w:noHBand="0" w:noVBand="0"/>
      </w:tblPr>
      <w:tblGrid>
        <w:gridCol w:w="10755"/>
      </w:tblGrid>
      <w:tr w:rsidR="00A07AF9" w14:paraId="17D1DDC4" w14:textId="77777777">
        <w:trPr>
          <w:cantSplit/>
          <w:trHeight w:hRule="exact" w:val="6804"/>
        </w:trPr>
        <w:tc>
          <w:tcPr>
            <w:tcW w:w="10755" w:type="dxa"/>
            <w:shd w:val="clear" w:color="auto" w:fill="FFFFFF"/>
          </w:tcPr>
          <w:p w14:paraId="67C8A795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</w:tbl>
    <w:p w14:paraId="69356B7D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shd w:val="clear" w:color="auto" w:fill="4C4C4C"/>
        <w:tblLook w:val="0000" w:firstRow="0" w:lastRow="0" w:firstColumn="0" w:lastColumn="0" w:noHBand="0" w:noVBand="0"/>
      </w:tblPr>
      <w:tblGrid>
        <w:gridCol w:w="10755"/>
      </w:tblGrid>
      <w:tr w:rsidR="00A07AF9" w14:paraId="0644456D" w14:textId="77777777">
        <w:trPr>
          <w:trHeight w:hRule="exact" w:val="425"/>
        </w:trPr>
        <w:tc>
          <w:tcPr>
            <w:tcW w:w="11096" w:type="dxa"/>
            <w:shd w:val="clear" w:color="auto" w:fill="4C4C4C"/>
            <w:vAlign w:val="center"/>
          </w:tcPr>
          <w:p w14:paraId="41697898" w14:textId="77777777" w:rsidR="00A07AF9" w:rsidRDefault="00A07AF9" w:rsidP="00A07AF9">
            <w:pPr>
              <w:pStyle w:val="Heading3"/>
            </w:pPr>
            <w:r>
              <w:t>Declaration</w:t>
            </w:r>
          </w:p>
        </w:tc>
      </w:tr>
    </w:tbl>
    <w:p w14:paraId="042810C9" w14:textId="77777777" w:rsidR="00A07AF9" w:rsidRDefault="00A07AF9" w:rsidP="00A07AF9">
      <w:pPr>
        <w:rPr>
          <w:rFonts w:ascii="Helvetica 75 Bold" w:hAnsi="Helvetica 75 Bold"/>
        </w:rPr>
      </w:pPr>
    </w:p>
    <w:p w14:paraId="1018AC9D" w14:textId="77777777" w:rsidR="00A07AF9" w:rsidRDefault="00A07AF9" w:rsidP="00A07AF9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The trustees declare that they have approved the trustees’ report above. </w:t>
      </w:r>
    </w:p>
    <w:p w14:paraId="1DA2C25A" w14:textId="77777777" w:rsidR="00A07AF9" w:rsidRDefault="00A07AF9" w:rsidP="00A07AF9">
      <w:pPr>
        <w:rPr>
          <w:rFonts w:ascii="Arial" w:hAnsi="Arial"/>
          <w:b/>
          <w:sz w:val="20"/>
        </w:rPr>
      </w:pPr>
    </w:p>
    <w:p w14:paraId="0806BCD5" w14:textId="77777777" w:rsidR="00A07AF9" w:rsidRDefault="00A07AF9" w:rsidP="00A07AF9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Signed on behalf of the charity’s trustees</w:t>
      </w:r>
    </w:p>
    <w:p w14:paraId="0586EB75" w14:textId="77777777" w:rsidR="00A07AF9" w:rsidRDefault="00A07AF9" w:rsidP="00A07AF9">
      <w:pPr>
        <w:rPr>
          <w:rFonts w:ascii="Arial" w:hAnsi="Arial"/>
          <w:b/>
          <w:sz w:val="20"/>
        </w:rPr>
      </w:pPr>
    </w:p>
    <w:tbl>
      <w:tblPr>
        <w:tblW w:w="0" w:type="auto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ook w:val="0000" w:firstRow="0" w:lastRow="0" w:firstColumn="0" w:lastColumn="0" w:noHBand="0" w:noVBand="0"/>
      </w:tblPr>
      <w:tblGrid>
        <w:gridCol w:w="2235"/>
        <w:gridCol w:w="4260"/>
        <w:gridCol w:w="4260"/>
      </w:tblGrid>
      <w:tr w:rsidR="00A07AF9" w14:paraId="497E2D7F" w14:textId="77777777" w:rsidTr="00483F47">
        <w:trPr>
          <w:trHeight w:hRule="exact" w:val="1134"/>
        </w:trPr>
        <w:tc>
          <w:tcPr>
            <w:tcW w:w="2235" w:type="dxa"/>
            <w:tcBorders>
              <w:top w:val="nil"/>
              <w:left w:val="nil"/>
              <w:bottom w:val="nil"/>
            </w:tcBorders>
          </w:tcPr>
          <w:p w14:paraId="2403A433" w14:textId="77777777" w:rsidR="00A07AF9" w:rsidRPr="00D71AFE" w:rsidRDefault="00A07AF9" w:rsidP="00A07AF9">
            <w:pPr>
              <w:jc w:val="right"/>
              <w:rPr>
                <w:rFonts w:ascii="Arial" w:hAnsi="Arial"/>
                <w:b/>
                <w:sz w:val="6"/>
                <w:szCs w:val="6"/>
              </w:rPr>
            </w:pPr>
            <w:r>
              <w:rPr>
                <w:rFonts w:ascii="Arial" w:hAnsi="Arial"/>
                <w:b/>
                <w:sz w:val="20"/>
              </w:rPr>
              <w:t>Signature(s)</w:t>
            </w:r>
            <w:r w:rsidR="00D71AFE">
              <w:rPr>
                <w:rFonts w:ascii="Arial" w:hAnsi="Arial"/>
                <w:b/>
                <w:sz w:val="20"/>
              </w:rPr>
              <w:br/>
            </w:r>
          </w:p>
          <w:p w14:paraId="3ABEF0F3" w14:textId="77777777" w:rsidR="00D71AFE" w:rsidRPr="00D71AFE" w:rsidRDefault="00D71AFE" w:rsidP="00D71AFE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</w:pPr>
            <w:r w:rsidRPr="00D71AFE"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  <w:t>OSCR will accept</w:t>
            </w:r>
          </w:p>
          <w:p w14:paraId="4A2E6B80" w14:textId="77777777" w:rsidR="00D71AFE" w:rsidRPr="00D71AFE" w:rsidRDefault="00D71AFE" w:rsidP="00D71AFE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</w:pPr>
            <w:r w:rsidRPr="00D71AFE"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  <w:t>digital or typed</w:t>
            </w:r>
          </w:p>
          <w:p w14:paraId="71DEE371" w14:textId="77777777" w:rsidR="00D71AFE" w:rsidRDefault="00D71AFE" w:rsidP="00D71AFE">
            <w:pPr>
              <w:jc w:val="right"/>
              <w:rPr>
                <w:rFonts w:ascii="Arial" w:hAnsi="Arial"/>
                <w:b/>
                <w:sz w:val="20"/>
              </w:rPr>
            </w:pPr>
            <w:r w:rsidRPr="00D71AFE"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  <w:t>signatures</w:t>
            </w:r>
          </w:p>
        </w:tc>
        <w:tc>
          <w:tcPr>
            <w:tcW w:w="4260" w:type="dxa"/>
            <w:shd w:val="clear" w:color="auto" w:fill="FFFFFF"/>
            <w:vAlign w:val="center"/>
          </w:tcPr>
          <w:p w14:paraId="0EC84D01" w14:textId="40433CFC" w:rsidR="00A07AF9" w:rsidRDefault="00AA0001" w:rsidP="00483F4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784EA83D">
                <v:shape id="_x0000_i1025" type="#_x0000_t75" style="width:117.75pt;height:48.75pt">
                  <v:imagedata r:id="rId7" o:title=""/>
                </v:shape>
              </w:pict>
            </w:r>
          </w:p>
        </w:tc>
        <w:tc>
          <w:tcPr>
            <w:tcW w:w="4260" w:type="dxa"/>
            <w:shd w:val="clear" w:color="auto" w:fill="FFFFFF"/>
            <w:vAlign w:val="center"/>
          </w:tcPr>
          <w:p w14:paraId="353EE905" w14:textId="5D6F7ACA" w:rsidR="00A07AF9" w:rsidRDefault="00AA0001" w:rsidP="00483F4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6E8773B9">
                <v:shape id="_x0000_i1026" type="#_x0000_t75" style="width:114.75pt;height:37.5pt">
                  <v:imagedata r:id="rId8" o:title=""/>
                </v:shape>
              </w:pict>
            </w:r>
          </w:p>
        </w:tc>
      </w:tr>
      <w:tr w:rsidR="00A07AF9" w14:paraId="66BA665A" w14:textId="77777777" w:rsidTr="00483F47">
        <w:trPr>
          <w:trHeight w:hRule="exact" w:val="1134"/>
        </w:trPr>
        <w:tc>
          <w:tcPr>
            <w:tcW w:w="2235" w:type="dxa"/>
            <w:tcBorders>
              <w:top w:val="nil"/>
              <w:left w:val="nil"/>
              <w:bottom w:val="nil"/>
            </w:tcBorders>
          </w:tcPr>
          <w:p w14:paraId="08A44253" w14:textId="77777777" w:rsidR="00A07AF9" w:rsidRDefault="00A07AF9" w:rsidP="00A07AF9">
            <w:pPr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Full name(s)</w:t>
            </w:r>
          </w:p>
        </w:tc>
        <w:tc>
          <w:tcPr>
            <w:tcW w:w="4260" w:type="dxa"/>
            <w:tcBorders>
              <w:bottom w:val="single" w:sz="2" w:space="0" w:color="999999"/>
            </w:tcBorders>
            <w:shd w:val="clear" w:color="auto" w:fill="FFFFFF"/>
          </w:tcPr>
          <w:p w14:paraId="20910DD2" w14:textId="3629F52B" w:rsidR="00A07AF9" w:rsidRDefault="00483F47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IAIN MCQUADE</w:t>
            </w:r>
          </w:p>
        </w:tc>
        <w:tc>
          <w:tcPr>
            <w:tcW w:w="4260" w:type="dxa"/>
            <w:shd w:val="clear" w:color="auto" w:fill="FFFFFF"/>
          </w:tcPr>
          <w:p w14:paraId="77CBF672" w14:textId="52535D03" w:rsidR="00A07AF9" w:rsidRDefault="00483F47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HAZEL MCQUADE</w:t>
            </w:r>
          </w:p>
        </w:tc>
      </w:tr>
      <w:tr w:rsidR="00A07AF9" w14:paraId="0734FCC9" w14:textId="77777777" w:rsidTr="00483F47">
        <w:trPr>
          <w:trHeight w:hRule="exact" w:val="1134"/>
        </w:trPr>
        <w:tc>
          <w:tcPr>
            <w:tcW w:w="2235" w:type="dxa"/>
            <w:tcBorders>
              <w:top w:val="nil"/>
              <w:left w:val="nil"/>
              <w:bottom w:val="nil"/>
            </w:tcBorders>
          </w:tcPr>
          <w:p w14:paraId="17F57D1D" w14:textId="77777777" w:rsidR="00A07AF9" w:rsidRDefault="00A07AF9" w:rsidP="00A07AF9">
            <w:pPr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Position (e.g. Chair)</w:t>
            </w:r>
          </w:p>
        </w:tc>
        <w:tc>
          <w:tcPr>
            <w:tcW w:w="4260" w:type="dxa"/>
            <w:shd w:val="clear" w:color="auto" w:fill="FFFFFF"/>
          </w:tcPr>
          <w:p w14:paraId="3FCD8306" w14:textId="35E29F8E" w:rsidR="00A07AF9" w:rsidRDefault="00483F47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CONSUL</w:t>
            </w:r>
          </w:p>
        </w:tc>
        <w:tc>
          <w:tcPr>
            <w:tcW w:w="4260" w:type="dxa"/>
            <w:shd w:val="clear" w:color="auto" w:fill="FFFFFF"/>
          </w:tcPr>
          <w:p w14:paraId="4A284D94" w14:textId="1B7217C2" w:rsidR="00A07AF9" w:rsidRDefault="00483F47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CONSUL</w:t>
            </w:r>
          </w:p>
        </w:tc>
      </w:tr>
      <w:tr w:rsidR="00A07AF9" w14:paraId="6CAD426B" w14:textId="77777777" w:rsidTr="00483F47">
        <w:trPr>
          <w:trHeight w:hRule="exact" w:val="567"/>
        </w:trPr>
        <w:tc>
          <w:tcPr>
            <w:tcW w:w="2235" w:type="dxa"/>
            <w:tcBorders>
              <w:top w:val="nil"/>
              <w:left w:val="nil"/>
              <w:bottom w:val="nil"/>
            </w:tcBorders>
          </w:tcPr>
          <w:p w14:paraId="16D27294" w14:textId="77777777" w:rsidR="00A07AF9" w:rsidRDefault="00A07AF9" w:rsidP="00A07AF9">
            <w:pPr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Date</w:t>
            </w:r>
          </w:p>
        </w:tc>
        <w:tc>
          <w:tcPr>
            <w:tcW w:w="4260" w:type="dxa"/>
            <w:shd w:val="clear" w:color="auto" w:fill="FFFFFF"/>
          </w:tcPr>
          <w:p w14:paraId="22825D27" w14:textId="55975AAD" w:rsidR="00A07AF9" w:rsidRPr="00483F47" w:rsidRDefault="00483F47" w:rsidP="00483F47">
            <w:pPr>
              <w:rPr>
                <w:rFonts w:ascii="Arial" w:hAnsi="Arial"/>
                <w:sz w:val="20"/>
              </w:rPr>
            </w:pPr>
            <w:r w:rsidRPr="00483F47">
              <w:rPr>
                <w:rFonts w:ascii="Arial" w:hAnsi="Arial"/>
                <w:sz w:val="20"/>
              </w:rPr>
              <w:t>16/07/2026</w:t>
            </w:r>
          </w:p>
        </w:tc>
        <w:tc>
          <w:tcPr>
            <w:tcW w:w="4260" w:type="dxa"/>
          </w:tcPr>
          <w:p w14:paraId="7E3C5C48" w14:textId="6B1E6939" w:rsidR="00A07AF9" w:rsidRPr="00483F47" w:rsidRDefault="00483F47" w:rsidP="00483F47">
            <w:pPr>
              <w:rPr>
                <w:rFonts w:ascii="Arial" w:hAnsi="Arial"/>
                <w:sz w:val="20"/>
              </w:rPr>
            </w:pPr>
            <w:r w:rsidRPr="00483F47">
              <w:rPr>
                <w:rFonts w:ascii="Arial" w:hAnsi="Arial"/>
                <w:sz w:val="20"/>
              </w:rPr>
              <w:t>16/07/2026</w:t>
            </w:r>
          </w:p>
        </w:tc>
      </w:tr>
    </w:tbl>
    <w:p w14:paraId="4DDA0446" w14:textId="77777777" w:rsidR="00A07AF9" w:rsidRDefault="00A07AF9" w:rsidP="00A07AF9">
      <w:pPr>
        <w:tabs>
          <w:tab w:val="left" w:pos="9280"/>
          <w:tab w:val="right" w:pos="10539"/>
        </w:tabs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</w:r>
    </w:p>
    <w:p w14:paraId="3FE2BF95" w14:textId="77777777" w:rsidR="00A07AF9" w:rsidRDefault="00A07AF9" w:rsidP="00A07AF9">
      <w:pPr>
        <w:tabs>
          <w:tab w:val="left" w:pos="9280"/>
          <w:tab w:val="right" w:pos="10539"/>
        </w:tabs>
        <w:rPr>
          <w:rFonts w:ascii="Arial" w:hAnsi="Arial"/>
          <w:b/>
          <w:sz w:val="20"/>
        </w:rPr>
      </w:pPr>
    </w:p>
    <w:p w14:paraId="78DC7BE9" w14:textId="77777777" w:rsidR="00A07AF9" w:rsidRDefault="00A07AF9" w:rsidP="00A07AF9">
      <w:pPr>
        <w:tabs>
          <w:tab w:val="left" w:pos="9280"/>
          <w:tab w:val="right" w:pos="10539"/>
        </w:tabs>
        <w:rPr>
          <w:rFonts w:ascii="Arial" w:hAnsi="Arial"/>
          <w:b/>
          <w:sz w:val="20"/>
        </w:rPr>
      </w:pPr>
    </w:p>
    <w:p w14:paraId="3D8A901B" w14:textId="77777777" w:rsidR="00A07AF9" w:rsidRDefault="00A07AF9" w:rsidP="00A07AF9">
      <w:pPr>
        <w:tabs>
          <w:tab w:val="left" w:pos="9280"/>
          <w:tab w:val="right" w:pos="10539"/>
        </w:tabs>
        <w:rPr>
          <w:rFonts w:ascii="Arial" w:hAnsi="Arial"/>
          <w:b/>
          <w:sz w:val="20"/>
        </w:rPr>
      </w:pPr>
    </w:p>
    <w:p w14:paraId="07C73C65" w14:textId="77777777" w:rsidR="00C61C05" w:rsidRPr="00ED6BD6" w:rsidRDefault="00A07AF9" w:rsidP="00ED6BD6">
      <w:pPr>
        <w:tabs>
          <w:tab w:val="left" w:pos="9280"/>
          <w:tab w:val="right" w:pos="10539"/>
        </w:tabs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4</w:t>
      </w:r>
    </w:p>
    <w:sectPr w:rsidR="00C61C05" w:rsidRPr="00ED6BD6">
      <w:pgSz w:w="11899" w:h="16838"/>
      <w:pgMar w:top="1134" w:right="680" w:bottom="680" w:left="680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B2F6F" w14:textId="77777777" w:rsidR="00AA0001" w:rsidRDefault="00AA0001">
      <w:r>
        <w:separator/>
      </w:r>
    </w:p>
  </w:endnote>
  <w:endnote w:type="continuationSeparator" w:id="0">
    <w:p w14:paraId="0EC30AA6" w14:textId="77777777" w:rsidR="00AA0001" w:rsidRDefault="00AA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55 Helvetica Roman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Helvetica 75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92521" w14:textId="77777777" w:rsidR="00AA0001" w:rsidRDefault="00AA0001">
      <w:r>
        <w:separator/>
      </w:r>
    </w:p>
  </w:footnote>
  <w:footnote w:type="continuationSeparator" w:id="0">
    <w:p w14:paraId="2D1E707F" w14:textId="77777777" w:rsidR="00AA0001" w:rsidRDefault="00AA0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1F26"/>
    <w:rsid w:val="000135E8"/>
    <w:rsid w:val="00016504"/>
    <w:rsid w:val="00017653"/>
    <w:rsid w:val="000260CA"/>
    <w:rsid w:val="00031BBD"/>
    <w:rsid w:val="00051808"/>
    <w:rsid w:val="00053C5B"/>
    <w:rsid w:val="000541E5"/>
    <w:rsid w:val="00063323"/>
    <w:rsid w:val="00067642"/>
    <w:rsid w:val="000715F7"/>
    <w:rsid w:val="00072383"/>
    <w:rsid w:val="00090728"/>
    <w:rsid w:val="00093580"/>
    <w:rsid w:val="00096484"/>
    <w:rsid w:val="000A0ABD"/>
    <w:rsid w:val="000B14CA"/>
    <w:rsid w:val="000D0B99"/>
    <w:rsid w:val="000D76D0"/>
    <w:rsid w:val="000E047A"/>
    <w:rsid w:val="000E45AB"/>
    <w:rsid w:val="000E7E08"/>
    <w:rsid w:val="001051FD"/>
    <w:rsid w:val="001063FF"/>
    <w:rsid w:val="00110AEF"/>
    <w:rsid w:val="00111C73"/>
    <w:rsid w:val="00113D01"/>
    <w:rsid w:val="00116EE0"/>
    <w:rsid w:val="00120CE2"/>
    <w:rsid w:val="001320EC"/>
    <w:rsid w:val="001350ED"/>
    <w:rsid w:val="001358A8"/>
    <w:rsid w:val="00140A9A"/>
    <w:rsid w:val="0014243E"/>
    <w:rsid w:val="001556F8"/>
    <w:rsid w:val="00156B4D"/>
    <w:rsid w:val="00165CB0"/>
    <w:rsid w:val="00165FFB"/>
    <w:rsid w:val="00166A51"/>
    <w:rsid w:val="0017172F"/>
    <w:rsid w:val="00176F5A"/>
    <w:rsid w:val="00186E0C"/>
    <w:rsid w:val="0019015E"/>
    <w:rsid w:val="00190882"/>
    <w:rsid w:val="00194137"/>
    <w:rsid w:val="00194AC5"/>
    <w:rsid w:val="001960DA"/>
    <w:rsid w:val="001A686F"/>
    <w:rsid w:val="001B2E3B"/>
    <w:rsid w:val="001B4307"/>
    <w:rsid w:val="001C3071"/>
    <w:rsid w:val="001D7776"/>
    <w:rsid w:val="001D7C83"/>
    <w:rsid w:val="001E22B9"/>
    <w:rsid w:val="001E7B43"/>
    <w:rsid w:val="001F21A1"/>
    <w:rsid w:val="001F3AA6"/>
    <w:rsid w:val="00207370"/>
    <w:rsid w:val="002118BE"/>
    <w:rsid w:val="002121A2"/>
    <w:rsid w:val="002205BB"/>
    <w:rsid w:val="0022098F"/>
    <w:rsid w:val="0022711F"/>
    <w:rsid w:val="002326CC"/>
    <w:rsid w:val="00242A31"/>
    <w:rsid w:val="00244684"/>
    <w:rsid w:val="00244DF8"/>
    <w:rsid w:val="00253CD0"/>
    <w:rsid w:val="00261D4C"/>
    <w:rsid w:val="00261F26"/>
    <w:rsid w:val="00270972"/>
    <w:rsid w:val="00271F04"/>
    <w:rsid w:val="00277DD4"/>
    <w:rsid w:val="00280AE9"/>
    <w:rsid w:val="00291F8C"/>
    <w:rsid w:val="00293CB0"/>
    <w:rsid w:val="002A37EA"/>
    <w:rsid w:val="002C66D6"/>
    <w:rsid w:val="002D5C3D"/>
    <w:rsid w:val="002E1888"/>
    <w:rsid w:val="002E2C52"/>
    <w:rsid w:val="002E3A73"/>
    <w:rsid w:val="002E62A2"/>
    <w:rsid w:val="00300DCB"/>
    <w:rsid w:val="00301712"/>
    <w:rsid w:val="00304FB0"/>
    <w:rsid w:val="00307237"/>
    <w:rsid w:val="003104C6"/>
    <w:rsid w:val="003145BB"/>
    <w:rsid w:val="00317E11"/>
    <w:rsid w:val="00321166"/>
    <w:rsid w:val="0032155D"/>
    <w:rsid w:val="00321EDE"/>
    <w:rsid w:val="00322563"/>
    <w:rsid w:val="00322CC6"/>
    <w:rsid w:val="00325205"/>
    <w:rsid w:val="003343AE"/>
    <w:rsid w:val="00341243"/>
    <w:rsid w:val="003421AF"/>
    <w:rsid w:val="00346EE8"/>
    <w:rsid w:val="00360224"/>
    <w:rsid w:val="003647A9"/>
    <w:rsid w:val="003720E1"/>
    <w:rsid w:val="0037228C"/>
    <w:rsid w:val="00375170"/>
    <w:rsid w:val="0039682A"/>
    <w:rsid w:val="00397F93"/>
    <w:rsid w:val="003B7276"/>
    <w:rsid w:val="003C3257"/>
    <w:rsid w:val="003D3D26"/>
    <w:rsid w:val="003D4B90"/>
    <w:rsid w:val="003E0136"/>
    <w:rsid w:val="003E7A55"/>
    <w:rsid w:val="003F379E"/>
    <w:rsid w:val="0041346B"/>
    <w:rsid w:val="0041797A"/>
    <w:rsid w:val="00421AB6"/>
    <w:rsid w:val="00423559"/>
    <w:rsid w:val="00432670"/>
    <w:rsid w:val="0044368B"/>
    <w:rsid w:val="00444DDF"/>
    <w:rsid w:val="00454ECA"/>
    <w:rsid w:val="004550F0"/>
    <w:rsid w:val="00462449"/>
    <w:rsid w:val="00465564"/>
    <w:rsid w:val="004670DB"/>
    <w:rsid w:val="00467F64"/>
    <w:rsid w:val="00473A03"/>
    <w:rsid w:val="00473A4E"/>
    <w:rsid w:val="00480F09"/>
    <w:rsid w:val="00481622"/>
    <w:rsid w:val="0048208F"/>
    <w:rsid w:val="00483F47"/>
    <w:rsid w:val="00485454"/>
    <w:rsid w:val="00492366"/>
    <w:rsid w:val="004928C1"/>
    <w:rsid w:val="004A1A30"/>
    <w:rsid w:val="004A3534"/>
    <w:rsid w:val="004A4181"/>
    <w:rsid w:val="004A509F"/>
    <w:rsid w:val="004B2FF3"/>
    <w:rsid w:val="004C5347"/>
    <w:rsid w:val="004D68F0"/>
    <w:rsid w:val="004E0962"/>
    <w:rsid w:val="004F4FB9"/>
    <w:rsid w:val="0050090E"/>
    <w:rsid w:val="005034DA"/>
    <w:rsid w:val="005051CB"/>
    <w:rsid w:val="00505ECA"/>
    <w:rsid w:val="00520266"/>
    <w:rsid w:val="00531F5F"/>
    <w:rsid w:val="005357FF"/>
    <w:rsid w:val="00536725"/>
    <w:rsid w:val="00543054"/>
    <w:rsid w:val="00546CD5"/>
    <w:rsid w:val="00556FC2"/>
    <w:rsid w:val="0056160E"/>
    <w:rsid w:val="005641BB"/>
    <w:rsid w:val="0057391A"/>
    <w:rsid w:val="00576D28"/>
    <w:rsid w:val="00576FE8"/>
    <w:rsid w:val="005908B3"/>
    <w:rsid w:val="00590A69"/>
    <w:rsid w:val="005A14C2"/>
    <w:rsid w:val="005A477B"/>
    <w:rsid w:val="005B1265"/>
    <w:rsid w:val="005C0FEA"/>
    <w:rsid w:val="005C45B6"/>
    <w:rsid w:val="005D2387"/>
    <w:rsid w:val="005E2C36"/>
    <w:rsid w:val="00615413"/>
    <w:rsid w:val="00617BCE"/>
    <w:rsid w:val="006216B7"/>
    <w:rsid w:val="006315A0"/>
    <w:rsid w:val="00631BA4"/>
    <w:rsid w:val="006320D3"/>
    <w:rsid w:val="00640D34"/>
    <w:rsid w:val="00651A0A"/>
    <w:rsid w:val="006520D4"/>
    <w:rsid w:val="006602D8"/>
    <w:rsid w:val="006708F5"/>
    <w:rsid w:val="006714D0"/>
    <w:rsid w:val="00673924"/>
    <w:rsid w:val="00675257"/>
    <w:rsid w:val="00682B6E"/>
    <w:rsid w:val="006836D7"/>
    <w:rsid w:val="0068634C"/>
    <w:rsid w:val="006905C4"/>
    <w:rsid w:val="006A07A7"/>
    <w:rsid w:val="006B1E5D"/>
    <w:rsid w:val="006B2D10"/>
    <w:rsid w:val="006B53CD"/>
    <w:rsid w:val="006B5406"/>
    <w:rsid w:val="006D63BC"/>
    <w:rsid w:val="006D71F1"/>
    <w:rsid w:val="006F3D97"/>
    <w:rsid w:val="006F417E"/>
    <w:rsid w:val="006F4A8F"/>
    <w:rsid w:val="006F5EB8"/>
    <w:rsid w:val="007005A0"/>
    <w:rsid w:val="007133DD"/>
    <w:rsid w:val="00715396"/>
    <w:rsid w:val="00721656"/>
    <w:rsid w:val="007234F3"/>
    <w:rsid w:val="00727BFE"/>
    <w:rsid w:val="00732C78"/>
    <w:rsid w:val="00740E48"/>
    <w:rsid w:val="00743938"/>
    <w:rsid w:val="0075178D"/>
    <w:rsid w:val="007529ED"/>
    <w:rsid w:val="00760B4F"/>
    <w:rsid w:val="00760BD2"/>
    <w:rsid w:val="0076268F"/>
    <w:rsid w:val="007672E7"/>
    <w:rsid w:val="007704F2"/>
    <w:rsid w:val="00771EF8"/>
    <w:rsid w:val="00774BA3"/>
    <w:rsid w:val="00777016"/>
    <w:rsid w:val="0078077A"/>
    <w:rsid w:val="00790CE9"/>
    <w:rsid w:val="007B152D"/>
    <w:rsid w:val="007B46EB"/>
    <w:rsid w:val="007C0752"/>
    <w:rsid w:val="007C3778"/>
    <w:rsid w:val="007C3FFB"/>
    <w:rsid w:val="007C78C3"/>
    <w:rsid w:val="007C7B1A"/>
    <w:rsid w:val="007F40C7"/>
    <w:rsid w:val="007F7E6E"/>
    <w:rsid w:val="00811B34"/>
    <w:rsid w:val="00814EA9"/>
    <w:rsid w:val="00833D98"/>
    <w:rsid w:val="008351EE"/>
    <w:rsid w:val="008424F7"/>
    <w:rsid w:val="00851B92"/>
    <w:rsid w:val="0085656B"/>
    <w:rsid w:val="00860AFF"/>
    <w:rsid w:val="00860DB0"/>
    <w:rsid w:val="00865FC2"/>
    <w:rsid w:val="008663E9"/>
    <w:rsid w:val="00866666"/>
    <w:rsid w:val="00875D5B"/>
    <w:rsid w:val="00877356"/>
    <w:rsid w:val="00885B6B"/>
    <w:rsid w:val="008A17A3"/>
    <w:rsid w:val="008A3ED5"/>
    <w:rsid w:val="008B43CF"/>
    <w:rsid w:val="008B76E1"/>
    <w:rsid w:val="008B7DEE"/>
    <w:rsid w:val="008B7EB5"/>
    <w:rsid w:val="008C2D25"/>
    <w:rsid w:val="008D473D"/>
    <w:rsid w:val="008E6E43"/>
    <w:rsid w:val="008F1921"/>
    <w:rsid w:val="008F4143"/>
    <w:rsid w:val="008F48B4"/>
    <w:rsid w:val="008F5D41"/>
    <w:rsid w:val="008F66EB"/>
    <w:rsid w:val="00911F3D"/>
    <w:rsid w:val="00913EA7"/>
    <w:rsid w:val="0092311C"/>
    <w:rsid w:val="009338EF"/>
    <w:rsid w:val="00934D1D"/>
    <w:rsid w:val="0094022A"/>
    <w:rsid w:val="00951994"/>
    <w:rsid w:val="00970032"/>
    <w:rsid w:val="009702BC"/>
    <w:rsid w:val="009705EB"/>
    <w:rsid w:val="009778D4"/>
    <w:rsid w:val="00996A97"/>
    <w:rsid w:val="009B0FFD"/>
    <w:rsid w:val="009B22C2"/>
    <w:rsid w:val="009B7358"/>
    <w:rsid w:val="009C246A"/>
    <w:rsid w:val="009C64FB"/>
    <w:rsid w:val="009C701C"/>
    <w:rsid w:val="009D23AA"/>
    <w:rsid w:val="009D65FB"/>
    <w:rsid w:val="009E268D"/>
    <w:rsid w:val="009F1EAD"/>
    <w:rsid w:val="009F2D3D"/>
    <w:rsid w:val="009F3815"/>
    <w:rsid w:val="00A00C2D"/>
    <w:rsid w:val="00A028E0"/>
    <w:rsid w:val="00A030BD"/>
    <w:rsid w:val="00A07AF9"/>
    <w:rsid w:val="00A11FD1"/>
    <w:rsid w:val="00A1510A"/>
    <w:rsid w:val="00A257BE"/>
    <w:rsid w:val="00A30B4C"/>
    <w:rsid w:val="00A34308"/>
    <w:rsid w:val="00A35A7B"/>
    <w:rsid w:val="00A364FC"/>
    <w:rsid w:val="00A47E2E"/>
    <w:rsid w:val="00A516CF"/>
    <w:rsid w:val="00A52E70"/>
    <w:rsid w:val="00A53BDF"/>
    <w:rsid w:val="00A64C6C"/>
    <w:rsid w:val="00A723A1"/>
    <w:rsid w:val="00A738B8"/>
    <w:rsid w:val="00A741B9"/>
    <w:rsid w:val="00A75DF6"/>
    <w:rsid w:val="00A7647F"/>
    <w:rsid w:val="00A835F1"/>
    <w:rsid w:val="00A86A8B"/>
    <w:rsid w:val="00A91BC0"/>
    <w:rsid w:val="00A959A9"/>
    <w:rsid w:val="00A96489"/>
    <w:rsid w:val="00A96AEE"/>
    <w:rsid w:val="00A976A9"/>
    <w:rsid w:val="00AA0001"/>
    <w:rsid w:val="00AA1553"/>
    <w:rsid w:val="00AA2924"/>
    <w:rsid w:val="00AA3435"/>
    <w:rsid w:val="00AB6A6D"/>
    <w:rsid w:val="00AC3929"/>
    <w:rsid w:val="00AC5A91"/>
    <w:rsid w:val="00AC64B3"/>
    <w:rsid w:val="00AC7A4C"/>
    <w:rsid w:val="00AD0B26"/>
    <w:rsid w:val="00AD5183"/>
    <w:rsid w:val="00AD531B"/>
    <w:rsid w:val="00AE3AF1"/>
    <w:rsid w:val="00AF42A1"/>
    <w:rsid w:val="00AF5F22"/>
    <w:rsid w:val="00AF778B"/>
    <w:rsid w:val="00B0087E"/>
    <w:rsid w:val="00B06A7E"/>
    <w:rsid w:val="00B1531C"/>
    <w:rsid w:val="00B154F7"/>
    <w:rsid w:val="00B176C1"/>
    <w:rsid w:val="00B24CBC"/>
    <w:rsid w:val="00B35927"/>
    <w:rsid w:val="00B60A66"/>
    <w:rsid w:val="00B636B1"/>
    <w:rsid w:val="00B667DA"/>
    <w:rsid w:val="00B679F3"/>
    <w:rsid w:val="00B71637"/>
    <w:rsid w:val="00B74C6A"/>
    <w:rsid w:val="00BA5FC5"/>
    <w:rsid w:val="00BA7575"/>
    <w:rsid w:val="00BA7838"/>
    <w:rsid w:val="00BB4917"/>
    <w:rsid w:val="00BD1D2C"/>
    <w:rsid w:val="00BD2408"/>
    <w:rsid w:val="00BE14ED"/>
    <w:rsid w:val="00BE2439"/>
    <w:rsid w:val="00BF419A"/>
    <w:rsid w:val="00BF654E"/>
    <w:rsid w:val="00C0395D"/>
    <w:rsid w:val="00C13D35"/>
    <w:rsid w:val="00C15282"/>
    <w:rsid w:val="00C1663C"/>
    <w:rsid w:val="00C17F32"/>
    <w:rsid w:val="00C22DD5"/>
    <w:rsid w:val="00C25A67"/>
    <w:rsid w:val="00C37F3E"/>
    <w:rsid w:val="00C42CFE"/>
    <w:rsid w:val="00C53133"/>
    <w:rsid w:val="00C545C6"/>
    <w:rsid w:val="00C6117A"/>
    <w:rsid w:val="00C61BA6"/>
    <w:rsid w:val="00C61C05"/>
    <w:rsid w:val="00C72268"/>
    <w:rsid w:val="00C72E83"/>
    <w:rsid w:val="00C73BB1"/>
    <w:rsid w:val="00C94FD7"/>
    <w:rsid w:val="00C967F2"/>
    <w:rsid w:val="00CA3A05"/>
    <w:rsid w:val="00CA6CE9"/>
    <w:rsid w:val="00CB409C"/>
    <w:rsid w:val="00CC0345"/>
    <w:rsid w:val="00CC3189"/>
    <w:rsid w:val="00CD1DE4"/>
    <w:rsid w:val="00CE29D9"/>
    <w:rsid w:val="00CE66B6"/>
    <w:rsid w:val="00CF42C5"/>
    <w:rsid w:val="00CF5A0D"/>
    <w:rsid w:val="00D01EB7"/>
    <w:rsid w:val="00D24352"/>
    <w:rsid w:val="00D3396F"/>
    <w:rsid w:val="00D36488"/>
    <w:rsid w:val="00D422D0"/>
    <w:rsid w:val="00D517A9"/>
    <w:rsid w:val="00D53649"/>
    <w:rsid w:val="00D60808"/>
    <w:rsid w:val="00D61D72"/>
    <w:rsid w:val="00D61DE5"/>
    <w:rsid w:val="00D67463"/>
    <w:rsid w:val="00D71968"/>
    <w:rsid w:val="00D71AFE"/>
    <w:rsid w:val="00D728E0"/>
    <w:rsid w:val="00D76BA6"/>
    <w:rsid w:val="00D76EC4"/>
    <w:rsid w:val="00D80BD7"/>
    <w:rsid w:val="00DA05A2"/>
    <w:rsid w:val="00DA6818"/>
    <w:rsid w:val="00DB106C"/>
    <w:rsid w:val="00DC1F12"/>
    <w:rsid w:val="00DC32DA"/>
    <w:rsid w:val="00DC40BD"/>
    <w:rsid w:val="00DC62FA"/>
    <w:rsid w:val="00DD2220"/>
    <w:rsid w:val="00DD3B2F"/>
    <w:rsid w:val="00DD7366"/>
    <w:rsid w:val="00DE30F1"/>
    <w:rsid w:val="00DF2EC3"/>
    <w:rsid w:val="00DF4DA2"/>
    <w:rsid w:val="00E000BA"/>
    <w:rsid w:val="00E02544"/>
    <w:rsid w:val="00E02A50"/>
    <w:rsid w:val="00E050F2"/>
    <w:rsid w:val="00E05810"/>
    <w:rsid w:val="00E06E47"/>
    <w:rsid w:val="00E16839"/>
    <w:rsid w:val="00E22889"/>
    <w:rsid w:val="00E230C3"/>
    <w:rsid w:val="00E24F3D"/>
    <w:rsid w:val="00E41381"/>
    <w:rsid w:val="00E77D98"/>
    <w:rsid w:val="00E853A7"/>
    <w:rsid w:val="00E861A1"/>
    <w:rsid w:val="00E86EA7"/>
    <w:rsid w:val="00E908F5"/>
    <w:rsid w:val="00E94BD4"/>
    <w:rsid w:val="00EA0ADC"/>
    <w:rsid w:val="00EA112E"/>
    <w:rsid w:val="00EA68CC"/>
    <w:rsid w:val="00EB201A"/>
    <w:rsid w:val="00EB67F5"/>
    <w:rsid w:val="00EB7744"/>
    <w:rsid w:val="00EC0968"/>
    <w:rsid w:val="00ED4336"/>
    <w:rsid w:val="00ED6BD6"/>
    <w:rsid w:val="00ED7DED"/>
    <w:rsid w:val="00EE2D4B"/>
    <w:rsid w:val="00EE6B3A"/>
    <w:rsid w:val="00F00D70"/>
    <w:rsid w:val="00F01039"/>
    <w:rsid w:val="00F07506"/>
    <w:rsid w:val="00F135F9"/>
    <w:rsid w:val="00F16709"/>
    <w:rsid w:val="00F17E0D"/>
    <w:rsid w:val="00F22503"/>
    <w:rsid w:val="00F25419"/>
    <w:rsid w:val="00F31012"/>
    <w:rsid w:val="00F32F26"/>
    <w:rsid w:val="00F33FA5"/>
    <w:rsid w:val="00F34163"/>
    <w:rsid w:val="00F4325B"/>
    <w:rsid w:val="00F44C8F"/>
    <w:rsid w:val="00F44F26"/>
    <w:rsid w:val="00F45BF5"/>
    <w:rsid w:val="00F4770D"/>
    <w:rsid w:val="00F57A04"/>
    <w:rsid w:val="00F6102F"/>
    <w:rsid w:val="00F63176"/>
    <w:rsid w:val="00F640C8"/>
    <w:rsid w:val="00F71899"/>
    <w:rsid w:val="00F718A1"/>
    <w:rsid w:val="00F727F6"/>
    <w:rsid w:val="00F729F6"/>
    <w:rsid w:val="00F83CC8"/>
    <w:rsid w:val="00F91633"/>
    <w:rsid w:val="00F92D04"/>
    <w:rsid w:val="00F93C7D"/>
    <w:rsid w:val="00F93E0F"/>
    <w:rsid w:val="00FA1336"/>
    <w:rsid w:val="00FB58A6"/>
    <w:rsid w:val="00FC2FC3"/>
    <w:rsid w:val="00FD1F58"/>
    <w:rsid w:val="00FD4563"/>
    <w:rsid w:val="00FD5567"/>
    <w:rsid w:val="00FD7BBE"/>
    <w:rsid w:val="00FE32E5"/>
    <w:rsid w:val="00FE5ED9"/>
    <w:rsid w:val="00FF0358"/>
    <w:rsid w:val="00FF2A35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0C654562"/>
  <w15:chartTrackingRefBased/>
  <w15:docId w15:val="{4E5CB2E0-F804-4013-8163-1734E8E8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AF9"/>
    <w:rPr>
      <w:rFonts w:ascii="Times" w:eastAsia="Times" w:hAnsi="Times"/>
      <w:sz w:val="24"/>
      <w:lang w:eastAsia="en-US"/>
    </w:rPr>
  </w:style>
  <w:style w:type="paragraph" w:styleId="Heading1">
    <w:name w:val="heading 1"/>
    <w:basedOn w:val="Normal"/>
    <w:next w:val="Normal"/>
    <w:qFormat/>
    <w:rsid w:val="00A07AF9"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A07AF9"/>
    <w:pPr>
      <w:keepNext/>
      <w:jc w:val="center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rsid w:val="00A07AF9"/>
    <w:pPr>
      <w:keepNext/>
      <w:outlineLvl w:val="2"/>
    </w:pPr>
    <w:rPr>
      <w:rFonts w:ascii="Arial" w:hAnsi="Arial"/>
      <w:b/>
      <w:color w:val="FFFFFF"/>
      <w:sz w:val="26"/>
    </w:rPr>
  </w:style>
  <w:style w:type="paragraph" w:styleId="Heading4">
    <w:name w:val="heading 4"/>
    <w:basedOn w:val="Normal"/>
    <w:next w:val="Normal"/>
    <w:qFormat/>
    <w:rsid w:val="00A07AF9"/>
    <w:pPr>
      <w:keepNext/>
      <w:jc w:val="right"/>
      <w:outlineLvl w:val="3"/>
    </w:pPr>
    <w:rPr>
      <w:rFonts w:ascii="Arial" w:hAnsi="Arial"/>
      <w:b/>
      <w:sz w:val="20"/>
    </w:rPr>
  </w:style>
  <w:style w:type="paragraph" w:styleId="Heading5">
    <w:name w:val="heading 5"/>
    <w:basedOn w:val="Normal"/>
    <w:next w:val="Normal"/>
    <w:qFormat/>
    <w:rsid w:val="00A07AF9"/>
    <w:pPr>
      <w:keepNext/>
      <w:outlineLvl w:val="4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07AF9"/>
    <w:rPr>
      <w:rFonts w:ascii="Arial" w:hAnsi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trustee annual report</Value>
    </DocTags>
  </documentManagement>
</p:properties>
</file>

<file path=customXml/itemProps1.xml><?xml version="1.0" encoding="utf-8"?>
<ds:datastoreItem xmlns:ds="http://schemas.openxmlformats.org/officeDocument/2006/customXml" ds:itemID="{DC43739D-6169-4425-ADC1-2983FC5380E2}"/>
</file>

<file path=customXml/itemProps2.xml><?xml version="1.0" encoding="utf-8"?>
<ds:datastoreItem xmlns:ds="http://schemas.openxmlformats.org/officeDocument/2006/customXml" ds:itemID="{2B7C8DE4-C994-4A3D-B479-CE311304830C}"/>
</file>

<file path=customXml/itemProps3.xml><?xml version="1.0" encoding="utf-8"?>
<ds:datastoreItem xmlns:ds="http://schemas.openxmlformats.org/officeDocument/2006/customXml" ds:itemID="{70E46259-241C-42D2-AABE-8004600AAC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1</vt:lpstr>
    </vt:vector>
  </TitlesOfParts>
  <Company>Scottish Executive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</dc:title>
  <dc:subject/>
  <dc:creator>galbraithd</dc:creator>
  <cp:keywords/>
  <cp:lastModifiedBy>Iain</cp:lastModifiedBy>
  <cp:revision>4</cp:revision>
  <dcterms:created xsi:type="dcterms:W3CDTF">2026-07-16T19:57:00Z</dcterms:created>
  <dcterms:modified xsi:type="dcterms:W3CDTF">2026-07-16T19:59:00Z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