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left="-873" w:firstLine="873"/>
        <w:jc w:val="center"/>
        <w:rPr>
          <w:b w:val="off"/>
          <w:bCs w:val="off"/>
          <w:sz w:val="28"/>
          <w:szCs w:val="28"/>
        </w:rPr>
      </w:pPr>
      <w:r>
        <w:rPr>
          <w:b w:val="off"/>
          <w:bCs w:val="off"/>
          <w:sz w:val="28"/>
          <w:szCs w:val="28"/>
          <w:lang w:val="en-GB"/>
        </w:rPr>
        <w:t>Rannoch Church of Scotland</w:t>
      </w:r>
    </w:p>
    <w:p w14:paraId="00000002">
      <w:pPr>
        <w:ind w:left="-873" w:firstLine="873"/>
        <w:jc w:val="center"/>
        <w:rPr>
          <w:b w:val="off"/>
          <w:bCs w:val="off"/>
          <w:sz w:val="22"/>
          <w:szCs w:val="22"/>
        </w:rPr>
      </w:pPr>
      <w:r>
        <w:rPr>
          <w:b w:val="off"/>
          <w:bCs w:val="off"/>
          <w:sz w:val="22"/>
          <w:szCs w:val="22"/>
          <w:lang w:val="en-GB"/>
        </w:rPr>
        <w:t>Receipts and Payments Account</w:t>
      </w:r>
    </w:p>
    <w:p w14:paraId="00000003">
      <w:pPr>
        <w:ind w:left="-873" w:firstLine="873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en-GB"/>
        </w:rPr>
        <w:t>Year</w:t>
      </w:r>
      <w:r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16"/>
          <w:szCs w:val="16"/>
          <w:lang w:val="en-GB"/>
        </w:rPr>
        <w:t>ended 31 December 2025</w:t>
      </w:r>
    </w:p>
    <w:p w14:paraId="00000004">
      <w:pPr>
        <w:ind w:left="-873" w:firstLine="873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en-GB"/>
        </w:rPr>
        <w:t>(all figures shown in whole £’s)</w:t>
      </w:r>
    </w:p>
    <w:p w14:paraId="00000005">
      <w:pPr>
        <w:ind w:left="-873" w:firstLine="873"/>
        <w:jc w:val="left"/>
        <w:rPr>
          <w:b/>
          <w:bCs/>
          <w:sz w:val="16"/>
          <w:szCs w:val="16"/>
        </w:rPr>
      </w:pPr>
      <w:r>
        <w:rPr>
          <w:b w:val="off"/>
          <w:bCs w:val="off"/>
          <w:sz w:val="16"/>
          <w:szCs w:val="16"/>
        </w:rPr>
        <w:t xml:space="preserve">                          </w:t>
      </w:r>
      <w:r>
        <w:rPr>
          <w:b/>
          <w:bCs/>
          <w:sz w:val="16"/>
          <w:szCs w:val="16"/>
          <w:lang w:val="en-GB"/>
        </w:rPr>
        <w:t>Note  Unrestricted            Restricted</w:t>
      </w:r>
    </w:p>
    <w:p w14:paraId="0000000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</w:t>
      </w:r>
      <w:r>
        <w:rPr>
          <w:b/>
          <w:bCs/>
          <w:sz w:val="16"/>
          <w:szCs w:val="16"/>
          <w:lang w:val="en-GB"/>
        </w:rPr>
        <w:t>Funds                       Funds                        Total                Total</w:t>
      </w:r>
    </w:p>
    <w:p w14:paraId="0000000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</w:t>
      </w:r>
      <w:r>
        <w:rPr>
          <w:b/>
          <w:bCs/>
          <w:sz w:val="16"/>
          <w:szCs w:val="16"/>
          <w:lang w:val="en-GB"/>
        </w:rPr>
        <w:t>2025                         2025                          2025                2024</w:t>
      </w:r>
    </w:p>
    <w:p w14:paraId="0000000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en-GB"/>
        </w:rPr>
        <w:t>Receipts</w:t>
      </w:r>
    </w:p>
    <w:p w14:paraId="00000009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Donations         3      14023                            -                              14023               12697</w:t>
      </w:r>
    </w:p>
    <w:p w14:paraId="0000000A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 xml:space="preserve">Legacies                             0                             -                                       0                 1000 </w:t>
      </w:r>
    </w:p>
    <w:p w14:paraId="0000000B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Fundraising Events       150                           -                                   150                   100</w:t>
      </w:r>
    </w:p>
    <w:p w14:paraId="0000000C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Bank and Dep Int.         464                           -                                    464                  545</w:t>
      </w:r>
    </w:p>
    <w:p w14:paraId="0000000D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Investment Income    1673                           -                                   1673                     0</w:t>
      </w:r>
    </w:p>
    <w:p w14:paraId="0000000E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Braes Cards                      31                           -                                        31                     0</w:t>
      </w:r>
    </w:p>
    <w:p w14:paraId="0000000F">
      <w:pPr>
        <w:rPr>
          <w:b w:val="off"/>
          <w:bCs w:val="off"/>
          <w:sz w:val="16"/>
          <w:szCs w:val="16"/>
          <w:lang w:val="en-GB"/>
        </w:rPr>
      </w:pPr>
      <w:r>
        <w:rPr>
          <w:b w:val="off"/>
          <w:bCs w:val="off"/>
          <w:sz w:val="16"/>
          <w:szCs w:val="16"/>
          <w:lang w:val="en-GB"/>
        </w:rPr>
        <w:t>Braes Church the</w:t>
      </w:r>
    </w:p>
    <w:p w14:paraId="00000010">
      <w:pPr>
        <w:rPr>
          <w:b w:val="off"/>
          <w:bCs w:val="off"/>
          <w:sz w:val="16"/>
          <w:szCs w:val="16"/>
          <w:lang w:val="en-GB"/>
        </w:rPr>
      </w:pPr>
      <w:r>
        <w:rPr>
          <w:b w:val="off"/>
          <w:bCs w:val="off"/>
          <w:sz w:val="16"/>
          <w:szCs w:val="16"/>
          <w:lang w:val="en-GB"/>
        </w:rPr>
        <w:t xml:space="preserve"> Transfer </w:t>
      </w:r>
      <w:r>
        <w:rPr>
          <w:b w:val="off"/>
          <w:bCs w:val="off"/>
          <w:sz w:val="16"/>
          <w:szCs w:val="16"/>
          <w:lang w:val="en-GB"/>
        </w:rPr>
        <w:t>of Union</w:t>
      </w:r>
    </w:p>
    <w:p w14:paraId="00000011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 xml:space="preserve"> Balance 1.1.25            6987                          -                                    6987                     0</w:t>
      </w:r>
    </w:p>
    <w:p w14:paraId="00000012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Monies drawn down</w:t>
      </w:r>
    </w:p>
    <w:p w14:paraId="00000013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From General Trustees to meet</w:t>
      </w:r>
    </w:p>
    <w:p w14:paraId="00000014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Insurance costs           2503                          -                                     2503                     0</w:t>
      </w:r>
    </w:p>
    <w:p w14:paraId="00000015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Sundries                              0                          -                                            0               2473</w:t>
      </w:r>
    </w:p>
    <w:p w14:paraId="00000016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Life and Work                    0                          -                                             0                   42</w:t>
      </w:r>
    </w:p>
    <w:p w14:paraId="00000017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</w:rPr>
        <w:t xml:space="preserve">                                     </w:t>
      </w:r>
      <w:r>
        <w:rPr>
          <w:b w:val="off"/>
          <w:bCs w:val="off"/>
          <w:sz w:val="16"/>
          <w:szCs w:val="16"/>
          <w:lang w:val="en-GB"/>
        </w:rPr>
        <w:t>--------                    ---------                                 --------             --------</w:t>
      </w:r>
    </w:p>
    <w:p w14:paraId="00000018">
      <w:pPr>
        <w:rPr>
          <w:b w:val="off"/>
          <w:bCs w:val="off"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 xml:space="preserve">Total Receipts  </w:t>
      </w:r>
      <w:r>
        <w:rPr>
          <w:b w:val="off"/>
          <w:bCs w:val="off"/>
          <w:sz w:val="16"/>
          <w:szCs w:val="16"/>
          <w:lang w:val="en-GB"/>
        </w:rPr>
        <w:t xml:space="preserve">         25831                          -                                    25831             16857</w:t>
      </w:r>
    </w:p>
    <w:p w14:paraId="00000019">
      <w:pPr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Payments</w:t>
      </w:r>
    </w:p>
    <w:p w14:paraId="0000001A">
      <w:pPr>
        <w:rPr>
          <w:b w:val="off"/>
          <w:bCs w:val="off"/>
          <w:sz w:val="16"/>
          <w:szCs w:val="16"/>
          <w:lang w:val="en-GB"/>
        </w:rPr>
      </w:pPr>
      <w:r>
        <w:rPr>
          <w:b w:val="off"/>
          <w:bCs w:val="off"/>
          <w:sz w:val="16"/>
          <w:szCs w:val="16"/>
          <w:lang w:val="en-GB"/>
        </w:rPr>
        <w:t>Cost of gen funds*         -                              -                                             -                   -</w:t>
      </w:r>
    </w:p>
    <w:p w14:paraId="0000001B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 xml:space="preserve">Charitable </w:t>
      </w:r>
    </w:p>
    <w:p w14:paraId="0000001C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 xml:space="preserve">Activities          4       </w:t>
      </w:r>
      <w:r>
        <w:rPr>
          <w:b w:val="off"/>
          <w:bCs w:val="off"/>
          <w:sz w:val="16"/>
          <w:szCs w:val="16"/>
          <w:u w:val="single"/>
          <w:lang w:val="en-GB"/>
        </w:rPr>
        <w:t xml:space="preserve">  29249  </w:t>
      </w:r>
      <w:r>
        <w:rPr>
          <w:b w:val="off"/>
          <w:bCs w:val="off"/>
          <w:sz w:val="16"/>
          <w:szCs w:val="16"/>
          <w:lang w:val="en-GB"/>
        </w:rPr>
        <w:t xml:space="preserve">                ----------                                </w:t>
      </w:r>
      <w:r>
        <w:rPr>
          <w:b w:val="off"/>
          <w:bCs w:val="off"/>
          <w:sz w:val="16"/>
          <w:szCs w:val="16"/>
          <w:u w:val="single"/>
          <w:lang w:val="en-GB"/>
        </w:rPr>
        <w:t xml:space="preserve">  29249   </w:t>
      </w:r>
      <w:r>
        <w:rPr>
          <w:b w:val="off"/>
          <w:bCs w:val="off"/>
          <w:sz w:val="16"/>
          <w:szCs w:val="16"/>
          <w:lang w:val="en-GB"/>
        </w:rPr>
        <w:t xml:space="preserve">         </w:t>
      </w:r>
      <w:r>
        <w:rPr>
          <w:b w:val="off"/>
          <w:bCs w:val="off"/>
          <w:sz w:val="16"/>
          <w:szCs w:val="16"/>
          <w:u w:val="single"/>
          <w:lang w:val="en-GB"/>
        </w:rPr>
        <w:t xml:space="preserve"> 11151</w:t>
      </w:r>
    </w:p>
    <w:p w14:paraId="0000001D">
      <w:pPr>
        <w:rPr>
          <w:b w:val="off"/>
          <w:bCs w:val="off"/>
          <w:sz w:val="16"/>
          <w:szCs w:val="16"/>
        </w:rPr>
      </w:pPr>
      <w:r>
        <w:rPr>
          <w:b/>
          <w:bCs/>
          <w:sz w:val="16"/>
          <w:szCs w:val="16"/>
          <w:lang w:val="en-GB"/>
        </w:rPr>
        <w:t xml:space="preserve">Total Payments </w:t>
      </w:r>
      <w:r>
        <w:rPr>
          <w:b w:val="off"/>
          <w:bCs w:val="off"/>
          <w:sz w:val="16"/>
          <w:szCs w:val="16"/>
          <w:lang w:val="en-GB"/>
        </w:rPr>
        <w:t xml:space="preserve">      (29249)                           0                                  (29249)           (11151)</w:t>
      </w:r>
    </w:p>
    <w:p w14:paraId="0000001E">
      <w:pPr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 xml:space="preserve">Excess of Receipts </w:t>
      </w:r>
      <w:r>
        <w:rPr>
          <w:b/>
          <w:bCs/>
          <w:sz w:val="16"/>
          <w:szCs w:val="16"/>
          <w:lang w:val="en-GB"/>
        </w:rPr>
        <w:t xml:space="preserve">Over payments for </w:t>
      </w:r>
      <w:r>
        <w:rPr>
          <w:b/>
          <w:bCs/>
          <w:sz w:val="16"/>
          <w:szCs w:val="16"/>
          <w:lang w:val="en-GB"/>
        </w:rPr>
        <w:t xml:space="preserve">the year  </w:t>
      </w:r>
    </w:p>
    <w:p w14:paraId="0000001F">
      <w:pPr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 xml:space="preserve">                                       (3418)                            0                                    (3418)             5706</w:t>
      </w:r>
    </w:p>
    <w:p w14:paraId="00000020">
      <w:pPr>
        <w:ind w:right="0"/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*All effort undertaken in much of the repairs and in special eve</w:t>
      </w:r>
      <w:r>
        <w:rPr>
          <w:b w:val="off"/>
          <w:bCs w:val="off"/>
          <w:sz w:val="16"/>
          <w:szCs w:val="16"/>
          <w:lang w:val="en-GB"/>
        </w:rPr>
        <w:t>nts was voluntary, and therefore results in a nil cost</w:t>
      </w:r>
    </w:p>
    <w:p w14:paraId="00000021">
      <w:pPr>
        <w:ind w:right="0"/>
        <w:jc w:val="center"/>
        <w:rPr>
          <w:b w:val="off"/>
          <w:bCs w:val="off"/>
          <w:sz w:val="16"/>
          <w:szCs w:val="16"/>
        </w:rPr>
      </w:pPr>
      <w:r>
        <w:rPr>
          <w:b w:val="off"/>
          <w:bCs w:val="off"/>
          <w:sz w:val="16"/>
          <w:szCs w:val="16"/>
          <w:lang w:val="en-GB"/>
        </w:rPr>
        <w:t>7</w:t>
      </w:r>
    </w:p>
    <w:sectPr>
      <w:headerReference w:type="default" r:id="rId8"/>
      <w:footerReference w:type="default" r:id="rId9"/>
      <w:footnotePr/>
      <w:type w:val="nextPage"/>
      <w:pgSz w:w="11906" w:h="16838" w:orient="portrait"/>
      <w:pgMar w:top="372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23"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22"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settings" Target="settings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F0E2325C-049E-4994-90FE-453CBDFDC73D}"/>
</file>

<file path=customXml/itemProps2.xml><?xml version="1.0" encoding="utf-8"?>
<ds:datastoreItem xmlns:ds="http://schemas.openxmlformats.org/officeDocument/2006/customXml" ds:itemID="{BD7B5A6E-3DDD-48EC-9CE6-E0C5EDB92EF7}"/>
</file>

<file path=customXml/itemProps3.xml><?xml version="1.0" encoding="utf-8"?>
<ds:datastoreItem xmlns:ds="http://schemas.openxmlformats.org/officeDocument/2006/customXml" ds:itemID="{B3C743DA-BF16-4A5F-8FB8-ADF7CA83CE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Bingham</dc:creator>
  <cp:lastModifiedBy>Hazel Bingham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