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36"/>
        <w:gridCol w:w="765"/>
        <w:gridCol w:w="765"/>
        <w:gridCol w:w="765"/>
        <w:gridCol w:w="765"/>
        <w:gridCol w:w="765"/>
        <w:gridCol w:w="765"/>
        <w:gridCol w:w="765"/>
        <w:gridCol w:w="765"/>
      </w:tblGrid>
      <w:tr w:rsidR="00A07AF9" w14:paraId="0F042C36" w14:textId="77777777">
        <w:trPr>
          <w:cantSplit/>
          <w:trHeight w:hRule="exact" w:val="284"/>
        </w:trPr>
        <w:tc>
          <w:tcPr>
            <w:tcW w:w="4536" w:type="dxa"/>
          </w:tcPr>
          <w:p w14:paraId="57301D76" w14:textId="1381C408" w:rsidR="00A07AF9" w:rsidRDefault="00C43983" w:rsidP="00A07AF9">
            <w:pPr>
              <w:pStyle w:val="Heading1"/>
              <w:rPr>
                <w:sz w:val="8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2FF7C609" wp14:editId="5DC61789">
                      <wp:simplePos x="0" y="0"/>
                      <wp:positionH relativeFrom="column">
                        <wp:posOffset>-496570</wp:posOffset>
                      </wp:positionH>
                      <wp:positionV relativeFrom="paragraph">
                        <wp:posOffset>-723900</wp:posOffset>
                      </wp:positionV>
                      <wp:extent cx="7660005" cy="10748645"/>
                      <wp:effectExtent l="1905" t="0" r="0" b="0"/>
                      <wp:wrapNone/>
                      <wp:docPr id="4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60005" cy="107486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C0C0C0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969696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DA92E66" id="Rectangle 2" o:spid="_x0000_s1026" style="position:absolute;margin-left:-39.1pt;margin-top:-57pt;width:603.15pt;height:846.3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" filled="f" fillcolor="silver" stroked="f" strokecolor="#969696"/>
                  </w:pict>
                </mc:Fallback>
              </mc:AlternateContent>
            </w:r>
            <w:r w:rsidR="00A07AF9">
              <w:t>APPENDIX 1</w:t>
            </w:r>
          </w:p>
        </w:tc>
        <w:tc>
          <w:tcPr>
            <w:tcW w:w="765" w:type="dxa"/>
          </w:tcPr>
          <w:p w14:paraId="6BE711C7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</w:tcPr>
          <w:p w14:paraId="1AA1FE4D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4590" w:type="dxa"/>
            <w:gridSpan w:val="6"/>
          </w:tcPr>
          <w:p w14:paraId="53A57EF4" w14:textId="77777777" w:rsidR="00A07AF9" w:rsidRDefault="00A07AF9" w:rsidP="00A07AF9">
            <w:pPr>
              <w:jc w:val="center"/>
              <w:rPr>
                <w:rFonts w:ascii="Helvetica 75 Bold" w:hAnsi="Helvetica 75 Bold"/>
                <w:sz w:val="22"/>
              </w:rPr>
            </w:pPr>
          </w:p>
        </w:tc>
      </w:tr>
      <w:tr w:rsidR="00A07AF9" w14:paraId="64856A71" w14:textId="77777777">
        <w:trPr>
          <w:cantSplit/>
        </w:trPr>
        <w:tc>
          <w:tcPr>
            <w:tcW w:w="4536" w:type="dxa"/>
            <w:vMerge w:val="restart"/>
          </w:tcPr>
          <w:p w14:paraId="2E20D7BA" w14:textId="77777777" w:rsidR="00A07AF9" w:rsidRDefault="00A07AF9" w:rsidP="00A07AF9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80"/>
              </w:rPr>
              <w:t>OSC</w:t>
            </w:r>
            <w:r>
              <w:rPr>
                <w:rFonts w:ascii="Arial" w:hAnsi="Arial"/>
                <w:b/>
                <w:sz w:val="108"/>
              </w:rPr>
              <w:t>r</w:t>
            </w:r>
          </w:p>
        </w:tc>
        <w:tc>
          <w:tcPr>
            <w:tcW w:w="6120" w:type="dxa"/>
            <w:gridSpan w:val="8"/>
            <w:tcBorders>
              <w:bottom w:val="single" w:sz="2" w:space="0" w:color="808080"/>
            </w:tcBorders>
            <w:shd w:val="clear" w:color="auto" w:fill="8C8C8C"/>
          </w:tcPr>
          <w:p w14:paraId="3D00D8AE" w14:textId="77777777" w:rsidR="00A07AF9" w:rsidRDefault="00A07AF9" w:rsidP="00A07AF9">
            <w:pPr>
              <w:pStyle w:val="Heading2"/>
            </w:pPr>
            <w:r>
              <w:t>Trustees’ Annual Report for the period</w:t>
            </w:r>
          </w:p>
        </w:tc>
      </w:tr>
      <w:tr w:rsidR="00A07AF9" w14:paraId="5BD7D1D6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6D516C15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67AC4535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6E7EB87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start date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1A437BC1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</w:p>
        </w:tc>
        <w:tc>
          <w:tcPr>
            <w:tcW w:w="2295" w:type="dxa"/>
            <w:gridSpan w:val="3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9EF4932" w14:textId="77777777" w:rsidR="00A07AF9" w:rsidRDefault="00A07AF9" w:rsidP="00A07AF9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Period end date</w:t>
            </w:r>
          </w:p>
        </w:tc>
      </w:tr>
      <w:tr w:rsidR="00A07AF9" w14:paraId="5DEBB8B9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0199F44F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A3E2DF4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E75A669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27DD509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0629605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1221496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37C7F02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Day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A213243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Month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6921991" w14:textId="77777777" w:rsidR="00A07AF9" w:rsidRDefault="00A07AF9" w:rsidP="00A07AF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Year</w:t>
            </w:r>
          </w:p>
        </w:tc>
      </w:tr>
      <w:tr w:rsidR="00A07AF9" w14:paraId="74034B2C" w14:textId="77777777">
        <w:trPr>
          <w:cantSplit/>
        </w:trPr>
        <w:tc>
          <w:tcPr>
            <w:tcW w:w="4536" w:type="dxa"/>
            <w:vMerge/>
            <w:tcBorders>
              <w:right w:val="single" w:sz="2" w:space="0" w:color="808080"/>
            </w:tcBorders>
          </w:tcPr>
          <w:p w14:paraId="371A8486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F5AD11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2A13181F" w14:textId="68472A61" w:rsidR="00A07AF9" w:rsidRP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      </w:t>
            </w:r>
            <w:r w:rsidRPr="00A4437C">
              <w:rPr>
                <w:rFonts w:ascii="Arial" w:hAnsi="Arial"/>
                <w:szCs w:val="24"/>
              </w:rPr>
              <w:t>01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7FEF2649" w14:textId="77777777" w:rsid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</w:p>
          <w:p w14:paraId="399137C7" w14:textId="27E635F9" w:rsidR="00A07AF9" w:rsidRP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0</w:t>
            </w:r>
            <w:r w:rsidR="00FF1274">
              <w:rPr>
                <w:rFonts w:ascii="Arial" w:hAnsi="Arial"/>
                <w:szCs w:val="24"/>
              </w:rPr>
              <w:t>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5D8CA2AC" w14:textId="77777777" w:rsid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</w:p>
          <w:p w14:paraId="131590F5" w14:textId="4ED87392" w:rsidR="00A07AF9" w:rsidRPr="00A4437C" w:rsidRDefault="00A4437C" w:rsidP="00A4437C">
            <w:pPr>
              <w:jc w:val="center"/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202</w:t>
            </w:r>
            <w:r w:rsidR="005F7517">
              <w:rPr>
                <w:rFonts w:ascii="Arial" w:hAnsi="Arial"/>
                <w:szCs w:val="24"/>
              </w:rPr>
              <w:t>5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D66BB4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To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44FE296F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292C70EF" w14:textId="456A601D" w:rsidR="00A07AF9" w:rsidRPr="00A4437C" w:rsidRDefault="00F37FB0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  </w:t>
            </w:r>
            <w:r w:rsidR="00A4437C" w:rsidRPr="00A4437C">
              <w:rPr>
                <w:rFonts w:ascii="Arial" w:hAnsi="Arial"/>
                <w:szCs w:val="24"/>
              </w:rPr>
              <w:t>31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3D6BA9C4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28F5533F" w14:textId="07F2089A" w:rsidR="00A07AF9" w:rsidRPr="00A4437C" w:rsidRDefault="00F37FB0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  </w:t>
            </w:r>
            <w:r w:rsidR="00FF1274">
              <w:rPr>
                <w:rFonts w:ascii="Arial" w:hAnsi="Arial"/>
                <w:szCs w:val="24"/>
              </w:rPr>
              <w:t>12</w:t>
            </w:r>
          </w:p>
        </w:tc>
        <w:tc>
          <w:tcPr>
            <w:tcW w:w="765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</w:tcPr>
          <w:p w14:paraId="07A11AC5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66876A3B" w14:textId="1F754F98" w:rsidR="00A07AF9" w:rsidRPr="00A4437C" w:rsidRDefault="00A4437C" w:rsidP="00A07AF9">
            <w:pPr>
              <w:rPr>
                <w:rFonts w:ascii="Arial" w:hAnsi="Arial"/>
                <w:szCs w:val="24"/>
              </w:rPr>
            </w:pPr>
            <w:r w:rsidRPr="00A4437C">
              <w:rPr>
                <w:rFonts w:ascii="Arial" w:hAnsi="Arial"/>
                <w:szCs w:val="24"/>
              </w:rPr>
              <w:t>202</w:t>
            </w:r>
            <w:r w:rsidR="005F7517">
              <w:rPr>
                <w:rFonts w:ascii="Arial" w:hAnsi="Arial"/>
                <w:szCs w:val="24"/>
              </w:rPr>
              <w:t>5</w:t>
            </w:r>
          </w:p>
        </w:tc>
      </w:tr>
      <w:tr w:rsidR="00A07AF9" w14:paraId="7915923E" w14:textId="77777777">
        <w:trPr>
          <w:cantSplit/>
        </w:trPr>
        <w:tc>
          <w:tcPr>
            <w:tcW w:w="4536" w:type="dxa"/>
          </w:tcPr>
          <w:p w14:paraId="3D67CCD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Office of the Scottish </w:t>
            </w:r>
            <w:r>
              <w:rPr>
                <w:rFonts w:ascii="Arial" w:hAnsi="Arial"/>
                <w:b/>
                <w:sz w:val="20"/>
              </w:rPr>
              <w:t>Charity Regulator</w:t>
            </w: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522A7008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4118BC85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D051D72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7847842A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AA632DF" w14:textId="77777777" w:rsidR="00A07AF9" w:rsidRDefault="00A07AF9" w:rsidP="00A07AF9">
            <w:pPr>
              <w:rPr>
                <w:rFonts w:ascii="Helvetica 75 Bold" w:hAnsi="Helvetica 75 Bold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04FA7958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180DE0C4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  <w:tc>
          <w:tcPr>
            <w:tcW w:w="765" w:type="dxa"/>
            <w:tcBorders>
              <w:top w:val="single" w:sz="2" w:space="0" w:color="808080"/>
            </w:tcBorders>
          </w:tcPr>
          <w:p w14:paraId="677470BB" w14:textId="77777777" w:rsidR="00A07AF9" w:rsidRDefault="00A07AF9" w:rsidP="00A07AF9">
            <w:pPr>
              <w:rPr>
                <w:rFonts w:ascii="55 Helvetica Roman" w:hAnsi="55 Helvetica Roman"/>
                <w:sz w:val="16"/>
              </w:rPr>
            </w:pPr>
          </w:p>
        </w:tc>
      </w:tr>
    </w:tbl>
    <w:p w14:paraId="4B984C55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0F6F108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CB543CE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5C89866A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226"/>
        <w:gridCol w:w="279"/>
        <w:gridCol w:w="3485"/>
        <w:gridCol w:w="3546"/>
      </w:tblGrid>
      <w:tr w:rsidR="00A07AF9" w14:paraId="5ACD9F6E" w14:textId="77777777">
        <w:trPr>
          <w:trHeight w:hRule="exact" w:val="369"/>
        </w:trPr>
        <w:tc>
          <w:tcPr>
            <w:tcW w:w="3369" w:type="dxa"/>
            <w:vAlign w:val="center"/>
          </w:tcPr>
          <w:p w14:paraId="22F6676D" w14:textId="77777777" w:rsidR="00A07AF9" w:rsidRDefault="00A07AF9" w:rsidP="00A07AF9">
            <w:pPr>
              <w:pStyle w:val="Heading4"/>
            </w:pPr>
            <w:r>
              <w:t>Charity name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61EA8F0C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E7EA003" w14:textId="32BE98FB" w:rsidR="00A07AF9" w:rsidRDefault="00FF1274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Ellis</w:t>
            </w:r>
            <w:r w:rsidR="00586AAC">
              <w:rPr>
                <w:rFonts w:ascii="Arial" w:hAnsi="Arial"/>
                <w:sz w:val="20"/>
              </w:rPr>
              <w:t>land</w:t>
            </w:r>
            <w:r w:rsidR="00A4437C">
              <w:rPr>
                <w:rFonts w:ascii="Arial" w:hAnsi="Arial"/>
                <w:sz w:val="20"/>
              </w:rPr>
              <w:t xml:space="preserve"> Meeting Room Trust</w:t>
            </w:r>
          </w:p>
        </w:tc>
      </w:tr>
      <w:tr w:rsidR="00A07AF9" w14:paraId="446155E9" w14:textId="77777777">
        <w:trPr>
          <w:trHeight w:hRule="exact" w:val="454"/>
        </w:trPr>
        <w:tc>
          <w:tcPr>
            <w:tcW w:w="3369" w:type="dxa"/>
            <w:vAlign w:val="center"/>
          </w:tcPr>
          <w:p w14:paraId="1D6A210B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Other names charity is known by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0B8273EC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6A5DEC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D87C6C3" w14:textId="77777777">
        <w:trPr>
          <w:trHeight w:hRule="exact" w:val="369"/>
        </w:trPr>
        <w:tc>
          <w:tcPr>
            <w:tcW w:w="3369" w:type="dxa"/>
            <w:vAlign w:val="center"/>
          </w:tcPr>
          <w:p w14:paraId="652993A6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Registered charity number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07123681" w14:textId="77777777" w:rsidR="00A07AF9" w:rsidRDefault="00A07AF9" w:rsidP="00A07AF9">
            <w:pPr>
              <w:rPr>
                <w:rFonts w:ascii="55 Helvetica Roman" w:hAnsi="55 Helvetica Roman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0C19541" w14:textId="41D42E02" w:rsidR="00A07AF9" w:rsidRDefault="00F96170" w:rsidP="00A07AF9">
            <w:pPr>
              <w:pStyle w:val="Heading5"/>
            </w:pPr>
            <w:r>
              <w:t>SC</w:t>
            </w:r>
            <w:r w:rsidR="00863E4B">
              <w:t>014020</w:t>
            </w:r>
          </w:p>
        </w:tc>
      </w:tr>
      <w:tr w:rsidR="00A07AF9" w14:paraId="401FAAC5" w14:textId="77777777">
        <w:trPr>
          <w:trHeight w:hRule="exact" w:val="369"/>
        </w:trPr>
        <w:tc>
          <w:tcPr>
            <w:tcW w:w="3369" w:type="dxa"/>
            <w:vAlign w:val="center"/>
          </w:tcPr>
          <w:p w14:paraId="5CE1131C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Charity’s principal address</w:t>
            </w: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41A70525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F7D2C77" w14:textId="61E5F0C9" w:rsidR="00A07AF9" w:rsidRDefault="005874F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54 Gamrie Road</w:t>
            </w:r>
          </w:p>
        </w:tc>
      </w:tr>
      <w:tr w:rsidR="00A07AF9" w14:paraId="38BFD8EB" w14:textId="77777777">
        <w:trPr>
          <w:trHeight w:hRule="exact" w:val="369"/>
        </w:trPr>
        <w:tc>
          <w:tcPr>
            <w:tcW w:w="3369" w:type="dxa"/>
            <w:vAlign w:val="center"/>
          </w:tcPr>
          <w:p w14:paraId="19E723BB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53528071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F166225" w14:textId="29C9A09E" w:rsidR="00A07AF9" w:rsidRDefault="005874FC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GLASGOW</w:t>
            </w:r>
          </w:p>
        </w:tc>
      </w:tr>
      <w:tr w:rsidR="00A07AF9" w14:paraId="401AF38E" w14:textId="77777777">
        <w:trPr>
          <w:trHeight w:hRule="exact" w:val="369"/>
        </w:trPr>
        <w:tc>
          <w:tcPr>
            <w:tcW w:w="3369" w:type="dxa"/>
            <w:vAlign w:val="center"/>
          </w:tcPr>
          <w:p w14:paraId="32F1810B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75F05C62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7444" w:type="dxa"/>
            <w:gridSpan w:val="2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1151031" w14:textId="360177DF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1EFC76D" w14:textId="77777777">
        <w:trPr>
          <w:trHeight w:hRule="exact" w:val="369"/>
        </w:trPr>
        <w:tc>
          <w:tcPr>
            <w:tcW w:w="3369" w:type="dxa"/>
            <w:vAlign w:val="center"/>
          </w:tcPr>
          <w:p w14:paraId="64FE5A90" w14:textId="77777777" w:rsidR="00A07AF9" w:rsidRDefault="00A07AF9" w:rsidP="00A07AF9">
            <w:pPr>
              <w:jc w:val="right"/>
              <w:rPr>
                <w:rFonts w:ascii="Helvetica 75 Bold" w:hAnsi="Helvetica 75 Bold"/>
                <w:sz w:val="20"/>
              </w:rPr>
            </w:pPr>
          </w:p>
        </w:tc>
        <w:tc>
          <w:tcPr>
            <w:tcW w:w="283" w:type="dxa"/>
            <w:tcBorders>
              <w:right w:val="single" w:sz="2" w:space="0" w:color="808080"/>
            </w:tcBorders>
            <w:vAlign w:val="center"/>
          </w:tcPr>
          <w:p w14:paraId="0CE52733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E1D7DA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372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C6B7837" w14:textId="2EE0AA14" w:rsidR="00A07AF9" w:rsidRDefault="00A07AF9" w:rsidP="00A07AF9">
            <w:pPr>
              <w:pStyle w:val="Heading5"/>
            </w:pPr>
            <w:r>
              <w:t>Postcode</w:t>
            </w:r>
            <w:r w:rsidR="00A4437C">
              <w:t xml:space="preserve">     </w:t>
            </w:r>
            <w:r w:rsidR="005874FC">
              <w:t>G53</w:t>
            </w:r>
            <w:r w:rsidR="00FE6050">
              <w:t xml:space="preserve"> 7DP</w:t>
            </w:r>
          </w:p>
        </w:tc>
      </w:tr>
    </w:tbl>
    <w:p w14:paraId="06C2543A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6825EE50" w14:textId="77777777" w:rsidR="00A07AF9" w:rsidRDefault="00A07AF9" w:rsidP="00A07AF9">
      <w:pPr>
        <w:pStyle w:val="Heading5"/>
      </w:pPr>
      <w:r>
        <w:t>Names of the charity trustees on date of approval of Trustees’ Annual Report</w:t>
      </w:r>
    </w:p>
    <w:p w14:paraId="12346A94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9"/>
        <w:gridCol w:w="3204"/>
        <w:gridCol w:w="2140"/>
        <w:gridCol w:w="2278"/>
        <w:gridCol w:w="2478"/>
      </w:tblGrid>
      <w:tr w:rsidR="00A07AF9" w14:paraId="60D2C82C" w14:textId="77777777">
        <w:tc>
          <w:tcPr>
            <w:tcW w:w="39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</w:tcPr>
          <w:p w14:paraId="7FE95860" w14:textId="77777777" w:rsidR="00A07AF9" w:rsidRDefault="00A07AF9" w:rsidP="00A07AF9">
            <w:pPr>
              <w:rPr>
                <w:rFonts w:ascii="Helvetica 75 Bold" w:hAnsi="Helvetica 75 Bold"/>
                <w:sz w:val="20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35F045F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Trustee name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5DB8447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Office (if any)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01280E4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Dates acted if </w:t>
            </w:r>
            <w:r>
              <w:rPr>
                <w:rFonts w:ascii="Arial" w:hAnsi="Arial"/>
                <w:b/>
                <w:sz w:val="20"/>
              </w:rPr>
              <w:br/>
              <w:t>not for whole year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B3B3B3"/>
            <w:vAlign w:val="center"/>
          </w:tcPr>
          <w:p w14:paraId="78B8B3B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Name of person </w:t>
            </w:r>
            <w:r>
              <w:rPr>
                <w:rFonts w:ascii="Arial" w:hAnsi="Arial"/>
                <w:b/>
                <w:sz w:val="20"/>
              </w:rPr>
              <w:br/>
              <w:t xml:space="preserve">(or body) entitled to </w:t>
            </w:r>
            <w:r>
              <w:rPr>
                <w:rFonts w:ascii="Arial" w:hAnsi="Arial"/>
                <w:b/>
                <w:sz w:val="20"/>
              </w:rPr>
              <w:br/>
              <w:t>appoint trustee (if any)</w:t>
            </w:r>
          </w:p>
        </w:tc>
      </w:tr>
      <w:tr w:rsidR="00A07AF9" w14:paraId="055CA26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15625D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0F570A2" w14:textId="1090B901" w:rsidR="00A07AF9" w:rsidRDefault="00024346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George McPhail</w:t>
            </w:r>
          </w:p>
        </w:tc>
        <w:tc>
          <w:tcPr>
            <w:tcW w:w="2268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2EEC90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DA3B52A" w14:textId="7E1E4E98" w:rsidR="00A07AF9" w:rsidRDefault="005F7517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624" w:type="dxa"/>
            <w:tcBorders>
              <w:top w:val="nil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C69E3F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137DCA5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DCE16B7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64A3C26" w14:textId="702FD0F4" w:rsidR="00A07AF9" w:rsidRDefault="00140B11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James Buchanan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8F27D8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9C7A540" w14:textId="5EE7BFE4" w:rsidR="00A07AF9" w:rsidRDefault="005F7517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B1B5AF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E89698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BC7406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FE3AA9" w14:textId="729F9592" w:rsidR="00A07AF9" w:rsidRDefault="003D1E10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Gordon Sinclair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1D225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9BA2463" w14:textId="03F84B0B" w:rsidR="00A07AF9" w:rsidRDefault="0008114E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From 27/8/25</w:t>
            </w: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512D53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A1B8576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8A15640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076ADAB" w14:textId="11203D0E" w:rsidR="00A07AF9" w:rsidRDefault="00956A6F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3F1397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8372502" w14:textId="735E0885" w:rsidR="00A07AF9" w:rsidRDefault="009C790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693AB3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68A004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CDBFA14" w14:textId="4C628707" w:rsidR="00A07AF9" w:rsidRDefault="009C790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E158EA1" w14:textId="6EC6349C" w:rsidR="00A07AF9" w:rsidRDefault="009C790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C0DADA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3CAA5C5" w14:textId="53555068" w:rsidR="00A07AF9" w:rsidRDefault="009C7909" w:rsidP="00A07AF9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</w:t>
            </w: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0465DD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A7AC72B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673A80F5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A7221E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78C62A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FB18D8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98FBE0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0AA62F92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337C3A4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D5950B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679F95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05F19F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B738AF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B9EF0BB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7BBCB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A03C00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CEA969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E9F4A9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FFC42E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6548A6A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B860FD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11AD07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CBC874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79F6A8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9C71A9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F10A221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44F0A1B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74382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3F445C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257BA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205440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046B1E6A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C28AC1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11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F5FFCD3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073032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74C69C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982A7C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96DB575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1C7A86E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12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396F157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0B555C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7A8451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70BF7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316BAD1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0D72E0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13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A0EC62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3D46B5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726795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A08DF4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6F1237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0ADC51E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14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13FD3A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8A69BD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AB60EA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55C09C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4799EEF8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4BE9666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15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40ACB7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D2CA81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538561C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4C6A6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15E0BD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777170D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16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5603C72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9FBAFD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7954C9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35A8A21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3B41D22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FFA0523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17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5A3E01D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AD98E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73EA52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95241D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2326E517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3FCE8741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18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127A3A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18BE0BBF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DD55C5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D44CADB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BA5F010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262F594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19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181D6C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D19A18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0B55AC75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70C5B461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2EBAADE" w14:textId="77777777">
        <w:trPr>
          <w:trHeight w:hRule="exact" w:val="369"/>
        </w:trPr>
        <w:tc>
          <w:tcPr>
            <w:tcW w:w="392" w:type="dxa"/>
            <w:tcBorders>
              <w:top w:val="nil"/>
              <w:left w:val="nil"/>
              <w:bottom w:val="nil"/>
              <w:right w:val="single" w:sz="2" w:space="0" w:color="808080"/>
            </w:tcBorders>
            <w:vAlign w:val="center"/>
          </w:tcPr>
          <w:p w14:paraId="57F77558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</w:t>
            </w:r>
          </w:p>
        </w:tc>
        <w:tc>
          <w:tcPr>
            <w:tcW w:w="3402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4B5DA196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268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20CD1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410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20D01B2A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2624" w:type="dxa"/>
            <w:tcBorders>
              <w:top w:val="single" w:sz="2" w:space="0" w:color="808080"/>
              <w:left w:val="single" w:sz="2" w:space="0" w:color="808080"/>
              <w:bottom w:val="single" w:sz="2" w:space="0" w:color="808080"/>
              <w:right w:val="single" w:sz="2" w:space="0" w:color="808080"/>
            </w:tcBorders>
            <w:shd w:val="clear" w:color="auto" w:fill="FFFFFF"/>
            <w:vAlign w:val="center"/>
          </w:tcPr>
          <w:p w14:paraId="6AAEE74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3606EE33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42ECF56A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178FCA03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1</w:t>
      </w:r>
    </w:p>
    <w:p w14:paraId="02459B27" w14:textId="77777777" w:rsidR="00A07AF9" w:rsidRDefault="00A07AF9" w:rsidP="00A07AF9">
      <w:pPr>
        <w:jc w:val="right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APPENDIX 1</w:t>
      </w:r>
    </w:p>
    <w:p w14:paraId="435DD446" w14:textId="48D0654F" w:rsidR="00A07AF9" w:rsidRDefault="00C43983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4F7524B4" wp14:editId="4A5C0FA1">
                <wp:simplePos x="0" y="0"/>
                <wp:positionH relativeFrom="column">
                  <wp:posOffset>-494665</wp:posOffset>
                </wp:positionH>
                <wp:positionV relativeFrom="paragraph">
                  <wp:posOffset>-996950</wp:posOffset>
                </wp:positionV>
                <wp:extent cx="7660005" cy="10858500"/>
                <wp:effectExtent l="3810" t="3175" r="381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85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FB5ADEE" id="Rectangle 3" o:spid="_x0000_s1026" style="position:absolute;margin-left:-38.95pt;margin-top:-78.5pt;width:603.15pt;height:85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" filled="f" fillcolor="silver" stroked="f" strokecolor="#969696"/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1AAF7B9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01A5689D" w14:textId="77777777" w:rsidR="00A07AF9" w:rsidRDefault="00A07AF9" w:rsidP="00A07AF9">
            <w:pPr>
              <w:pStyle w:val="Heading3"/>
            </w:pPr>
            <w:r>
              <w:t>Reference and administration details</w:t>
            </w:r>
          </w:p>
        </w:tc>
      </w:tr>
    </w:tbl>
    <w:p w14:paraId="56EE3FE2" w14:textId="77777777" w:rsidR="00A07AF9" w:rsidRDefault="00A07AF9" w:rsidP="00A07AF9">
      <w:pPr>
        <w:rPr>
          <w:rFonts w:ascii="Helvetica 75 Bold" w:hAnsi="Helvetica 75 Bold"/>
        </w:rPr>
      </w:pPr>
    </w:p>
    <w:p w14:paraId="0D15B7F1" w14:textId="77777777" w:rsidR="00A07AF9" w:rsidRDefault="00A07AF9" w:rsidP="00A07AF9">
      <w:pPr>
        <w:pStyle w:val="BodyText"/>
      </w:pPr>
      <w:r>
        <w:t>Names of all other charity trustees during the period, if any, (for example, those who resigned part way through the financial period)</w:t>
      </w:r>
    </w:p>
    <w:p w14:paraId="153E4F2D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5269"/>
        <w:gridCol w:w="5264"/>
      </w:tblGrid>
      <w:tr w:rsidR="00A07AF9" w14:paraId="74145840" w14:textId="77777777" w:rsidTr="00134814">
        <w:trPr>
          <w:trHeight w:hRule="exact" w:val="340"/>
        </w:trPr>
        <w:tc>
          <w:tcPr>
            <w:tcW w:w="5269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127034C9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Name</w:t>
            </w:r>
          </w:p>
        </w:tc>
        <w:tc>
          <w:tcPr>
            <w:tcW w:w="5264" w:type="dxa"/>
            <w:tcBorders>
              <w:bottom w:val="single" w:sz="2" w:space="0" w:color="999999"/>
            </w:tcBorders>
            <w:shd w:val="clear" w:color="auto" w:fill="B3B3B3"/>
            <w:vAlign w:val="center"/>
          </w:tcPr>
          <w:p w14:paraId="75A5C8C6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Dates acted if not for whole year</w:t>
            </w:r>
          </w:p>
        </w:tc>
      </w:tr>
      <w:tr w:rsidR="00A07AF9" w14:paraId="7E485F11" w14:textId="77777777" w:rsidTr="00134814">
        <w:trPr>
          <w:trHeight w:hRule="exact" w:val="340"/>
        </w:trPr>
        <w:tc>
          <w:tcPr>
            <w:tcW w:w="5269" w:type="dxa"/>
            <w:shd w:val="clear" w:color="auto" w:fill="FFFFFF"/>
          </w:tcPr>
          <w:p w14:paraId="4B8A870F" w14:textId="1EBCD2B9" w:rsidR="00A07AF9" w:rsidRPr="003D1E10" w:rsidRDefault="00FF77EB" w:rsidP="003D1E10">
            <w:pPr>
              <w:rPr>
                <w:rFonts w:ascii="Arial" w:hAnsi="Arial"/>
                <w:szCs w:val="24"/>
              </w:rPr>
            </w:pPr>
            <w:r w:rsidRPr="003D1E10">
              <w:rPr>
                <w:rFonts w:ascii="Arial" w:hAnsi="Arial"/>
                <w:szCs w:val="24"/>
              </w:rPr>
              <w:t>Thomas Robertson</w:t>
            </w:r>
          </w:p>
        </w:tc>
        <w:tc>
          <w:tcPr>
            <w:tcW w:w="5264" w:type="dxa"/>
            <w:shd w:val="clear" w:color="auto" w:fill="FFFFFF"/>
          </w:tcPr>
          <w:p w14:paraId="1C6C3560" w14:textId="24DE16E6" w:rsidR="00A07AF9" w:rsidRPr="003D1E10" w:rsidRDefault="002050C4" w:rsidP="00A07AF9">
            <w:pPr>
              <w:rPr>
                <w:rFonts w:ascii="Arial" w:hAnsi="Arial"/>
                <w:szCs w:val="24"/>
              </w:rPr>
            </w:pPr>
            <w:r w:rsidRPr="003D1E10">
              <w:rPr>
                <w:rFonts w:ascii="Arial" w:hAnsi="Arial"/>
                <w:szCs w:val="24"/>
              </w:rPr>
              <w:t xml:space="preserve">1 </w:t>
            </w:r>
            <w:r w:rsidR="004A0E3E" w:rsidRPr="003D1E10">
              <w:rPr>
                <w:rFonts w:ascii="Arial" w:hAnsi="Arial"/>
                <w:szCs w:val="24"/>
              </w:rPr>
              <w:t>J</w:t>
            </w:r>
            <w:r w:rsidRPr="003D1E10">
              <w:rPr>
                <w:rFonts w:ascii="Arial" w:hAnsi="Arial"/>
                <w:szCs w:val="24"/>
              </w:rPr>
              <w:t xml:space="preserve">anuary </w:t>
            </w:r>
            <w:r w:rsidR="004A0E3E" w:rsidRPr="003D1E10">
              <w:rPr>
                <w:rFonts w:ascii="Arial" w:hAnsi="Arial"/>
                <w:szCs w:val="24"/>
              </w:rPr>
              <w:t xml:space="preserve">to </w:t>
            </w:r>
            <w:r w:rsidR="00FF77EB" w:rsidRPr="003D1E10">
              <w:rPr>
                <w:rFonts w:ascii="Arial" w:hAnsi="Arial"/>
                <w:szCs w:val="24"/>
              </w:rPr>
              <w:t>4 March</w:t>
            </w:r>
            <w:r w:rsidR="004A0E3E" w:rsidRPr="003D1E10">
              <w:rPr>
                <w:rFonts w:ascii="Arial" w:hAnsi="Arial"/>
                <w:szCs w:val="24"/>
              </w:rPr>
              <w:t xml:space="preserve"> 202</w:t>
            </w:r>
            <w:r w:rsidR="00134814" w:rsidRPr="003D1E10">
              <w:rPr>
                <w:rFonts w:ascii="Arial" w:hAnsi="Arial"/>
                <w:szCs w:val="24"/>
              </w:rPr>
              <w:t>5</w:t>
            </w:r>
          </w:p>
        </w:tc>
      </w:tr>
      <w:tr w:rsidR="00134814" w14:paraId="729AB05E" w14:textId="77777777" w:rsidTr="00134814">
        <w:trPr>
          <w:trHeight w:hRule="exact" w:val="340"/>
        </w:trPr>
        <w:tc>
          <w:tcPr>
            <w:tcW w:w="5269" w:type="dxa"/>
            <w:shd w:val="clear" w:color="auto" w:fill="FFFFFF"/>
          </w:tcPr>
          <w:p w14:paraId="7E38C347" w14:textId="77777777" w:rsidR="00134814" w:rsidRDefault="00134814" w:rsidP="003D1E10">
            <w:pPr>
              <w:rPr>
                <w:rFonts w:ascii="Arial" w:hAnsi="Arial"/>
                <w:sz w:val="20"/>
              </w:rPr>
            </w:pPr>
          </w:p>
        </w:tc>
        <w:tc>
          <w:tcPr>
            <w:tcW w:w="5264" w:type="dxa"/>
            <w:shd w:val="clear" w:color="auto" w:fill="FFFFFF"/>
          </w:tcPr>
          <w:p w14:paraId="62A86E41" w14:textId="77777777" w:rsidR="00134814" w:rsidRDefault="00134814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5CBA651D" w14:textId="77777777" w:rsidTr="00134814">
        <w:trPr>
          <w:trHeight w:hRule="exact" w:val="340"/>
        </w:trPr>
        <w:tc>
          <w:tcPr>
            <w:tcW w:w="5269" w:type="dxa"/>
            <w:shd w:val="clear" w:color="auto" w:fill="FFFFFF"/>
          </w:tcPr>
          <w:p w14:paraId="3973FC0C" w14:textId="3B092E41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264" w:type="dxa"/>
            <w:shd w:val="clear" w:color="auto" w:fill="FFFFFF"/>
          </w:tcPr>
          <w:p w14:paraId="31992F5A" w14:textId="21D1C91B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6D98D776" w14:textId="77777777" w:rsidTr="00134814">
        <w:trPr>
          <w:trHeight w:hRule="exact" w:val="340"/>
        </w:trPr>
        <w:tc>
          <w:tcPr>
            <w:tcW w:w="5269" w:type="dxa"/>
            <w:shd w:val="clear" w:color="auto" w:fill="FFFFFF"/>
          </w:tcPr>
          <w:p w14:paraId="75C5E612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5264" w:type="dxa"/>
            <w:shd w:val="clear" w:color="auto" w:fill="FFFFFF"/>
          </w:tcPr>
          <w:p w14:paraId="441826E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1B8EB385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58C9BDA8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C89AD4A" w14:textId="77777777" w:rsidR="00A07AF9" w:rsidRDefault="00A07AF9" w:rsidP="00A07AF9">
            <w:pPr>
              <w:pStyle w:val="Heading3"/>
            </w:pPr>
            <w:r>
              <w:t>Structure, governance and management</w:t>
            </w:r>
          </w:p>
        </w:tc>
      </w:tr>
    </w:tbl>
    <w:p w14:paraId="4E7DC4B3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5"/>
        <w:gridCol w:w="6671"/>
      </w:tblGrid>
      <w:tr w:rsidR="00A07AF9" w14:paraId="0DB3FB54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9EFEBBB" w14:textId="77777777" w:rsidR="00A07AF9" w:rsidRDefault="00A07AF9" w:rsidP="00A07AF9">
            <w:pPr>
              <w:pStyle w:val="Heading5"/>
            </w:pPr>
            <w:r>
              <w:t>Type of governing document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53A1667A" w14:textId="77777777" w:rsidR="00A4437C" w:rsidRDefault="00A4437C" w:rsidP="00A07AF9">
            <w:pPr>
              <w:rPr>
                <w:rFonts w:ascii="Arial" w:hAnsi="Arial"/>
                <w:szCs w:val="24"/>
              </w:rPr>
            </w:pPr>
          </w:p>
          <w:p w14:paraId="14334392" w14:textId="51D3CFE2" w:rsidR="00A07AF9" w:rsidRPr="00A4437C" w:rsidRDefault="00A4437C" w:rsidP="00A07AF9">
            <w:pPr>
              <w:rPr>
                <w:rFonts w:ascii="Arial" w:hAnsi="Arial"/>
                <w:szCs w:val="24"/>
              </w:rPr>
            </w:pPr>
            <w:r w:rsidRPr="00FA3FB4">
              <w:rPr>
                <w:rFonts w:ascii="Arial" w:hAnsi="Arial"/>
                <w:szCs w:val="24"/>
              </w:rPr>
              <w:t xml:space="preserve">The Charity is regulated by a Deed of Trust registered on </w:t>
            </w:r>
            <w:r w:rsidR="00FA3FB4">
              <w:rPr>
                <w:rFonts w:ascii="Arial" w:hAnsi="Arial"/>
                <w:szCs w:val="24"/>
              </w:rPr>
              <w:t>Oc</w:t>
            </w:r>
            <w:r w:rsidR="00EF22F3">
              <w:rPr>
                <w:rFonts w:ascii="Arial" w:hAnsi="Arial"/>
                <w:szCs w:val="24"/>
              </w:rPr>
              <w:t>t</w:t>
            </w:r>
            <w:r w:rsidR="00FA3FB4">
              <w:rPr>
                <w:rFonts w:ascii="Arial" w:hAnsi="Arial"/>
                <w:szCs w:val="24"/>
              </w:rPr>
              <w:t>ober</w:t>
            </w:r>
            <w:r w:rsidR="00D91C9C">
              <w:rPr>
                <w:rFonts w:ascii="Arial" w:hAnsi="Arial"/>
                <w:szCs w:val="24"/>
              </w:rPr>
              <w:t xml:space="preserve"> </w:t>
            </w:r>
            <w:r w:rsidRPr="00FA3FB4">
              <w:rPr>
                <w:rFonts w:ascii="Arial" w:hAnsi="Arial"/>
                <w:szCs w:val="24"/>
              </w:rPr>
              <w:t>19</w:t>
            </w:r>
            <w:r w:rsidR="00D91C9C">
              <w:rPr>
                <w:rFonts w:ascii="Arial" w:hAnsi="Arial"/>
                <w:szCs w:val="24"/>
              </w:rPr>
              <w:t>73</w:t>
            </w:r>
          </w:p>
        </w:tc>
      </w:tr>
      <w:tr w:rsidR="00A07AF9" w14:paraId="30620FF7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BD7D56" w14:textId="77777777" w:rsidR="00A07AF9" w:rsidRDefault="00A07AF9" w:rsidP="00A07AF9">
            <w:pPr>
              <w:pStyle w:val="Heading5"/>
            </w:pPr>
            <w:r>
              <w:t>Trustee recruitment and appointment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243A98FF" w14:textId="77777777" w:rsidR="001205D1" w:rsidRDefault="001205D1" w:rsidP="00A07AF9">
            <w:pPr>
              <w:rPr>
                <w:rFonts w:ascii="Arial" w:hAnsi="Arial"/>
                <w:szCs w:val="24"/>
              </w:rPr>
            </w:pPr>
          </w:p>
          <w:p w14:paraId="1C7E3272" w14:textId="184D198B" w:rsidR="0099622B" w:rsidRPr="00A4437C" w:rsidRDefault="001205D1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I</w:t>
            </w:r>
            <w:r w:rsidR="0099622B">
              <w:rPr>
                <w:rFonts w:ascii="Arial" w:hAnsi="Arial"/>
                <w:szCs w:val="24"/>
              </w:rPr>
              <w:t>t is the responsibility of exi</w:t>
            </w:r>
            <w:r w:rsidR="007E5FEC">
              <w:rPr>
                <w:rFonts w:ascii="Arial" w:hAnsi="Arial"/>
                <w:szCs w:val="24"/>
              </w:rPr>
              <w:t>s</w:t>
            </w:r>
            <w:r w:rsidR="0099622B">
              <w:rPr>
                <w:rFonts w:ascii="Arial" w:hAnsi="Arial"/>
                <w:szCs w:val="24"/>
              </w:rPr>
              <w:t>ting Trustees to appoint an additional one</w:t>
            </w:r>
            <w:r>
              <w:rPr>
                <w:rFonts w:ascii="Arial" w:hAnsi="Arial"/>
                <w:szCs w:val="24"/>
              </w:rPr>
              <w:t>.</w:t>
            </w:r>
          </w:p>
        </w:tc>
      </w:tr>
    </w:tbl>
    <w:p w14:paraId="3D0B3452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2F6EA8BA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71E31377" w14:textId="77777777" w:rsidR="00A07AF9" w:rsidRDefault="00A07AF9" w:rsidP="00A07AF9">
            <w:pPr>
              <w:pStyle w:val="Heading3"/>
            </w:pPr>
            <w:r>
              <w:t>Objectives and activities</w:t>
            </w:r>
          </w:p>
        </w:tc>
      </w:tr>
    </w:tbl>
    <w:p w14:paraId="434BC202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1"/>
        <w:gridCol w:w="6675"/>
      </w:tblGrid>
      <w:tr w:rsidR="00A07AF9" w14:paraId="45AF8C46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C5EA9C8" w14:textId="77777777" w:rsidR="00A07AF9" w:rsidRPr="0099622B" w:rsidRDefault="00A07AF9" w:rsidP="00A07AF9">
            <w:pPr>
              <w:pStyle w:val="Heading5"/>
              <w:rPr>
                <w:sz w:val="24"/>
                <w:szCs w:val="24"/>
              </w:rPr>
            </w:pPr>
            <w:r>
              <w:t>Charitable purposes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B70CB24" w14:textId="77777777" w:rsidR="00A07AF9" w:rsidRDefault="00A07AF9" w:rsidP="00A07AF9">
            <w:pPr>
              <w:rPr>
                <w:rFonts w:ascii="Arial" w:hAnsi="Arial"/>
                <w:szCs w:val="24"/>
              </w:rPr>
            </w:pPr>
          </w:p>
          <w:p w14:paraId="497CF974" w14:textId="77777777" w:rsidR="0099622B" w:rsidRDefault="0099622B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To provide and maintain premises suitable for Christian worship and other gatherings of religious character, including prayer, Bible study and Gospel services.</w:t>
            </w:r>
          </w:p>
          <w:p w14:paraId="2EF8A976" w14:textId="77777777" w:rsidR="0099622B" w:rsidRDefault="0099622B" w:rsidP="00A07AF9">
            <w:pPr>
              <w:rPr>
                <w:rFonts w:ascii="Arial" w:hAnsi="Arial"/>
                <w:szCs w:val="24"/>
              </w:rPr>
            </w:pPr>
          </w:p>
          <w:p w14:paraId="66A43C70" w14:textId="651C2468" w:rsidR="0099622B" w:rsidRPr="0099622B" w:rsidRDefault="0099622B" w:rsidP="00A07AF9">
            <w:pPr>
              <w:rPr>
                <w:rFonts w:ascii="Arial" w:hAnsi="Arial"/>
                <w:szCs w:val="24"/>
              </w:rPr>
            </w:pPr>
          </w:p>
        </w:tc>
      </w:tr>
      <w:tr w:rsidR="00A07AF9" w14:paraId="4B913CE2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7AA52F5F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Summary of the main activities </w:t>
            </w:r>
            <w:r>
              <w:rPr>
                <w:rFonts w:ascii="Arial" w:hAnsi="Arial"/>
                <w:b/>
                <w:sz w:val="20"/>
              </w:rPr>
              <w:br/>
              <w:t>in relation to these objects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7765748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0FCDA925" w14:textId="5B29220B" w:rsidR="0099622B" w:rsidRDefault="0099622B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Maintenance and repair of the premises and grounds as required.</w:t>
            </w:r>
            <w:r w:rsidR="00173D9F">
              <w:rPr>
                <w:rFonts w:ascii="Arial" w:hAnsi="Arial"/>
                <w:szCs w:val="24"/>
              </w:rPr>
              <w:t xml:space="preserve">  </w:t>
            </w:r>
          </w:p>
          <w:p w14:paraId="077D1AD4" w14:textId="0BFEECB1" w:rsidR="0099622B" w:rsidRDefault="00F90E70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M</w:t>
            </w:r>
            <w:r w:rsidR="0099622B">
              <w:rPr>
                <w:rFonts w:ascii="Arial" w:hAnsi="Arial"/>
                <w:szCs w:val="24"/>
              </w:rPr>
              <w:t>aintenance of fittings and furnishings, including heating system, lighting, seating and insurance.</w:t>
            </w:r>
          </w:p>
          <w:p w14:paraId="2E173677" w14:textId="577E8D43" w:rsidR="0099622B" w:rsidRPr="0099622B" w:rsidRDefault="0099622B" w:rsidP="00A07AF9">
            <w:pPr>
              <w:rPr>
                <w:rFonts w:ascii="Arial" w:hAnsi="Arial"/>
                <w:szCs w:val="24"/>
              </w:rPr>
            </w:pPr>
          </w:p>
        </w:tc>
      </w:tr>
    </w:tbl>
    <w:p w14:paraId="1DD99926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3FD501A0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69AC2127" w14:textId="77777777" w:rsidR="00A07AF9" w:rsidRDefault="00A07AF9" w:rsidP="00A07AF9">
      <w:pPr>
        <w:jc w:val="right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lastRenderedPageBreak/>
        <w:t>2</w:t>
      </w:r>
    </w:p>
    <w:p w14:paraId="0B80C0B2" w14:textId="77777777" w:rsidR="00A07AF9" w:rsidRDefault="00A07AF9" w:rsidP="00A07AF9">
      <w:pPr>
        <w:pStyle w:val="Heading1"/>
      </w:pPr>
      <w:r>
        <w:t>APPENDIX 1</w:t>
      </w:r>
    </w:p>
    <w:p w14:paraId="656D12E0" w14:textId="3F78BCEC" w:rsidR="00A07AF9" w:rsidRDefault="00C43983" w:rsidP="00A07AF9">
      <w:pPr>
        <w:rPr>
          <w:rFonts w:ascii="Helvetica 75 Bold" w:hAnsi="Helvetica 75 Bold"/>
        </w:rPr>
      </w:pPr>
      <w:r>
        <w:rPr>
          <w:rFonts w:ascii="Helvetica 75 Bold" w:hAnsi="Helvetica 75 Bold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C0DFAA2" wp14:editId="13BC7247">
                <wp:simplePos x="0" y="0"/>
                <wp:positionH relativeFrom="column">
                  <wp:posOffset>-494665</wp:posOffset>
                </wp:positionH>
                <wp:positionV relativeFrom="paragraph">
                  <wp:posOffset>-1111250</wp:posOffset>
                </wp:positionV>
                <wp:extent cx="7660005" cy="10972800"/>
                <wp:effectExtent l="3810" t="3175" r="3810" b="0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3A59612" id="Rectangle 4" o:spid="_x0000_s1026" style="position:absolute;margin-left:-38.95pt;margin-top:-87.5pt;width:603.15pt;height:12in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" filled="f" fillcolor="silver" stroked="f" strokecolor="#969696"/>
            </w:pict>
          </mc:Fallback>
        </mc:AlternateContent>
      </w: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796A267D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247A0DA5" w14:textId="77777777" w:rsidR="00A07AF9" w:rsidRDefault="00A07AF9" w:rsidP="00A07AF9">
            <w:pPr>
              <w:pStyle w:val="Heading3"/>
            </w:pPr>
            <w:r>
              <w:t xml:space="preserve">Achievements and performance </w:t>
            </w:r>
          </w:p>
        </w:tc>
      </w:tr>
    </w:tbl>
    <w:p w14:paraId="78538869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66"/>
        <w:gridCol w:w="6670"/>
      </w:tblGrid>
      <w:tr w:rsidR="00905D75" w14:paraId="753CDA2E" w14:textId="77777777">
        <w:trPr>
          <w:trHeight w:hRule="exact" w:val="6804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37A51FDA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Summary of the main achievements of the charity during the financial period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3E912D66" w14:textId="6E3E889E" w:rsidR="00D123E0" w:rsidRDefault="00CE4B6C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As a result of the </w:t>
            </w:r>
            <w:r w:rsidR="00C63B3B">
              <w:rPr>
                <w:rFonts w:ascii="Arial" w:hAnsi="Arial"/>
                <w:szCs w:val="24"/>
              </w:rPr>
              <w:t>initial investigations in the property</w:t>
            </w:r>
            <w:r>
              <w:rPr>
                <w:rFonts w:ascii="Arial" w:hAnsi="Arial"/>
                <w:szCs w:val="24"/>
              </w:rPr>
              <w:t xml:space="preserve"> it be</w:t>
            </w:r>
            <w:r w:rsidR="00937E27">
              <w:rPr>
                <w:rFonts w:ascii="Arial" w:hAnsi="Arial"/>
                <w:szCs w:val="24"/>
              </w:rPr>
              <w:t xml:space="preserve">came increasingly evident </w:t>
            </w:r>
            <w:r w:rsidR="00C63B3B">
              <w:rPr>
                <w:rFonts w:ascii="Arial" w:hAnsi="Arial"/>
                <w:szCs w:val="24"/>
              </w:rPr>
              <w:t xml:space="preserve">that the </w:t>
            </w:r>
            <w:r w:rsidR="000C42BA">
              <w:rPr>
                <w:rFonts w:ascii="Arial" w:hAnsi="Arial"/>
                <w:szCs w:val="24"/>
              </w:rPr>
              <w:t xml:space="preserve">refurbishment </w:t>
            </w:r>
            <w:r w:rsidR="00CD1B0D">
              <w:rPr>
                <w:rFonts w:ascii="Arial" w:hAnsi="Arial"/>
                <w:szCs w:val="24"/>
              </w:rPr>
              <w:t>was</w:t>
            </w:r>
            <w:r w:rsidR="000C42BA">
              <w:rPr>
                <w:rFonts w:ascii="Arial" w:hAnsi="Arial"/>
                <w:szCs w:val="24"/>
              </w:rPr>
              <w:t xml:space="preserve"> of a much larger scale than </w:t>
            </w:r>
            <w:r w:rsidR="0091187C">
              <w:rPr>
                <w:rFonts w:ascii="Arial" w:hAnsi="Arial"/>
                <w:szCs w:val="24"/>
              </w:rPr>
              <w:t>originally envisaged and the costs wou</w:t>
            </w:r>
            <w:r w:rsidR="00BD5942">
              <w:rPr>
                <w:rFonts w:ascii="Arial" w:hAnsi="Arial"/>
                <w:szCs w:val="24"/>
              </w:rPr>
              <w:t>l</w:t>
            </w:r>
            <w:r w:rsidR="0091187C">
              <w:rPr>
                <w:rFonts w:ascii="Arial" w:hAnsi="Arial"/>
                <w:szCs w:val="24"/>
              </w:rPr>
              <w:t>d be considerably</w:t>
            </w:r>
            <w:r w:rsidR="00BD5942">
              <w:rPr>
                <w:rFonts w:ascii="Arial" w:hAnsi="Arial"/>
                <w:szCs w:val="24"/>
              </w:rPr>
              <w:t xml:space="preserve"> greater.  </w:t>
            </w:r>
            <w:r w:rsidR="00F8329F">
              <w:rPr>
                <w:rFonts w:ascii="Arial" w:hAnsi="Arial"/>
                <w:szCs w:val="24"/>
              </w:rPr>
              <w:t>This was due to the presence of wet and dry rot</w:t>
            </w:r>
            <w:r w:rsidR="006E7009">
              <w:rPr>
                <w:rFonts w:ascii="Arial" w:hAnsi="Arial"/>
                <w:szCs w:val="24"/>
              </w:rPr>
              <w:t xml:space="preserve"> and the state of the roof. </w:t>
            </w:r>
            <w:r w:rsidR="00CD7026">
              <w:rPr>
                <w:rFonts w:ascii="Arial" w:hAnsi="Arial"/>
                <w:szCs w:val="24"/>
              </w:rPr>
              <w:t>In the grounds there was also an invasive weed, horse-tail, which had to be treated by professional services.</w:t>
            </w:r>
          </w:p>
          <w:p w14:paraId="19F8CDFD" w14:textId="4B125AC3" w:rsidR="00937E27" w:rsidRDefault="00937E27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The opportunity was also taken to </w:t>
            </w:r>
            <w:r w:rsidR="003B5C04">
              <w:rPr>
                <w:rFonts w:ascii="Arial" w:hAnsi="Arial"/>
                <w:szCs w:val="24"/>
              </w:rPr>
              <w:t>provide updated facilities within the Hall</w:t>
            </w:r>
            <w:r w:rsidR="003E08F1">
              <w:rPr>
                <w:rFonts w:ascii="Arial" w:hAnsi="Arial"/>
                <w:szCs w:val="24"/>
              </w:rPr>
              <w:t>, including</w:t>
            </w:r>
            <w:r w:rsidR="003B5C04">
              <w:rPr>
                <w:rFonts w:ascii="Arial" w:hAnsi="Arial"/>
                <w:szCs w:val="24"/>
              </w:rPr>
              <w:t xml:space="preserve"> the </w:t>
            </w:r>
            <w:r w:rsidR="005C490E">
              <w:rPr>
                <w:rFonts w:ascii="Arial" w:hAnsi="Arial"/>
                <w:szCs w:val="24"/>
              </w:rPr>
              <w:t>kitchen and toilets.</w:t>
            </w:r>
          </w:p>
          <w:p w14:paraId="6824274F" w14:textId="6ECE07C5" w:rsidR="005C490E" w:rsidRDefault="0046470C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The wor</w:t>
            </w:r>
            <w:r w:rsidR="00CD7026">
              <w:rPr>
                <w:rFonts w:ascii="Arial" w:hAnsi="Arial"/>
                <w:szCs w:val="24"/>
              </w:rPr>
              <w:t>k was complete</w:t>
            </w:r>
            <w:r w:rsidR="00B63219">
              <w:rPr>
                <w:rFonts w:ascii="Arial" w:hAnsi="Arial"/>
                <w:szCs w:val="24"/>
              </w:rPr>
              <w:t xml:space="preserve"> in August 2025 and services </w:t>
            </w:r>
            <w:r w:rsidR="00B00109">
              <w:rPr>
                <w:rFonts w:ascii="Arial" w:hAnsi="Arial"/>
                <w:szCs w:val="24"/>
              </w:rPr>
              <w:t>re</w:t>
            </w:r>
            <w:r w:rsidR="00B63219">
              <w:rPr>
                <w:rFonts w:ascii="Arial" w:hAnsi="Arial"/>
                <w:szCs w:val="24"/>
              </w:rPr>
              <w:t xml:space="preserve">commenced on </w:t>
            </w:r>
            <w:r w:rsidR="00B00109">
              <w:rPr>
                <w:rFonts w:ascii="Arial" w:hAnsi="Arial"/>
                <w:szCs w:val="24"/>
              </w:rPr>
              <w:t>31 August 2</w:t>
            </w:r>
            <w:r w:rsidR="00686ED0">
              <w:rPr>
                <w:rFonts w:ascii="Arial" w:hAnsi="Arial"/>
                <w:szCs w:val="24"/>
              </w:rPr>
              <w:t>0</w:t>
            </w:r>
            <w:r w:rsidR="00B00109">
              <w:rPr>
                <w:rFonts w:ascii="Arial" w:hAnsi="Arial"/>
                <w:szCs w:val="24"/>
              </w:rPr>
              <w:t>25 and have continued since then.</w:t>
            </w:r>
          </w:p>
          <w:p w14:paraId="54C3C3D6" w14:textId="34B0344A" w:rsidR="00C404DA" w:rsidRPr="0099622B" w:rsidRDefault="00C404DA" w:rsidP="00A07AF9">
            <w:pPr>
              <w:rPr>
                <w:rFonts w:ascii="Arial" w:hAnsi="Arial"/>
                <w:szCs w:val="24"/>
              </w:rPr>
            </w:pPr>
          </w:p>
        </w:tc>
      </w:tr>
    </w:tbl>
    <w:p w14:paraId="3A8B1710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041A0042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0500A080" w14:textId="08EC0A34" w:rsidR="00A07AF9" w:rsidRDefault="00A07AF9" w:rsidP="00A07AF9">
            <w:pPr>
              <w:pStyle w:val="Heading3"/>
            </w:pPr>
            <w:r>
              <w:t>Financial review</w:t>
            </w:r>
          </w:p>
        </w:tc>
      </w:tr>
    </w:tbl>
    <w:p w14:paraId="74888877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9"/>
        <w:gridCol w:w="6677"/>
      </w:tblGrid>
      <w:tr w:rsidR="00A07AF9" w14:paraId="042DE80F" w14:textId="77777777">
        <w:trPr>
          <w:trHeight w:hRule="exact" w:val="2268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34E828AE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Brief statement of the charity’s policy on reserves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7A1AC18E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62103F96" w14:textId="77777777" w:rsid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All funds are unrestricted and available as required to meet ongoing maintenance as required.</w:t>
            </w:r>
          </w:p>
          <w:p w14:paraId="36ADE6E4" w14:textId="77777777" w:rsidR="005C4458" w:rsidRDefault="005C4458" w:rsidP="00A07AF9">
            <w:pPr>
              <w:rPr>
                <w:rFonts w:ascii="Arial" w:hAnsi="Arial"/>
                <w:szCs w:val="24"/>
              </w:rPr>
            </w:pPr>
          </w:p>
          <w:p w14:paraId="496D60F8" w14:textId="74429C6A" w:rsidR="005C4458" w:rsidRP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Trust funds are adequate to meet current requirements, but any </w:t>
            </w:r>
            <w:r w:rsidR="00EF339C">
              <w:rPr>
                <w:rFonts w:ascii="Arial" w:hAnsi="Arial"/>
                <w:szCs w:val="24"/>
              </w:rPr>
              <w:t xml:space="preserve">further </w:t>
            </w:r>
            <w:r>
              <w:rPr>
                <w:rFonts w:ascii="Arial" w:hAnsi="Arial"/>
                <w:szCs w:val="24"/>
              </w:rPr>
              <w:t>major expenditure would require additional inflow, most probably from the congregation.</w:t>
            </w:r>
          </w:p>
        </w:tc>
      </w:tr>
      <w:tr w:rsidR="00A07AF9" w14:paraId="0C87A26C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702C3261" w14:textId="77777777" w:rsidR="00A07AF9" w:rsidRDefault="00A07AF9" w:rsidP="00A07AF9">
            <w:pPr>
              <w:pStyle w:val="Heading5"/>
            </w:pPr>
            <w:r>
              <w:t>Details of any deficit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0542D844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6A95B683" w14:textId="23569DBE" w:rsidR="005C4458" w:rsidRPr="005C4458" w:rsidRDefault="005C4458" w:rsidP="00A07AF9">
            <w:pPr>
              <w:rPr>
                <w:rFonts w:ascii="Arial" w:hAnsi="Arial"/>
                <w:szCs w:val="24"/>
              </w:rPr>
            </w:pPr>
            <w:r w:rsidRPr="005C4458">
              <w:rPr>
                <w:rFonts w:ascii="Arial" w:hAnsi="Arial"/>
                <w:szCs w:val="24"/>
              </w:rPr>
              <w:t xml:space="preserve">There </w:t>
            </w:r>
            <w:r>
              <w:rPr>
                <w:rFonts w:ascii="Arial" w:hAnsi="Arial"/>
                <w:szCs w:val="24"/>
              </w:rPr>
              <w:t>is no deficit in the Trust funds</w:t>
            </w:r>
          </w:p>
        </w:tc>
      </w:tr>
      <w:tr w:rsidR="00A07AF9" w14:paraId="2E20C315" w14:textId="77777777">
        <w:trPr>
          <w:trHeight w:hRule="exact" w:val="1701"/>
        </w:trPr>
        <w:tc>
          <w:tcPr>
            <w:tcW w:w="3936" w:type="dxa"/>
            <w:tcBorders>
              <w:top w:val="nil"/>
              <w:left w:val="nil"/>
              <w:bottom w:val="nil"/>
              <w:right w:val="single" w:sz="2" w:space="0" w:color="999999"/>
            </w:tcBorders>
          </w:tcPr>
          <w:p w14:paraId="4A6ED31D" w14:textId="77777777" w:rsidR="00A07AF9" w:rsidRDefault="00A07AF9" w:rsidP="00A07AF9">
            <w:pPr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Donated facilities and services (if any)</w:t>
            </w:r>
          </w:p>
        </w:tc>
        <w:tc>
          <w:tcPr>
            <w:tcW w:w="6819" w:type="dxa"/>
            <w:tcBorders>
              <w:top w:val="single" w:sz="2" w:space="0" w:color="999999"/>
              <w:left w:val="single" w:sz="2" w:space="0" w:color="999999"/>
              <w:bottom w:val="single" w:sz="2" w:space="0" w:color="999999"/>
              <w:right w:val="single" w:sz="2" w:space="0" w:color="999999"/>
            </w:tcBorders>
            <w:shd w:val="clear" w:color="auto" w:fill="FFFFFF"/>
          </w:tcPr>
          <w:p w14:paraId="18A5DD20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</w:tr>
    </w:tbl>
    <w:p w14:paraId="39E8C7C8" w14:textId="77777777" w:rsidR="00A07AF9" w:rsidRDefault="00A07AF9" w:rsidP="00A07AF9">
      <w:pPr>
        <w:rPr>
          <w:rFonts w:ascii="Helvetica 75 Bold" w:hAnsi="Helvetica 75 Bold"/>
          <w:sz w:val="20"/>
        </w:rPr>
      </w:pPr>
    </w:p>
    <w:p w14:paraId="3245249D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Helvetica 75 Bold" w:hAnsi="Helvetica 75 Bold"/>
          <w:sz w:val="20"/>
        </w:rPr>
        <w:lastRenderedPageBreak/>
        <w:tab/>
      </w:r>
      <w:r>
        <w:rPr>
          <w:rFonts w:ascii="Helvetica 75 Bold" w:hAnsi="Helvetica 75 Bold"/>
          <w:sz w:val="20"/>
        </w:rPr>
        <w:tab/>
      </w:r>
      <w:r>
        <w:rPr>
          <w:rFonts w:ascii="Arial" w:hAnsi="Arial"/>
          <w:b/>
          <w:sz w:val="20"/>
        </w:rPr>
        <w:t>3</w:t>
      </w:r>
    </w:p>
    <w:p w14:paraId="219A7686" w14:textId="3745DCAE" w:rsidR="00A07AF9" w:rsidRDefault="00C43983" w:rsidP="00A07AF9">
      <w:pPr>
        <w:pStyle w:val="Heading1"/>
        <w:tabs>
          <w:tab w:val="left" w:pos="9280"/>
          <w:tab w:val="right" w:pos="10539"/>
        </w:tabs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55129D" wp14:editId="506B165D">
                <wp:simplePos x="0" y="0"/>
                <wp:positionH relativeFrom="column">
                  <wp:posOffset>-494665</wp:posOffset>
                </wp:positionH>
                <wp:positionV relativeFrom="paragraph">
                  <wp:posOffset>-946150</wp:posOffset>
                </wp:positionV>
                <wp:extent cx="7660005" cy="10972800"/>
                <wp:effectExtent l="3810" t="2540" r="3810" b="0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60005" cy="1097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C0C0C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69696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59A6BFAD" id="Rectangle 5" o:spid="_x0000_s1026" style="position:absolute;margin-left:-38.95pt;margin-top:-74.5pt;width:603.15pt;height:1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" filled="f" fillcolor="silver" stroked="f" strokecolor="#969696"/>
            </w:pict>
          </mc:Fallback>
        </mc:AlternateContent>
      </w:r>
      <w:r w:rsidR="00A07AF9">
        <w:t>APPENDIX 1</w:t>
      </w:r>
    </w:p>
    <w:p w14:paraId="3DC1C434" w14:textId="77777777" w:rsidR="00A07AF9" w:rsidRDefault="00A07AF9" w:rsidP="00A07AF9">
      <w:pPr>
        <w:rPr>
          <w:rFonts w:ascii="Helvetica 75 Bold" w:hAnsi="Helvetica 75 Bold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46AF6870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4D90CA58" w14:textId="77777777" w:rsidR="00A07AF9" w:rsidRDefault="00A07AF9" w:rsidP="00A07AF9">
            <w:pPr>
              <w:pStyle w:val="Heading3"/>
            </w:pPr>
            <w:r>
              <w:t>Other optional information</w:t>
            </w:r>
          </w:p>
        </w:tc>
      </w:tr>
    </w:tbl>
    <w:p w14:paraId="52465BB1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tblBorders>
          <w:right w:val="single" w:sz="2" w:space="0" w:color="999999"/>
        </w:tblBorders>
        <w:shd w:val="clear" w:color="auto" w:fill="FFFFFF"/>
        <w:tblLook w:val="0000" w:firstRow="0" w:lastRow="0" w:firstColumn="0" w:lastColumn="0" w:noHBand="0" w:noVBand="0"/>
      </w:tblPr>
      <w:tblGrid>
        <w:gridCol w:w="10536"/>
      </w:tblGrid>
      <w:tr w:rsidR="00A07AF9" w14:paraId="3F06F585" w14:textId="77777777">
        <w:trPr>
          <w:cantSplit/>
          <w:trHeight w:hRule="exact" w:val="6804"/>
        </w:trPr>
        <w:tc>
          <w:tcPr>
            <w:tcW w:w="10755" w:type="dxa"/>
            <w:shd w:val="clear" w:color="auto" w:fill="FFFFFF"/>
          </w:tcPr>
          <w:p w14:paraId="64D6157D" w14:textId="3AC152C3" w:rsid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As previously indicated, the Trust is responsible for the Insurance of the Premises</w:t>
            </w:r>
            <w:r w:rsidR="00040553">
              <w:rPr>
                <w:rFonts w:ascii="Arial" w:hAnsi="Arial"/>
                <w:szCs w:val="24"/>
              </w:rPr>
              <w:t>,</w:t>
            </w:r>
            <w:r>
              <w:rPr>
                <w:rFonts w:ascii="Arial" w:hAnsi="Arial"/>
                <w:szCs w:val="24"/>
              </w:rPr>
              <w:t xml:space="preserve"> the Furnishings</w:t>
            </w:r>
            <w:r w:rsidR="00040553">
              <w:rPr>
                <w:rFonts w:ascii="Arial" w:hAnsi="Arial"/>
                <w:szCs w:val="24"/>
              </w:rPr>
              <w:t xml:space="preserve"> and the maintenance of the </w:t>
            </w:r>
            <w:r w:rsidR="00E36E78">
              <w:rPr>
                <w:rFonts w:ascii="Arial" w:hAnsi="Arial"/>
                <w:szCs w:val="24"/>
              </w:rPr>
              <w:t>ground surrounding the Hall</w:t>
            </w:r>
            <w:r>
              <w:rPr>
                <w:rFonts w:ascii="Arial" w:hAnsi="Arial"/>
                <w:szCs w:val="24"/>
              </w:rPr>
              <w:t xml:space="preserve">, </w:t>
            </w:r>
            <w:r w:rsidR="00E74C1E">
              <w:rPr>
                <w:rFonts w:ascii="Arial" w:hAnsi="Arial"/>
                <w:szCs w:val="24"/>
              </w:rPr>
              <w:t>and also heating costs</w:t>
            </w:r>
            <w:r w:rsidR="00A72D64">
              <w:rPr>
                <w:rFonts w:ascii="Arial" w:hAnsi="Arial"/>
                <w:szCs w:val="24"/>
              </w:rPr>
              <w:t xml:space="preserve">, </w:t>
            </w:r>
            <w:r>
              <w:rPr>
                <w:rFonts w:ascii="Arial" w:hAnsi="Arial"/>
                <w:szCs w:val="24"/>
              </w:rPr>
              <w:t>but accepts contributions from the congregation towards these expenses.</w:t>
            </w:r>
          </w:p>
          <w:p w14:paraId="73C73F88" w14:textId="3DDD2896" w:rsidR="005C4458" w:rsidRDefault="005C4458" w:rsidP="00A07AF9">
            <w:pPr>
              <w:rPr>
                <w:rFonts w:ascii="Arial" w:hAnsi="Arial"/>
                <w:szCs w:val="24"/>
              </w:rPr>
            </w:pPr>
          </w:p>
          <w:p w14:paraId="2FB97F93" w14:textId="77777777" w:rsidR="007603AF" w:rsidRDefault="000C1785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In </w:t>
            </w:r>
            <w:r w:rsidR="00A72D64">
              <w:rPr>
                <w:rFonts w:ascii="Arial" w:hAnsi="Arial"/>
                <w:szCs w:val="24"/>
              </w:rPr>
              <w:t>March</w:t>
            </w:r>
            <w:r>
              <w:rPr>
                <w:rFonts w:ascii="Arial" w:hAnsi="Arial"/>
                <w:szCs w:val="24"/>
              </w:rPr>
              <w:t xml:space="preserve"> 202</w:t>
            </w:r>
            <w:r w:rsidR="008F5425">
              <w:rPr>
                <w:rFonts w:ascii="Arial" w:hAnsi="Arial"/>
                <w:szCs w:val="24"/>
              </w:rPr>
              <w:t>5 Thomas Robertson resigned.</w:t>
            </w:r>
          </w:p>
          <w:p w14:paraId="686AD6C9" w14:textId="0FC3AA41" w:rsidR="005C4458" w:rsidRDefault="007603AF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Gordon Sinclair was appointed as the third Trustee in</w:t>
            </w:r>
            <w:r w:rsidR="00B249C3">
              <w:rPr>
                <w:rFonts w:ascii="Arial" w:hAnsi="Arial"/>
                <w:szCs w:val="24"/>
              </w:rPr>
              <w:t xml:space="preserve"> August 2025</w:t>
            </w:r>
            <w:r w:rsidR="008B1F17">
              <w:rPr>
                <w:rFonts w:ascii="Arial" w:hAnsi="Arial"/>
                <w:szCs w:val="24"/>
              </w:rPr>
              <w:t xml:space="preserve"> </w:t>
            </w:r>
          </w:p>
          <w:p w14:paraId="15D2FCD3" w14:textId="4E2EE1A7" w:rsidR="007A1A91" w:rsidRDefault="007A1A91" w:rsidP="00A07AF9">
            <w:pPr>
              <w:rPr>
                <w:rFonts w:ascii="Arial" w:hAnsi="Arial"/>
                <w:szCs w:val="24"/>
              </w:rPr>
            </w:pPr>
          </w:p>
          <w:p w14:paraId="0B6A39BC" w14:textId="77777777" w:rsidR="005C4458" w:rsidRDefault="005C4458" w:rsidP="00A07AF9">
            <w:pPr>
              <w:rPr>
                <w:rFonts w:ascii="Arial" w:hAnsi="Arial"/>
                <w:szCs w:val="24"/>
              </w:rPr>
            </w:pPr>
          </w:p>
          <w:p w14:paraId="70386852" w14:textId="04033DE5" w:rsidR="00A07AF9" w:rsidRPr="005C4458" w:rsidRDefault="005C445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 xml:space="preserve"> </w:t>
            </w:r>
          </w:p>
        </w:tc>
      </w:tr>
    </w:tbl>
    <w:p w14:paraId="0905C02B" w14:textId="77777777" w:rsidR="00A07AF9" w:rsidRDefault="00A07AF9" w:rsidP="00A07AF9">
      <w:pPr>
        <w:rPr>
          <w:rFonts w:ascii="Helvetica 75 Bold" w:hAnsi="Helvetica 75 Bold"/>
          <w:sz w:val="20"/>
        </w:rPr>
      </w:pPr>
    </w:p>
    <w:tbl>
      <w:tblPr>
        <w:tblW w:w="0" w:type="auto"/>
        <w:shd w:val="clear" w:color="auto" w:fill="4C4C4C"/>
        <w:tblLook w:val="0000" w:firstRow="0" w:lastRow="0" w:firstColumn="0" w:lastColumn="0" w:noHBand="0" w:noVBand="0"/>
      </w:tblPr>
      <w:tblGrid>
        <w:gridCol w:w="10539"/>
      </w:tblGrid>
      <w:tr w:rsidR="00A07AF9" w14:paraId="5CB86266" w14:textId="77777777">
        <w:trPr>
          <w:trHeight w:hRule="exact" w:val="425"/>
        </w:trPr>
        <w:tc>
          <w:tcPr>
            <w:tcW w:w="11096" w:type="dxa"/>
            <w:shd w:val="clear" w:color="auto" w:fill="4C4C4C"/>
            <w:vAlign w:val="center"/>
          </w:tcPr>
          <w:p w14:paraId="3CA9E4B9" w14:textId="77777777" w:rsidR="00A07AF9" w:rsidRDefault="00A07AF9" w:rsidP="00A07AF9">
            <w:pPr>
              <w:pStyle w:val="Heading3"/>
            </w:pPr>
            <w:r>
              <w:t>Declaration</w:t>
            </w:r>
          </w:p>
        </w:tc>
      </w:tr>
    </w:tbl>
    <w:p w14:paraId="28A3D10D" w14:textId="77777777" w:rsidR="00A07AF9" w:rsidRDefault="00A07AF9" w:rsidP="00A07AF9">
      <w:pPr>
        <w:rPr>
          <w:rFonts w:ascii="Helvetica 75 Bold" w:hAnsi="Helvetica 75 Bold"/>
        </w:rPr>
      </w:pPr>
    </w:p>
    <w:p w14:paraId="2F97AC13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 xml:space="preserve">The trustees declare that they have approved the trustees’ report above. </w:t>
      </w:r>
    </w:p>
    <w:p w14:paraId="68B13243" w14:textId="77777777" w:rsidR="00A07AF9" w:rsidRDefault="00A07AF9" w:rsidP="00A07AF9">
      <w:pPr>
        <w:rPr>
          <w:rFonts w:ascii="Arial" w:hAnsi="Arial"/>
          <w:b/>
          <w:sz w:val="20"/>
        </w:rPr>
      </w:pPr>
    </w:p>
    <w:p w14:paraId="70E21A9D" w14:textId="77777777" w:rsidR="00A07AF9" w:rsidRDefault="00A07AF9" w:rsidP="00A07AF9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Signed on behalf of the charity’s trustees</w:t>
      </w:r>
    </w:p>
    <w:p w14:paraId="2D23F6EB" w14:textId="77777777" w:rsidR="00A07AF9" w:rsidRDefault="00A07AF9" w:rsidP="00A07AF9">
      <w:pPr>
        <w:rPr>
          <w:rFonts w:ascii="Arial" w:hAnsi="Arial"/>
          <w:b/>
          <w:sz w:val="20"/>
        </w:rPr>
      </w:pPr>
    </w:p>
    <w:tbl>
      <w:tblPr>
        <w:tblW w:w="0" w:type="auto"/>
        <w:tblBorders>
          <w:top w:val="single" w:sz="2" w:space="0" w:color="999999"/>
          <w:left w:val="single" w:sz="2" w:space="0" w:color="999999"/>
          <w:bottom w:val="single" w:sz="2" w:space="0" w:color="999999"/>
          <w:right w:val="single" w:sz="2" w:space="0" w:color="999999"/>
          <w:insideH w:val="single" w:sz="2" w:space="0" w:color="999999"/>
          <w:insideV w:val="single" w:sz="2" w:space="0" w:color="999999"/>
        </w:tblBorders>
        <w:tblLook w:val="0000" w:firstRow="0" w:lastRow="0" w:firstColumn="0" w:lastColumn="0" w:noHBand="0" w:noVBand="0"/>
      </w:tblPr>
      <w:tblGrid>
        <w:gridCol w:w="2208"/>
        <w:gridCol w:w="3744"/>
        <w:gridCol w:w="4584"/>
      </w:tblGrid>
      <w:tr w:rsidR="00A07AF9" w14:paraId="24A04010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57C44ED7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Signature(s)</w:t>
            </w:r>
          </w:p>
        </w:tc>
        <w:tc>
          <w:tcPr>
            <w:tcW w:w="3827" w:type="dxa"/>
            <w:shd w:val="clear" w:color="auto" w:fill="FFFFFF"/>
          </w:tcPr>
          <w:p w14:paraId="21117429" w14:textId="77777777" w:rsidR="00A07AF9" w:rsidRDefault="00A07AF9" w:rsidP="00A07AF9">
            <w:pPr>
              <w:rPr>
                <w:rFonts w:ascii="Arial" w:hAnsi="Arial"/>
                <w:sz w:val="20"/>
              </w:rPr>
            </w:pPr>
          </w:p>
        </w:tc>
        <w:tc>
          <w:tcPr>
            <w:tcW w:w="4693" w:type="dxa"/>
            <w:shd w:val="clear" w:color="auto" w:fill="FFFFFF"/>
          </w:tcPr>
          <w:p w14:paraId="7E409FB8" w14:textId="77777777" w:rsidR="00A07AF9" w:rsidRDefault="00A07AF9" w:rsidP="00E93DA2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  <w:p w14:paraId="35A20B82" w14:textId="714BA688" w:rsidR="00E93DA2" w:rsidRPr="00E93DA2" w:rsidRDefault="00E93DA2" w:rsidP="00E93DA2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</w:tc>
      </w:tr>
      <w:tr w:rsidR="00A07AF9" w14:paraId="41EB280E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32C66461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Full name(s)</w:t>
            </w:r>
          </w:p>
        </w:tc>
        <w:tc>
          <w:tcPr>
            <w:tcW w:w="3827" w:type="dxa"/>
            <w:tcBorders>
              <w:bottom w:val="single" w:sz="2" w:space="0" w:color="999999"/>
            </w:tcBorders>
            <w:shd w:val="clear" w:color="auto" w:fill="FFFFFF"/>
          </w:tcPr>
          <w:p w14:paraId="38C70E4B" w14:textId="77777777" w:rsidR="00A07AF9" w:rsidRDefault="00A07AF9" w:rsidP="00A07AF9">
            <w:pPr>
              <w:rPr>
                <w:rFonts w:ascii="Arial" w:hAnsi="Arial"/>
                <w:sz w:val="28"/>
                <w:szCs w:val="28"/>
              </w:rPr>
            </w:pPr>
          </w:p>
          <w:p w14:paraId="0005AA6B" w14:textId="06CA1030" w:rsidR="000D3B5B" w:rsidRPr="000D3B5B" w:rsidRDefault="000D3B5B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George Gall McPhail</w:t>
            </w:r>
          </w:p>
        </w:tc>
        <w:tc>
          <w:tcPr>
            <w:tcW w:w="4693" w:type="dxa"/>
            <w:shd w:val="clear" w:color="auto" w:fill="FFFFFF"/>
          </w:tcPr>
          <w:p w14:paraId="5EDA2453" w14:textId="77777777" w:rsidR="00A07AF9" w:rsidRDefault="00A07AF9" w:rsidP="00A07AF9">
            <w:pPr>
              <w:rPr>
                <w:rFonts w:ascii="Arial" w:hAnsi="Arial"/>
                <w:szCs w:val="24"/>
              </w:rPr>
            </w:pPr>
          </w:p>
          <w:p w14:paraId="746781CA" w14:textId="30EFEFCF" w:rsidR="005C71C8" w:rsidRPr="005C71C8" w:rsidRDefault="003509D2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James Brown Buchanan</w:t>
            </w:r>
          </w:p>
        </w:tc>
      </w:tr>
      <w:tr w:rsidR="00A07AF9" w14:paraId="034594D0" w14:textId="77777777">
        <w:trPr>
          <w:trHeight w:hRule="exact" w:val="1134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756C8AA8" w14:textId="77777777" w:rsidR="00A07AF9" w:rsidRDefault="00A07AF9" w:rsidP="00A07AF9">
            <w:pPr>
              <w:jc w:val="righ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Position (e.g. Chair)</w:t>
            </w:r>
          </w:p>
        </w:tc>
        <w:tc>
          <w:tcPr>
            <w:tcW w:w="3827" w:type="dxa"/>
            <w:shd w:val="clear" w:color="auto" w:fill="FFFFFF"/>
          </w:tcPr>
          <w:p w14:paraId="25E83F0B" w14:textId="77777777" w:rsidR="00A07AF9" w:rsidRDefault="00A07AF9" w:rsidP="00A07AF9">
            <w:pPr>
              <w:rPr>
                <w:rFonts w:ascii="Arial" w:hAnsi="Arial"/>
                <w:szCs w:val="24"/>
              </w:rPr>
            </w:pPr>
          </w:p>
          <w:p w14:paraId="60104C9C" w14:textId="30B8A84E" w:rsidR="005C71C8" w:rsidRPr="005C71C8" w:rsidRDefault="005C71C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Treasurer</w:t>
            </w:r>
          </w:p>
        </w:tc>
        <w:tc>
          <w:tcPr>
            <w:tcW w:w="4693" w:type="dxa"/>
            <w:shd w:val="clear" w:color="auto" w:fill="FFFFFF"/>
          </w:tcPr>
          <w:p w14:paraId="04A8B815" w14:textId="57AABF91" w:rsidR="00A07AF9" w:rsidRDefault="00A07AF9" w:rsidP="00A07AF9">
            <w:pPr>
              <w:rPr>
                <w:rFonts w:ascii="Arial" w:hAnsi="Arial"/>
                <w:sz w:val="20"/>
              </w:rPr>
            </w:pPr>
          </w:p>
          <w:p w14:paraId="4C83F185" w14:textId="55956A40" w:rsidR="005C71C8" w:rsidRPr="005C71C8" w:rsidRDefault="005C71C8" w:rsidP="00A07AF9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Trustee</w:t>
            </w:r>
          </w:p>
          <w:p w14:paraId="6C57E6FE" w14:textId="371D934D" w:rsidR="005C71C8" w:rsidRDefault="005C71C8" w:rsidP="00A07AF9">
            <w:pPr>
              <w:rPr>
                <w:rFonts w:ascii="Arial" w:hAnsi="Arial"/>
                <w:sz w:val="20"/>
              </w:rPr>
            </w:pPr>
          </w:p>
        </w:tc>
      </w:tr>
      <w:tr w:rsidR="00A07AF9" w14:paraId="7E2C5866" w14:textId="77777777">
        <w:trPr>
          <w:trHeight w:hRule="exact" w:val="567"/>
        </w:trPr>
        <w:tc>
          <w:tcPr>
            <w:tcW w:w="2235" w:type="dxa"/>
            <w:tcBorders>
              <w:top w:val="nil"/>
              <w:left w:val="nil"/>
              <w:bottom w:val="nil"/>
            </w:tcBorders>
          </w:tcPr>
          <w:p w14:paraId="1F6AB0D4" w14:textId="77777777" w:rsidR="00A07AF9" w:rsidRDefault="00A07AF9" w:rsidP="00A80025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w="3827" w:type="dxa"/>
            <w:shd w:val="clear" w:color="auto" w:fill="FFFFFF"/>
          </w:tcPr>
          <w:p w14:paraId="5B0E7082" w14:textId="1C976539" w:rsidR="00A07AF9" w:rsidRPr="008C7FEC" w:rsidRDefault="008C7FEC" w:rsidP="008C7FEC">
            <w:pPr>
              <w:rPr>
                <w:rFonts w:ascii="Arial" w:hAnsi="Arial"/>
                <w:szCs w:val="24"/>
              </w:rPr>
            </w:pPr>
            <w:r>
              <w:rPr>
                <w:rFonts w:ascii="Arial" w:hAnsi="Arial"/>
                <w:szCs w:val="24"/>
              </w:rPr>
              <w:t>16 August</w:t>
            </w:r>
            <w:r w:rsidR="00A80025">
              <w:rPr>
                <w:rFonts w:ascii="Arial" w:hAnsi="Arial"/>
                <w:szCs w:val="24"/>
              </w:rPr>
              <w:t xml:space="preserve"> 2026</w:t>
            </w:r>
          </w:p>
        </w:tc>
        <w:tc>
          <w:tcPr>
            <w:tcW w:w="4693" w:type="dxa"/>
          </w:tcPr>
          <w:p w14:paraId="53FF249C" w14:textId="59A538F1" w:rsidR="00A07AF9" w:rsidRPr="00771B96" w:rsidRDefault="00771B96" w:rsidP="00A07AF9">
            <w:pPr>
              <w:rPr>
                <w:rFonts w:ascii="Arial" w:hAnsi="Arial"/>
                <w:bCs/>
                <w:szCs w:val="24"/>
              </w:rPr>
            </w:pPr>
            <w:r>
              <w:rPr>
                <w:rFonts w:ascii="Arial" w:hAnsi="Arial"/>
                <w:bCs/>
                <w:szCs w:val="24"/>
              </w:rPr>
              <w:t>16 August 2026</w:t>
            </w:r>
          </w:p>
        </w:tc>
      </w:tr>
    </w:tbl>
    <w:p w14:paraId="06483832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</w:p>
    <w:p w14:paraId="1BA08273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77B936AA" w14:textId="77777777" w:rsidR="00A07AF9" w:rsidRDefault="00A07AF9" w:rsidP="00A07AF9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</w:p>
    <w:p w14:paraId="3165F86A" w14:textId="77777777" w:rsidR="00C61C05" w:rsidRPr="00ED6BD6" w:rsidRDefault="00A07AF9" w:rsidP="00ED6BD6">
      <w:pPr>
        <w:tabs>
          <w:tab w:val="left" w:pos="9280"/>
          <w:tab w:val="right" w:pos="10539"/>
        </w:tabs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  <w:t>4</w:t>
      </w:r>
    </w:p>
    <w:sectPr w:rsidR="00C61C05" w:rsidRPr="00ED6BD6">
      <w:pgSz w:w="11899" w:h="16838"/>
      <w:pgMar w:top="1134" w:right="680" w:bottom="680" w:left="680" w:header="680" w:footer="68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404C85" w14:textId="77777777" w:rsidR="00AF61B6" w:rsidRDefault="00AF61B6">
      <w:r>
        <w:separator/>
      </w:r>
    </w:p>
  </w:endnote>
  <w:endnote w:type="continuationSeparator" w:id="0">
    <w:p w14:paraId="621D435A" w14:textId="77777777" w:rsidR="00AF61B6" w:rsidRDefault="00AF6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55 Helvetica Roman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Helvetica 75 Bold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4EA2C" w14:textId="77777777" w:rsidR="00AF61B6" w:rsidRDefault="00AF61B6">
      <w:r>
        <w:separator/>
      </w:r>
    </w:p>
  </w:footnote>
  <w:footnote w:type="continuationSeparator" w:id="0">
    <w:p w14:paraId="02E20DE3" w14:textId="77777777" w:rsidR="00AF61B6" w:rsidRDefault="00AF61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6"/>
    <w:rsid w:val="00001FEC"/>
    <w:rsid w:val="000135E8"/>
    <w:rsid w:val="0001533F"/>
    <w:rsid w:val="00016504"/>
    <w:rsid w:val="00017653"/>
    <w:rsid w:val="00024346"/>
    <w:rsid w:val="000260CA"/>
    <w:rsid w:val="00031BBD"/>
    <w:rsid w:val="00040553"/>
    <w:rsid w:val="00051808"/>
    <w:rsid w:val="00053C5B"/>
    <w:rsid w:val="000541E5"/>
    <w:rsid w:val="00055124"/>
    <w:rsid w:val="00063323"/>
    <w:rsid w:val="00067642"/>
    <w:rsid w:val="000715F7"/>
    <w:rsid w:val="00072383"/>
    <w:rsid w:val="0008114E"/>
    <w:rsid w:val="00090728"/>
    <w:rsid w:val="00093580"/>
    <w:rsid w:val="00096484"/>
    <w:rsid w:val="000A0ABD"/>
    <w:rsid w:val="000B14CA"/>
    <w:rsid w:val="000B59EF"/>
    <w:rsid w:val="000B6662"/>
    <w:rsid w:val="000C0F17"/>
    <w:rsid w:val="000C1785"/>
    <w:rsid w:val="000C42BA"/>
    <w:rsid w:val="000D0B99"/>
    <w:rsid w:val="000D3B5B"/>
    <w:rsid w:val="000D76D0"/>
    <w:rsid w:val="000E047A"/>
    <w:rsid w:val="000E45AB"/>
    <w:rsid w:val="000E7E08"/>
    <w:rsid w:val="000F5E20"/>
    <w:rsid w:val="001051FD"/>
    <w:rsid w:val="001063FF"/>
    <w:rsid w:val="00110AEF"/>
    <w:rsid w:val="00111C73"/>
    <w:rsid w:val="00115323"/>
    <w:rsid w:val="00116EE0"/>
    <w:rsid w:val="001205D1"/>
    <w:rsid w:val="00120CE2"/>
    <w:rsid w:val="00122F01"/>
    <w:rsid w:val="001320EC"/>
    <w:rsid w:val="00134814"/>
    <w:rsid w:val="001350ED"/>
    <w:rsid w:val="001358A8"/>
    <w:rsid w:val="00140A9A"/>
    <w:rsid w:val="00140B11"/>
    <w:rsid w:val="0014243E"/>
    <w:rsid w:val="001556F8"/>
    <w:rsid w:val="00160EAE"/>
    <w:rsid w:val="00165CB0"/>
    <w:rsid w:val="00165FFB"/>
    <w:rsid w:val="00166A51"/>
    <w:rsid w:val="0017172F"/>
    <w:rsid w:val="00173D9F"/>
    <w:rsid w:val="00176F5A"/>
    <w:rsid w:val="00186E0C"/>
    <w:rsid w:val="0019015E"/>
    <w:rsid w:val="00190882"/>
    <w:rsid w:val="00191B34"/>
    <w:rsid w:val="00193D97"/>
    <w:rsid w:val="00194137"/>
    <w:rsid w:val="00194AC5"/>
    <w:rsid w:val="001960DA"/>
    <w:rsid w:val="001A686F"/>
    <w:rsid w:val="001B2E3B"/>
    <w:rsid w:val="001B4307"/>
    <w:rsid w:val="001C3071"/>
    <w:rsid w:val="001D7776"/>
    <w:rsid w:val="001D7C83"/>
    <w:rsid w:val="001E22B9"/>
    <w:rsid w:val="001E7B43"/>
    <w:rsid w:val="001F21A1"/>
    <w:rsid w:val="001F3AA6"/>
    <w:rsid w:val="002050C4"/>
    <w:rsid w:val="00207370"/>
    <w:rsid w:val="002118BE"/>
    <w:rsid w:val="002121A2"/>
    <w:rsid w:val="002205BB"/>
    <w:rsid w:val="0022098F"/>
    <w:rsid w:val="0022711F"/>
    <w:rsid w:val="002326CC"/>
    <w:rsid w:val="00233DAC"/>
    <w:rsid w:val="00242A31"/>
    <w:rsid w:val="00244684"/>
    <w:rsid w:val="00244DF8"/>
    <w:rsid w:val="00253CD0"/>
    <w:rsid w:val="00261D4C"/>
    <w:rsid w:val="00261F26"/>
    <w:rsid w:val="00270972"/>
    <w:rsid w:val="00271F04"/>
    <w:rsid w:val="00277DD4"/>
    <w:rsid w:val="00291F8C"/>
    <w:rsid w:val="00293CB0"/>
    <w:rsid w:val="002A37EA"/>
    <w:rsid w:val="002C047E"/>
    <w:rsid w:val="002C66D6"/>
    <w:rsid w:val="002C66FC"/>
    <w:rsid w:val="002D5C3D"/>
    <w:rsid w:val="002E1888"/>
    <w:rsid w:val="002E2C52"/>
    <w:rsid w:val="002E3A73"/>
    <w:rsid w:val="002E62A2"/>
    <w:rsid w:val="00300DCB"/>
    <w:rsid w:val="00301712"/>
    <w:rsid w:val="003026F2"/>
    <w:rsid w:val="00304FB0"/>
    <w:rsid w:val="00307237"/>
    <w:rsid w:val="003104C6"/>
    <w:rsid w:val="003145BB"/>
    <w:rsid w:val="003174F4"/>
    <w:rsid w:val="00317E11"/>
    <w:rsid w:val="00321166"/>
    <w:rsid w:val="0032155D"/>
    <w:rsid w:val="00321EDE"/>
    <w:rsid w:val="00322563"/>
    <w:rsid w:val="00322CC6"/>
    <w:rsid w:val="00325205"/>
    <w:rsid w:val="00325601"/>
    <w:rsid w:val="0032592C"/>
    <w:rsid w:val="003343AE"/>
    <w:rsid w:val="00341243"/>
    <w:rsid w:val="003421AF"/>
    <w:rsid w:val="00346EE8"/>
    <w:rsid w:val="003509D2"/>
    <w:rsid w:val="00360224"/>
    <w:rsid w:val="003647A9"/>
    <w:rsid w:val="003720E1"/>
    <w:rsid w:val="0037228C"/>
    <w:rsid w:val="00375170"/>
    <w:rsid w:val="0039682A"/>
    <w:rsid w:val="00397F93"/>
    <w:rsid w:val="003B5C04"/>
    <w:rsid w:val="003B7276"/>
    <w:rsid w:val="003C3257"/>
    <w:rsid w:val="003D1D42"/>
    <w:rsid w:val="003D1E10"/>
    <w:rsid w:val="003D3D26"/>
    <w:rsid w:val="003D4B90"/>
    <w:rsid w:val="003E0136"/>
    <w:rsid w:val="003E08F1"/>
    <w:rsid w:val="003E7A55"/>
    <w:rsid w:val="003F379E"/>
    <w:rsid w:val="0041346B"/>
    <w:rsid w:val="0041797A"/>
    <w:rsid w:val="00421AB6"/>
    <w:rsid w:val="00423559"/>
    <w:rsid w:val="00432670"/>
    <w:rsid w:val="0044368B"/>
    <w:rsid w:val="00444DDF"/>
    <w:rsid w:val="00454ECA"/>
    <w:rsid w:val="004550F0"/>
    <w:rsid w:val="00462449"/>
    <w:rsid w:val="0046470C"/>
    <w:rsid w:val="00465564"/>
    <w:rsid w:val="004670DB"/>
    <w:rsid w:val="00467F64"/>
    <w:rsid w:val="00473A03"/>
    <w:rsid w:val="00473A4E"/>
    <w:rsid w:val="00480F09"/>
    <w:rsid w:val="00481622"/>
    <w:rsid w:val="0048208F"/>
    <w:rsid w:val="00485454"/>
    <w:rsid w:val="00492366"/>
    <w:rsid w:val="004928C1"/>
    <w:rsid w:val="004A0E3E"/>
    <w:rsid w:val="004A1A30"/>
    <w:rsid w:val="004A3534"/>
    <w:rsid w:val="004A4181"/>
    <w:rsid w:val="004A509F"/>
    <w:rsid w:val="004B2FF3"/>
    <w:rsid w:val="004C08E5"/>
    <w:rsid w:val="004C5347"/>
    <w:rsid w:val="004D68F0"/>
    <w:rsid w:val="004E0962"/>
    <w:rsid w:val="004F4FB9"/>
    <w:rsid w:val="0050090E"/>
    <w:rsid w:val="005034DA"/>
    <w:rsid w:val="005051CB"/>
    <w:rsid w:val="00505ECA"/>
    <w:rsid w:val="00520266"/>
    <w:rsid w:val="005357FF"/>
    <w:rsid w:val="00536725"/>
    <w:rsid w:val="00543054"/>
    <w:rsid w:val="00546CD5"/>
    <w:rsid w:val="00556FC2"/>
    <w:rsid w:val="0056160E"/>
    <w:rsid w:val="005641BB"/>
    <w:rsid w:val="0057307D"/>
    <w:rsid w:val="0057391A"/>
    <w:rsid w:val="00576D28"/>
    <w:rsid w:val="00576FE8"/>
    <w:rsid w:val="00586AAC"/>
    <w:rsid w:val="005874FC"/>
    <w:rsid w:val="005908B3"/>
    <w:rsid w:val="00590A69"/>
    <w:rsid w:val="005A14C2"/>
    <w:rsid w:val="005A477B"/>
    <w:rsid w:val="005B1265"/>
    <w:rsid w:val="005C0FEA"/>
    <w:rsid w:val="005C34F0"/>
    <w:rsid w:val="005C4458"/>
    <w:rsid w:val="005C45B6"/>
    <w:rsid w:val="005C490E"/>
    <w:rsid w:val="005C71C8"/>
    <w:rsid w:val="005D2387"/>
    <w:rsid w:val="005E2C36"/>
    <w:rsid w:val="005F7517"/>
    <w:rsid w:val="00611562"/>
    <w:rsid w:val="00615413"/>
    <w:rsid w:val="00617BCE"/>
    <w:rsid w:val="006315A0"/>
    <w:rsid w:val="00631BA4"/>
    <w:rsid w:val="006320D3"/>
    <w:rsid w:val="00640D34"/>
    <w:rsid w:val="00651A0A"/>
    <w:rsid w:val="006520D4"/>
    <w:rsid w:val="006602D8"/>
    <w:rsid w:val="006708F5"/>
    <w:rsid w:val="006714D0"/>
    <w:rsid w:val="00673924"/>
    <w:rsid w:val="00675257"/>
    <w:rsid w:val="00682B6E"/>
    <w:rsid w:val="006836D7"/>
    <w:rsid w:val="0068634C"/>
    <w:rsid w:val="00686ED0"/>
    <w:rsid w:val="006905C4"/>
    <w:rsid w:val="006A07A7"/>
    <w:rsid w:val="006B1E5D"/>
    <w:rsid w:val="006B2D10"/>
    <w:rsid w:val="006B53CD"/>
    <w:rsid w:val="006B5406"/>
    <w:rsid w:val="006D63BC"/>
    <w:rsid w:val="006D71F1"/>
    <w:rsid w:val="006E3BE6"/>
    <w:rsid w:val="006E7009"/>
    <w:rsid w:val="006F3D97"/>
    <w:rsid w:val="006F417E"/>
    <w:rsid w:val="006F4A8F"/>
    <w:rsid w:val="006F5EB8"/>
    <w:rsid w:val="007005A0"/>
    <w:rsid w:val="00710D5D"/>
    <w:rsid w:val="007133DD"/>
    <w:rsid w:val="00715396"/>
    <w:rsid w:val="007213A9"/>
    <w:rsid w:val="00721656"/>
    <w:rsid w:val="007234F3"/>
    <w:rsid w:val="00727BFE"/>
    <w:rsid w:val="00732C78"/>
    <w:rsid w:val="00734CFB"/>
    <w:rsid w:val="00740E48"/>
    <w:rsid w:val="00743938"/>
    <w:rsid w:val="0075178D"/>
    <w:rsid w:val="007529ED"/>
    <w:rsid w:val="007603AF"/>
    <w:rsid w:val="00760B4F"/>
    <w:rsid w:val="00760BD2"/>
    <w:rsid w:val="0076268F"/>
    <w:rsid w:val="00765080"/>
    <w:rsid w:val="007672E7"/>
    <w:rsid w:val="007704F2"/>
    <w:rsid w:val="00771B96"/>
    <w:rsid w:val="00771EF8"/>
    <w:rsid w:val="00774BA3"/>
    <w:rsid w:val="00777016"/>
    <w:rsid w:val="0078077A"/>
    <w:rsid w:val="00790CE9"/>
    <w:rsid w:val="007A1A91"/>
    <w:rsid w:val="007B152D"/>
    <w:rsid w:val="007B46EB"/>
    <w:rsid w:val="007C0752"/>
    <w:rsid w:val="007C3778"/>
    <w:rsid w:val="007C3FFB"/>
    <w:rsid w:val="007C78C3"/>
    <w:rsid w:val="007C7B1A"/>
    <w:rsid w:val="007E5FEC"/>
    <w:rsid w:val="007F40C7"/>
    <w:rsid w:val="007F7E6E"/>
    <w:rsid w:val="00811B34"/>
    <w:rsid w:val="00814EA9"/>
    <w:rsid w:val="00833D98"/>
    <w:rsid w:val="008351EE"/>
    <w:rsid w:val="008424F7"/>
    <w:rsid w:val="00851B92"/>
    <w:rsid w:val="0085350D"/>
    <w:rsid w:val="0085656B"/>
    <w:rsid w:val="00856D4E"/>
    <w:rsid w:val="00860AFF"/>
    <w:rsid w:val="00860DB0"/>
    <w:rsid w:val="00863E4B"/>
    <w:rsid w:val="00865FC2"/>
    <w:rsid w:val="008663E9"/>
    <w:rsid w:val="00866666"/>
    <w:rsid w:val="00875D5B"/>
    <w:rsid w:val="00877356"/>
    <w:rsid w:val="00885B6B"/>
    <w:rsid w:val="008A17A3"/>
    <w:rsid w:val="008A3ED5"/>
    <w:rsid w:val="008B1F17"/>
    <w:rsid w:val="008B43CF"/>
    <w:rsid w:val="008B76E1"/>
    <w:rsid w:val="008B7DEE"/>
    <w:rsid w:val="008B7EB5"/>
    <w:rsid w:val="008C2D25"/>
    <w:rsid w:val="008C7FEC"/>
    <w:rsid w:val="008D45B0"/>
    <w:rsid w:val="008D473D"/>
    <w:rsid w:val="008D5B4E"/>
    <w:rsid w:val="008D7417"/>
    <w:rsid w:val="008E62CE"/>
    <w:rsid w:val="008E6E43"/>
    <w:rsid w:val="008F1921"/>
    <w:rsid w:val="008F4143"/>
    <w:rsid w:val="008F48B4"/>
    <w:rsid w:val="008F5425"/>
    <w:rsid w:val="008F5D41"/>
    <w:rsid w:val="008F66EB"/>
    <w:rsid w:val="00905D75"/>
    <w:rsid w:val="0091187C"/>
    <w:rsid w:val="00911F3D"/>
    <w:rsid w:val="00913EA7"/>
    <w:rsid w:val="00922FA2"/>
    <w:rsid w:val="0092311C"/>
    <w:rsid w:val="009338EF"/>
    <w:rsid w:val="0093480A"/>
    <w:rsid w:val="00934D1D"/>
    <w:rsid w:val="00937E27"/>
    <w:rsid w:val="0094022A"/>
    <w:rsid w:val="00951994"/>
    <w:rsid w:val="00956A6F"/>
    <w:rsid w:val="00970032"/>
    <w:rsid w:val="009702BC"/>
    <w:rsid w:val="009705EB"/>
    <w:rsid w:val="009778D4"/>
    <w:rsid w:val="0099622B"/>
    <w:rsid w:val="00996A97"/>
    <w:rsid w:val="009B0FFD"/>
    <w:rsid w:val="009B22C2"/>
    <w:rsid w:val="009B7358"/>
    <w:rsid w:val="009C246A"/>
    <w:rsid w:val="009C64FB"/>
    <w:rsid w:val="009C701C"/>
    <w:rsid w:val="009C7909"/>
    <w:rsid w:val="009D23AA"/>
    <w:rsid w:val="009D65FB"/>
    <w:rsid w:val="009E268D"/>
    <w:rsid w:val="009F1EAD"/>
    <w:rsid w:val="009F2D3D"/>
    <w:rsid w:val="009F3815"/>
    <w:rsid w:val="00A00C2D"/>
    <w:rsid w:val="00A028E0"/>
    <w:rsid w:val="00A030BD"/>
    <w:rsid w:val="00A07AF9"/>
    <w:rsid w:val="00A11FD1"/>
    <w:rsid w:val="00A1510A"/>
    <w:rsid w:val="00A257BE"/>
    <w:rsid w:val="00A30B4C"/>
    <w:rsid w:val="00A34308"/>
    <w:rsid w:val="00A35A7B"/>
    <w:rsid w:val="00A363E7"/>
    <w:rsid w:val="00A364FC"/>
    <w:rsid w:val="00A4437C"/>
    <w:rsid w:val="00A47E2E"/>
    <w:rsid w:val="00A516CF"/>
    <w:rsid w:val="00A52E70"/>
    <w:rsid w:val="00A53BDF"/>
    <w:rsid w:val="00A64C6C"/>
    <w:rsid w:val="00A723A1"/>
    <w:rsid w:val="00A72D64"/>
    <w:rsid w:val="00A738B8"/>
    <w:rsid w:val="00A741B9"/>
    <w:rsid w:val="00A75DF6"/>
    <w:rsid w:val="00A7647F"/>
    <w:rsid w:val="00A80025"/>
    <w:rsid w:val="00A835F1"/>
    <w:rsid w:val="00A86A8B"/>
    <w:rsid w:val="00A91BC0"/>
    <w:rsid w:val="00A959A9"/>
    <w:rsid w:val="00A96489"/>
    <w:rsid w:val="00A96AEE"/>
    <w:rsid w:val="00A976A9"/>
    <w:rsid w:val="00AA1553"/>
    <w:rsid w:val="00AA1724"/>
    <w:rsid w:val="00AA2924"/>
    <w:rsid w:val="00AA3435"/>
    <w:rsid w:val="00AB6A6D"/>
    <w:rsid w:val="00AC3929"/>
    <w:rsid w:val="00AC5A91"/>
    <w:rsid w:val="00AC64B3"/>
    <w:rsid w:val="00AC7A4C"/>
    <w:rsid w:val="00AC7B47"/>
    <w:rsid w:val="00AD0B26"/>
    <w:rsid w:val="00AD0D21"/>
    <w:rsid w:val="00AD5183"/>
    <w:rsid w:val="00AD531B"/>
    <w:rsid w:val="00AE3AF1"/>
    <w:rsid w:val="00AF42A1"/>
    <w:rsid w:val="00AF5F22"/>
    <w:rsid w:val="00AF61B6"/>
    <w:rsid w:val="00AF778B"/>
    <w:rsid w:val="00B00109"/>
    <w:rsid w:val="00B0087E"/>
    <w:rsid w:val="00B06A7E"/>
    <w:rsid w:val="00B1531C"/>
    <w:rsid w:val="00B154F7"/>
    <w:rsid w:val="00B176C1"/>
    <w:rsid w:val="00B249C3"/>
    <w:rsid w:val="00B24CBC"/>
    <w:rsid w:val="00B35927"/>
    <w:rsid w:val="00B51439"/>
    <w:rsid w:val="00B53CB9"/>
    <w:rsid w:val="00B60A66"/>
    <w:rsid w:val="00B62F3A"/>
    <w:rsid w:val="00B63219"/>
    <w:rsid w:val="00B636B1"/>
    <w:rsid w:val="00B667DA"/>
    <w:rsid w:val="00B679F3"/>
    <w:rsid w:val="00B71637"/>
    <w:rsid w:val="00B74C6A"/>
    <w:rsid w:val="00B873F9"/>
    <w:rsid w:val="00BA5FC5"/>
    <w:rsid w:val="00BA7575"/>
    <w:rsid w:val="00BA7838"/>
    <w:rsid w:val="00BB6432"/>
    <w:rsid w:val="00BD1D2C"/>
    <w:rsid w:val="00BD2408"/>
    <w:rsid w:val="00BD5942"/>
    <w:rsid w:val="00BE14ED"/>
    <w:rsid w:val="00BE2439"/>
    <w:rsid w:val="00BE4737"/>
    <w:rsid w:val="00BF419A"/>
    <w:rsid w:val="00BF654E"/>
    <w:rsid w:val="00C0395D"/>
    <w:rsid w:val="00C07F42"/>
    <w:rsid w:val="00C13D35"/>
    <w:rsid w:val="00C15282"/>
    <w:rsid w:val="00C1663C"/>
    <w:rsid w:val="00C17F32"/>
    <w:rsid w:val="00C22DD5"/>
    <w:rsid w:val="00C25A67"/>
    <w:rsid w:val="00C37F3E"/>
    <w:rsid w:val="00C404DA"/>
    <w:rsid w:val="00C42CFE"/>
    <w:rsid w:val="00C43983"/>
    <w:rsid w:val="00C53133"/>
    <w:rsid w:val="00C545C6"/>
    <w:rsid w:val="00C6117A"/>
    <w:rsid w:val="00C61BA6"/>
    <w:rsid w:val="00C61C05"/>
    <w:rsid w:val="00C63B3B"/>
    <w:rsid w:val="00C72268"/>
    <w:rsid w:val="00C72E83"/>
    <w:rsid w:val="00C73BB1"/>
    <w:rsid w:val="00C94FD7"/>
    <w:rsid w:val="00CA3A05"/>
    <w:rsid w:val="00CA6CE9"/>
    <w:rsid w:val="00CB409C"/>
    <w:rsid w:val="00CB626F"/>
    <w:rsid w:val="00CC0345"/>
    <w:rsid w:val="00CC3189"/>
    <w:rsid w:val="00CC5B91"/>
    <w:rsid w:val="00CD0E4F"/>
    <w:rsid w:val="00CD1B0D"/>
    <w:rsid w:val="00CD1DE4"/>
    <w:rsid w:val="00CD3B64"/>
    <w:rsid w:val="00CD7026"/>
    <w:rsid w:val="00CE29D9"/>
    <w:rsid w:val="00CE4641"/>
    <w:rsid w:val="00CE4B6C"/>
    <w:rsid w:val="00CE66B6"/>
    <w:rsid w:val="00CF42C5"/>
    <w:rsid w:val="00CF5A0D"/>
    <w:rsid w:val="00D00295"/>
    <w:rsid w:val="00D01EB7"/>
    <w:rsid w:val="00D123E0"/>
    <w:rsid w:val="00D24352"/>
    <w:rsid w:val="00D3396F"/>
    <w:rsid w:val="00D36488"/>
    <w:rsid w:val="00D422D0"/>
    <w:rsid w:val="00D517A9"/>
    <w:rsid w:val="00D53649"/>
    <w:rsid w:val="00D60808"/>
    <w:rsid w:val="00D61D72"/>
    <w:rsid w:val="00D61DE5"/>
    <w:rsid w:val="00D67463"/>
    <w:rsid w:val="00D71968"/>
    <w:rsid w:val="00D728E0"/>
    <w:rsid w:val="00D76BA6"/>
    <w:rsid w:val="00D76EC4"/>
    <w:rsid w:val="00D80BD7"/>
    <w:rsid w:val="00D91C9C"/>
    <w:rsid w:val="00DA05A2"/>
    <w:rsid w:val="00DA6818"/>
    <w:rsid w:val="00DB106C"/>
    <w:rsid w:val="00DC1F12"/>
    <w:rsid w:val="00DC32DA"/>
    <w:rsid w:val="00DC40BD"/>
    <w:rsid w:val="00DC51F3"/>
    <w:rsid w:val="00DC62FA"/>
    <w:rsid w:val="00DC6DA5"/>
    <w:rsid w:val="00DD2220"/>
    <w:rsid w:val="00DD3B2F"/>
    <w:rsid w:val="00DD7366"/>
    <w:rsid w:val="00DE30F1"/>
    <w:rsid w:val="00DF2EC3"/>
    <w:rsid w:val="00DF4DA2"/>
    <w:rsid w:val="00E000BA"/>
    <w:rsid w:val="00E02544"/>
    <w:rsid w:val="00E02A50"/>
    <w:rsid w:val="00E050F2"/>
    <w:rsid w:val="00E05810"/>
    <w:rsid w:val="00E06E47"/>
    <w:rsid w:val="00E16839"/>
    <w:rsid w:val="00E22889"/>
    <w:rsid w:val="00E230C3"/>
    <w:rsid w:val="00E24F3D"/>
    <w:rsid w:val="00E26D48"/>
    <w:rsid w:val="00E36E78"/>
    <w:rsid w:val="00E41381"/>
    <w:rsid w:val="00E74C1E"/>
    <w:rsid w:val="00E77D98"/>
    <w:rsid w:val="00E853A7"/>
    <w:rsid w:val="00E861A1"/>
    <w:rsid w:val="00E86EA7"/>
    <w:rsid w:val="00E908F5"/>
    <w:rsid w:val="00E93DA2"/>
    <w:rsid w:val="00E94BD4"/>
    <w:rsid w:val="00EA0ADC"/>
    <w:rsid w:val="00EA112E"/>
    <w:rsid w:val="00EA68CC"/>
    <w:rsid w:val="00EB201A"/>
    <w:rsid w:val="00EB5ECE"/>
    <w:rsid w:val="00EB647D"/>
    <w:rsid w:val="00EB67F5"/>
    <w:rsid w:val="00EB7744"/>
    <w:rsid w:val="00EC0968"/>
    <w:rsid w:val="00ED4336"/>
    <w:rsid w:val="00ED6BD6"/>
    <w:rsid w:val="00ED7DED"/>
    <w:rsid w:val="00EE2D4B"/>
    <w:rsid w:val="00EE4DB9"/>
    <w:rsid w:val="00EE6B3A"/>
    <w:rsid w:val="00EE7EC2"/>
    <w:rsid w:val="00EF22F3"/>
    <w:rsid w:val="00EF339C"/>
    <w:rsid w:val="00F00D70"/>
    <w:rsid w:val="00F01039"/>
    <w:rsid w:val="00F07506"/>
    <w:rsid w:val="00F135F9"/>
    <w:rsid w:val="00F16709"/>
    <w:rsid w:val="00F17E0D"/>
    <w:rsid w:val="00F22503"/>
    <w:rsid w:val="00F25419"/>
    <w:rsid w:val="00F31012"/>
    <w:rsid w:val="00F32F26"/>
    <w:rsid w:val="00F33FA5"/>
    <w:rsid w:val="00F34163"/>
    <w:rsid w:val="00F37FB0"/>
    <w:rsid w:val="00F4325B"/>
    <w:rsid w:val="00F44C8F"/>
    <w:rsid w:val="00F44F26"/>
    <w:rsid w:val="00F45BF5"/>
    <w:rsid w:val="00F57A04"/>
    <w:rsid w:val="00F6102F"/>
    <w:rsid w:val="00F63176"/>
    <w:rsid w:val="00F640C8"/>
    <w:rsid w:val="00F71899"/>
    <w:rsid w:val="00F718A1"/>
    <w:rsid w:val="00F727F6"/>
    <w:rsid w:val="00F729F6"/>
    <w:rsid w:val="00F75449"/>
    <w:rsid w:val="00F8329F"/>
    <w:rsid w:val="00F83CC8"/>
    <w:rsid w:val="00F90E70"/>
    <w:rsid w:val="00F91633"/>
    <w:rsid w:val="00F92D04"/>
    <w:rsid w:val="00F93C7D"/>
    <w:rsid w:val="00F93E0F"/>
    <w:rsid w:val="00F96170"/>
    <w:rsid w:val="00FA0B99"/>
    <w:rsid w:val="00FA1336"/>
    <w:rsid w:val="00FA3FB4"/>
    <w:rsid w:val="00FB58A6"/>
    <w:rsid w:val="00FC2FC3"/>
    <w:rsid w:val="00FD1F58"/>
    <w:rsid w:val="00FD242F"/>
    <w:rsid w:val="00FD4563"/>
    <w:rsid w:val="00FD5567"/>
    <w:rsid w:val="00FD7BBE"/>
    <w:rsid w:val="00FE32E5"/>
    <w:rsid w:val="00FE5ED9"/>
    <w:rsid w:val="00FE6050"/>
    <w:rsid w:val="00FF0358"/>
    <w:rsid w:val="00FF1274"/>
    <w:rsid w:val="00FF2A35"/>
    <w:rsid w:val="00FF77EB"/>
    <w:rsid w:val="00FF7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5FCB2A"/>
  <w15:chartTrackingRefBased/>
  <w15:docId w15:val="{CF69FC0B-4632-4CC4-AE13-D114CDF18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AF9"/>
    <w:rPr>
      <w:rFonts w:ascii="Times" w:eastAsia="Times" w:hAnsi="Times"/>
      <w:sz w:val="24"/>
      <w:lang w:eastAsia="en-US"/>
    </w:rPr>
  </w:style>
  <w:style w:type="paragraph" w:styleId="Heading1">
    <w:name w:val="heading 1"/>
    <w:basedOn w:val="Normal"/>
    <w:next w:val="Normal"/>
    <w:qFormat/>
    <w:rsid w:val="00A07AF9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A07AF9"/>
    <w:pPr>
      <w:keepNext/>
      <w:jc w:val="center"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A07AF9"/>
    <w:pPr>
      <w:keepNext/>
      <w:outlineLvl w:val="2"/>
    </w:pPr>
    <w:rPr>
      <w:rFonts w:ascii="Arial" w:hAnsi="Arial"/>
      <w:b/>
      <w:color w:val="FFFFFF"/>
      <w:sz w:val="26"/>
    </w:rPr>
  </w:style>
  <w:style w:type="paragraph" w:styleId="Heading4">
    <w:name w:val="heading 4"/>
    <w:basedOn w:val="Normal"/>
    <w:next w:val="Normal"/>
    <w:qFormat/>
    <w:rsid w:val="00A07AF9"/>
    <w:pPr>
      <w:keepNext/>
      <w:jc w:val="right"/>
      <w:outlineLvl w:val="3"/>
    </w:pPr>
    <w:rPr>
      <w:rFonts w:ascii="Arial" w:hAnsi="Arial"/>
      <w:b/>
      <w:sz w:val="20"/>
    </w:rPr>
  </w:style>
  <w:style w:type="paragraph" w:styleId="Heading5">
    <w:name w:val="heading 5"/>
    <w:basedOn w:val="Normal"/>
    <w:next w:val="Normal"/>
    <w:qFormat/>
    <w:rsid w:val="00A07AF9"/>
    <w:pPr>
      <w:keepNext/>
      <w:outlineLvl w:val="4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07AF9"/>
    <w:rPr>
      <w:rFonts w:ascii="Arial" w:hAnsi="Arial"/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8CAF87D7-882A-4D08-ADA8-FE9D0A58AAEE}"/>
</file>

<file path=customXml/itemProps2.xml><?xml version="1.0" encoding="utf-8"?>
<ds:datastoreItem xmlns:ds="http://schemas.openxmlformats.org/officeDocument/2006/customXml" ds:itemID="{37123200-6D51-4BA3-9F17-469F2CE30565}"/>
</file>

<file path=customXml/itemProps3.xml><?xml version="1.0" encoding="utf-8"?>
<ds:datastoreItem xmlns:ds="http://schemas.openxmlformats.org/officeDocument/2006/customXml" ds:itemID="{590A0219-40F8-436F-9559-2E5316C545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1</vt:lpstr>
    </vt:vector>
  </TitlesOfParts>
  <Company>Scottish Executive</Company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1</dc:title>
  <dc:subject/>
  <dc:creator>galbraithd</dc:creator>
  <cp:keywords/>
  <cp:lastModifiedBy>George McPhail</cp:lastModifiedBy>
  <cp:revision>34</cp:revision>
  <dcterms:created xsi:type="dcterms:W3CDTF">2026-08-04T10:54:00Z</dcterms:created>
  <dcterms:modified xsi:type="dcterms:W3CDTF">2026-09-25T17:16:00Z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