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36"/>
        <w:gridCol w:w="765"/>
        <w:gridCol w:w="765"/>
        <w:gridCol w:w="765"/>
        <w:gridCol w:w="765"/>
        <w:gridCol w:w="765"/>
        <w:gridCol w:w="765"/>
        <w:gridCol w:w="765"/>
        <w:gridCol w:w="765"/>
      </w:tblGrid>
      <w:tr w:rsidR="00A07AF9" w14:paraId="0F042C36" w14:textId="77777777">
        <w:trPr>
          <w:cantSplit/>
          <w:trHeight w:hRule="exact" w:val="284"/>
        </w:trPr>
        <w:tc>
          <w:tcPr>
            <w:tcW w:w="4536" w:type="dxa"/>
          </w:tcPr>
          <w:p w14:paraId="57301D76" w14:textId="1381C408" w:rsidR="00A07AF9" w:rsidRDefault="00C43983" w:rsidP="00A07AF9">
            <w:pPr>
              <w:pStyle w:val="Heading1"/>
              <w:rPr>
                <w:sz w:val="8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2FF7C609" wp14:editId="5DC61789">
                      <wp:simplePos x="0" y="0"/>
                      <wp:positionH relativeFrom="column">
                        <wp:posOffset>-496570</wp:posOffset>
                      </wp:positionH>
                      <wp:positionV relativeFrom="paragraph">
                        <wp:posOffset>-723900</wp:posOffset>
                      </wp:positionV>
                      <wp:extent cx="7660005" cy="10748645"/>
                      <wp:effectExtent l="1905" t="0" r="0" b="0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60005" cy="10748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0C0C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969696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7B3375" id="Rectangle 2" o:spid="_x0000_s1026" style="position:absolute;margin-left:-39.1pt;margin-top:-57pt;width:603.15pt;height:846.3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" filled="f" fillcolor="silver" stroked="f" strokecolor="#969696"/>
                  </w:pict>
                </mc:Fallback>
              </mc:AlternateContent>
            </w:r>
            <w:r w:rsidR="00A07AF9">
              <w:t>APPENDIX 1</w:t>
            </w:r>
          </w:p>
        </w:tc>
        <w:tc>
          <w:tcPr>
            <w:tcW w:w="765" w:type="dxa"/>
          </w:tcPr>
          <w:p w14:paraId="6BE711C7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</w:tcPr>
          <w:p w14:paraId="1AA1FE4D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4590" w:type="dxa"/>
            <w:gridSpan w:val="6"/>
          </w:tcPr>
          <w:p w14:paraId="53A57EF4" w14:textId="77777777" w:rsidR="00A07AF9" w:rsidRDefault="00A07AF9" w:rsidP="00A07AF9">
            <w:pPr>
              <w:jc w:val="center"/>
              <w:rPr>
                <w:rFonts w:ascii="Helvetica 75 Bold" w:hAnsi="Helvetica 75 Bold"/>
                <w:sz w:val="22"/>
              </w:rPr>
            </w:pPr>
          </w:p>
        </w:tc>
      </w:tr>
      <w:tr w:rsidR="00A07AF9" w14:paraId="64856A71" w14:textId="77777777">
        <w:trPr>
          <w:cantSplit/>
        </w:trPr>
        <w:tc>
          <w:tcPr>
            <w:tcW w:w="4536" w:type="dxa"/>
            <w:vMerge w:val="restart"/>
          </w:tcPr>
          <w:p w14:paraId="2E20D7BA" w14:textId="77777777" w:rsidR="00A07AF9" w:rsidRDefault="00A07AF9" w:rsidP="00A07AF9">
            <w:pPr>
              <w:jc w:val="right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80"/>
              </w:rPr>
              <w:t>OSC</w:t>
            </w:r>
            <w:r>
              <w:rPr>
                <w:rFonts w:ascii="Arial" w:hAnsi="Arial"/>
                <w:b/>
                <w:sz w:val="108"/>
              </w:rPr>
              <w:t>r</w:t>
            </w:r>
            <w:proofErr w:type="spellEnd"/>
          </w:p>
        </w:tc>
        <w:tc>
          <w:tcPr>
            <w:tcW w:w="6120" w:type="dxa"/>
            <w:gridSpan w:val="8"/>
            <w:tcBorders>
              <w:bottom w:val="single" w:sz="2" w:space="0" w:color="808080"/>
            </w:tcBorders>
            <w:shd w:val="clear" w:color="auto" w:fill="8C8C8C"/>
          </w:tcPr>
          <w:p w14:paraId="3D00D8AE" w14:textId="77777777" w:rsidR="00A07AF9" w:rsidRDefault="00A07AF9" w:rsidP="00A07AF9">
            <w:pPr>
              <w:pStyle w:val="Heading2"/>
            </w:pPr>
            <w:r>
              <w:t>Trustees’ Annual Report for the period</w:t>
            </w:r>
          </w:p>
        </w:tc>
      </w:tr>
      <w:tr w:rsidR="00A07AF9" w14:paraId="5BD7D1D6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6D516C15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67AC4535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6E7EB87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start date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1A437BC1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9EF4932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end date</w:t>
            </w:r>
          </w:p>
        </w:tc>
      </w:tr>
      <w:tr w:rsidR="00A07AF9" w14:paraId="5DEBB8B9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0199F44F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A3E2DF4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E75A669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27DD509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0629605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1221496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37C7F02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A213243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76921991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</w:tr>
      <w:tr w:rsidR="00A07AF9" w14:paraId="74034B2C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371A8486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F5AD11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From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A13181F" w14:textId="68472A61" w:rsidR="00A07AF9" w:rsidRPr="00A4437C" w:rsidRDefault="00A4437C" w:rsidP="00A4437C">
            <w:pPr>
              <w:jc w:val="center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      </w:t>
            </w:r>
            <w:r w:rsidRPr="00A4437C">
              <w:rPr>
                <w:rFonts w:ascii="Arial" w:hAnsi="Arial"/>
                <w:szCs w:val="24"/>
              </w:rPr>
              <w:t>01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7FEF2649" w14:textId="77777777" w:rsidR="00A4437C" w:rsidRDefault="00A4437C" w:rsidP="00A4437C">
            <w:pPr>
              <w:jc w:val="center"/>
              <w:rPr>
                <w:rFonts w:ascii="Arial" w:hAnsi="Arial"/>
                <w:szCs w:val="24"/>
              </w:rPr>
            </w:pPr>
          </w:p>
          <w:p w14:paraId="399137C7" w14:textId="1AB07E6F" w:rsidR="00A07AF9" w:rsidRPr="00A4437C" w:rsidRDefault="00A4437C" w:rsidP="00A4437C">
            <w:pPr>
              <w:jc w:val="center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04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D8CA2AC" w14:textId="77777777" w:rsidR="00A4437C" w:rsidRDefault="00A4437C" w:rsidP="00A4437C">
            <w:pPr>
              <w:jc w:val="center"/>
              <w:rPr>
                <w:rFonts w:ascii="Arial" w:hAnsi="Arial"/>
                <w:szCs w:val="24"/>
              </w:rPr>
            </w:pPr>
          </w:p>
          <w:p w14:paraId="131590F5" w14:textId="27B5919A" w:rsidR="00A07AF9" w:rsidRPr="00A4437C" w:rsidRDefault="00A4437C" w:rsidP="00A4437C">
            <w:pPr>
              <w:jc w:val="center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202</w:t>
            </w:r>
            <w:r w:rsidR="002E7211">
              <w:rPr>
                <w:rFonts w:ascii="Arial" w:hAnsi="Arial"/>
                <w:szCs w:val="24"/>
              </w:rPr>
              <w:t>5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D66BB4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4FE296F" w14:textId="77777777" w:rsidR="00A4437C" w:rsidRDefault="00A4437C" w:rsidP="00A07AF9">
            <w:pPr>
              <w:rPr>
                <w:rFonts w:ascii="Arial" w:hAnsi="Arial"/>
                <w:szCs w:val="24"/>
              </w:rPr>
            </w:pPr>
          </w:p>
          <w:p w14:paraId="292C70EF" w14:textId="456A601D" w:rsidR="00A07AF9" w:rsidRPr="00A4437C" w:rsidRDefault="00F37FB0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  </w:t>
            </w:r>
            <w:r w:rsidR="00A4437C" w:rsidRPr="00A4437C">
              <w:rPr>
                <w:rFonts w:ascii="Arial" w:hAnsi="Arial"/>
                <w:szCs w:val="24"/>
              </w:rPr>
              <w:t>31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D6BA9C4" w14:textId="77777777" w:rsidR="00A4437C" w:rsidRDefault="00A4437C" w:rsidP="00A07AF9">
            <w:pPr>
              <w:rPr>
                <w:rFonts w:ascii="Arial" w:hAnsi="Arial"/>
                <w:szCs w:val="24"/>
              </w:rPr>
            </w:pPr>
          </w:p>
          <w:p w14:paraId="28F5533F" w14:textId="24B63ADF" w:rsidR="00A07AF9" w:rsidRPr="00A4437C" w:rsidRDefault="00F37FB0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  </w:t>
            </w:r>
            <w:r w:rsidR="00A4437C" w:rsidRPr="00A4437C">
              <w:rPr>
                <w:rFonts w:ascii="Arial" w:hAnsi="Arial"/>
                <w:szCs w:val="24"/>
              </w:rPr>
              <w:t>03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7A11AC5" w14:textId="77777777" w:rsidR="00A4437C" w:rsidRDefault="00A4437C" w:rsidP="00A07AF9">
            <w:pPr>
              <w:rPr>
                <w:rFonts w:ascii="Arial" w:hAnsi="Arial"/>
                <w:szCs w:val="24"/>
              </w:rPr>
            </w:pPr>
          </w:p>
          <w:p w14:paraId="66876A3B" w14:textId="348C07FF" w:rsidR="00A07AF9" w:rsidRPr="00A4437C" w:rsidRDefault="00A4437C" w:rsidP="00A07AF9">
            <w:pPr>
              <w:rPr>
                <w:rFonts w:ascii="Arial" w:hAnsi="Arial"/>
                <w:szCs w:val="24"/>
              </w:rPr>
            </w:pPr>
            <w:r w:rsidRPr="00A4437C">
              <w:rPr>
                <w:rFonts w:ascii="Arial" w:hAnsi="Arial"/>
                <w:szCs w:val="24"/>
              </w:rPr>
              <w:t>202</w:t>
            </w:r>
            <w:r w:rsidR="002E7211">
              <w:rPr>
                <w:rFonts w:ascii="Arial" w:hAnsi="Arial"/>
                <w:szCs w:val="24"/>
              </w:rPr>
              <w:t>6</w:t>
            </w:r>
          </w:p>
        </w:tc>
      </w:tr>
      <w:tr w:rsidR="00A07AF9" w14:paraId="7915923E" w14:textId="77777777">
        <w:trPr>
          <w:cantSplit/>
        </w:trPr>
        <w:tc>
          <w:tcPr>
            <w:tcW w:w="4536" w:type="dxa"/>
          </w:tcPr>
          <w:p w14:paraId="3D67CCD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Office of the Scottish </w:t>
            </w:r>
            <w:r>
              <w:rPr>
                <w:rFonts w:ascii="Arial" w:hAnsi="Arial"/>
                <w:b/>
                <w:sz w:val="20"/>
              </w:rPr>
              <w:t>Charity Regulator</w:t>
            </w: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522A7008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4118BC85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6D051D72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7847842A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6AA632DF" w14:textId="77777777" w:rsidR="00A07AF9" w:rsidRDefault="00A07AF9" w:rsidP="00A07AF9">
            <w:pPr>
              <w:rPr>
                <w:rFonts w:ascii="Helvetica 75 Bold" w:hAnsi="Helvetica 75 Bold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04FA7958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180DE0C4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677470BB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</w:tr>
    </w:tbl>
    <w:p w14:paraId="4B984C55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0F6F108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2CB543CE" w14:textId="77777777"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14:paraId="5C89866A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26"/>
        <w:gridCol w:w="279"/>
        <w:gridCol w:w="3485"/>
        <w:gridCol w:w="3546"/>
      </w:tblGrid>
      <w:tr w:rsidR="00A07AF9" w14:paraId="5ACD9F6E" w14:textId="77777777">
        <w:trPr>
          <w:trHeight w:hRule="exact" w:val="369"/>
        </w:trPr>
        <w:tc>
          <w:tcPr>
            <w:tcW w:w="3369" w:type="dxa"/>
            <w:vAlign w:val="center"/>
          </w:tcPr>
          <w:p w14:paraId="22F6676D" w14:textId="77777777" w:rsidR="00A07AF9" w:rsidRDefault="00A07AF9" w:rsidP="00A07AF9">
            <w:pPr>
              <w:pStyle w:val="Heading4"/>
            </w:pPr>
            <w:r>
              <w:t>Charity name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61EA8F0C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E7EA003" w14:textId="3FDB9F1F" w:rsidR="00A07AF9" w:rsidRDefault="00A4437C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Paisley Meeting Room Trust</w:t>
            </w:r>
          </w:p>
        </w:tc>
      </w:tr>
      <w:tr w:rsidR="00A07AF9" w14:paraId="446155E9" w14:textId="77777777">
        <w:trPr>
          <w:trHeight w:hRule="exact" w:val="454"/>
        </w:trPr>
        <w:tc>
          <w:tcPr>
            <w:tcW w:w="3369" w:type="dxa"/>
            <w:vAlign w:val="center"/>
          </w:tcPr>
          <w:p w14:paraId="1D6A210B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Other names charity is known by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0B8273EC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6A5DEC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D87C6C3" w14:textId="77777777">
        <w:trPr>
          <w:trHeight w:hRule="exact" w:val="369"/>
        </w:trPr>
        <w:tc>
          <w:tcPr>
            <w:tcW w:w="3369" w:type="dxa"/>
            <w:vAlign w:val="center"/>
          </w:tcPr>
          <w:p w14:paraId="652993A6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Registered charity number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07123681" w14:textId="77777777" w:rsidR="00A07AF9" w:rsidRDefault="00A07AF9" w:rsidP="00A07AF9">
            <w:pPr>
              <w:rPr>
                <w:rFonts w:ascii="55 Helvetica Roman" w:hAnsi="55 Helvetica Roman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0C19541" w14:textId="22BAD5CC" w:rsidR="00A07AF9" w:rsidRDefault="00A07AF9" w:rsidP="00A07AF9">
            <w:pPr>
              <w:pStyle w:val="Heading5"/>
            </w:pPr>
            <w:r>
              <w:t>SC</w:t>
            </w:r>
            <w:r w:rsidR="00A4437C">
              <w:t>022445</w:t>
            </w:r>
          </w:p>
        </w:tc>
      </w:tr>
      <w:tr w:rsidR="00A07AF9" w14:paraId="401FAAC5" w14:textId="77777777">
        <w:trPr>
          <w:trHeight w:hRule="exact" w:val="369"/>
        </w:trPr>
        <w:tc>
          <w:tcPr>
            <w:tcW w:w="3369" w:type="dxa"/>
            <w:vAlign w:val="center"/>
          </w:tcPr>
          <w:p w14:paraId="5CE1131C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Charity’s principal address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41A70525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F7D2C77" w14:textId="5462D532" w:rsidR="00A07AF9" w:rsidRDefault="002A2F34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54 </w:t>
            </w:r>
            <w:proofErr w:type="spellStart"/>
            <w:r>
              <w:rPr>
                <w:rFonts w:ascii="Arial" w:hAnsi="Arial"/>
                <w:sz w:val="20"/>
              </w:rPr>
              <w:t>Gamrie</w:t>
            </w:r>
            <w:proofErr w:type="spellEnd"/>
            <w:r>
              <w:rPr>
                <w:rFonts w:ascii="Arial" w:hAnsi="Arial"/>
                <w:sz w:val="20"/>
              </w:rPr>
              <w:t xml:space="preserve"> Road</w:t>
            </w:r>
          </w:p>
        </w:tc>
      </w:tr>
      <w:tr w:rsidR="00A07AF9" w14:paraId="38BFD8EB" w14:textId="77777777">
        <w:trPr>
          <w:trHeight w:hRule="exact" w:val="369"/>
        </w:trPr>
        <w:tc>
          <w:tcPr>
            <w:tcW w:w="3369" w:type="dxa"/>
            <w:vAlign w:val="center"/>
          </w:tcPr>
          <w:p w14:paraId="19E723BB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53528071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F166225" w14:textId="09A1C99C" w:rsidR="00A07AF9" w:rsidRDefault="002A2F34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Glasgow</w:t>
            </w:r>
          </w:p>
        </w:tc>
      </w:tr>
      <w:tr w:rsidR="00A07AF9" w14:paraId="401AF38E" w14:textId="77777777">
        <w:trPr>
          <w:trHeight w:hRule="exact" w:val="369"/>
        </w:trPr>
        <w:tc>
          <w:tcPr>
            <w:tcW w:w="3369" w:type="dxa"/>
            <w:vAlign w:val="center"/>
          </w:tcPr>
          <w:p w14:paraId="32F1810B" w14:textId="77777777"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75F05C62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1151031" w14:textId="1E6827CE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1EFC76D" w14:textId="77777777">
        <w:trPr>
          <w:trHeight w:hRule="exact" w:val="369"/>
        </w:trPr>
        <w:tc>
          <w:tcPr>
            <w:tcW w:w="3369" w:type="dxa"/>
            <w:vAlign w:val="center"/>
          </w:tcPr>
          <w:p w14:paraId="64FE5A90" w14:textId="77777777"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0CE52733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E1D7DA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C6B7837" w14:textId="2D3965CF" w:rsidR="00A07AF9" w:rsidRDefault="00A07AF9" w:rsidP="00A07AF9">
            <w:pPr>
              <w:pStyle w:val="Heading5"/>
            </w:pPr>
            <w:r>
              <w:t>Postcode</w:t>
            </w:r>
            <w:r w:rsidR="00A4437C">
              <w:t xml:space="preserve">     </w:t>
            </w:r>
            <w:r w:rsidR="002A2F34">
              <w:t>G53 7DP</w:t>
            </w:r>
          </w:p>
        </w:tc>
      </w:tr>
    </w:tbl>
    <w:p w14:paraId="06C2543A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6825EE50" w14:textId="77777777" w:rsidR="00A07AF9" w:rsidRDefault="00A07AF9" w:rsidP="00A07AF9">
      <w:pPr>
        <w:pStyle w:val="Heading5"/>
      </w:pPr>
      <w:r>
        <w:t>Names of the charity trustees on date of approval of Trustees’ Annual Report</w:t>
      </w:r>
    </w:p>
    <w:p w14:paraId="12346A94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3202"/>
        <w:gridCol w:w="2143"/>
        <w:gridCol w:w="2273"/>
        <w:gridCol w:w="2482"/>
      </w:tblGrid>
      <w:tr w:rsidR="00A07AF9" w14:paraId="60D2C82C" w14:textId="77777777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</w:tcPr>
          <w:p w14:paraId="7FE95860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35F045F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Trustee name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5DB8447B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Office (if any)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01280E49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Dates acted if </w:t>
            </w:r>
            <w:r>
              <w:rPr>
                <w:rFonts w:ascii="Arial" w:hAnsi="Arial"/>
                <w:b/>
                <w:sz w:val="20"/>
              </w:rPr>
              <w:br/>
              <w:t>not for whole year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78B8B3B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Name of person </w:t>
            </w:r>
            <w:r>
              <w:rPr>
                <w:rFonts w:ascii="Arial" w:hAnsi="Arial"/>
                <w:b/>
                <w:sz w:val="20"/>
              </w:rPr>
              <w:br/>
              <w:t xml:space="preserve">(or body) entitled to </w:t>
            </w:r>
            <w:r>
              <w:rPr>
                <w:rFonts w:ascii="Arial" w:hAnsi="Arial"/>
                <w:b/>
                <w:sz w:val="20"/>
              </w:rPr>
              <w:br/>
              <w:t>appoint trustee (if any)</w:t>
            </w:r>
          </w:p>
        </w:tc>
      </w:tr>
      <w:tr w:rsidR="00A07AF9" w14:paraId="055CA261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115625D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0F570A2" w14:textId="448FACDF" w:rsidR="00A07AF9" w:rsidRDefault="00A4437C" w:rsidP="00A07AF9">
            <w:pPr>
              <w:rPr>
                <w:rFonts w:ascii="Arial" w:hAnsi="Arial"/>
                <w:sz w:val="20"/>
              </w:rPr>
            </w:pPr>
            <w:r w:rsidRPr="00A4437C">
              <w:rPr>
                <w:rFonts w:ascii="Arial" w:hAnsi="Arial"/>
                <w:sz w:val="20"/>
              </w:rPr>
              <w:t>George McPhail</w:t>
            </w:r>
          </w:p>
        </w:tc>
        <w:tc>
          <w:tcPr>
            <w:tcW w:w="2268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2EEC90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DA3B52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C69E3F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137DCA51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DCE16B7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64A3C26" w14:textId="039941B7" w:rsidR="00A07AF9" w:rsidRDefault="00A4437C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Julian </w:t>
            </w:r>
            <w:proofErr w:type="spellStart"/>
            <w:r>
              <w:rPr>
                <w:rFonts w:ascii="Arial" w:hAnsi="Arial"/>
                <w:sz w:val="20"/>
              </w:rPr>
              <w:t>Macphail</w:t>
            </w:r>
            <w:proofErr w:type="spellEnd"/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8F27D8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9C7A54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B1B5AF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E896981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BC74065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5FE3AA9" w14:textId="6AC13D89" w:rsidR="00A07AF9" w:rsidRDefault="00A4437C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Jonathan Henry</w:t>
            </w: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51D225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9BA246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512D53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A1B8576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8A15640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076ADA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3F1397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837250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693AB3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68A004E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0CDBFA14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E158EA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0DADA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3CAA5C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0465DD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A7AC72B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73A80F5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A7221E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78C62A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FB18D8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98FBE0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0AA62F92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337C3A4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D5950B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679F95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05F19F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B738AF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B9EF0BB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7BBCB9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8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A03C00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CEA969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E9F4A9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FFC42E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6548A6A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7B860FD8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9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11AD07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CBC874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79F6A8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9C71A9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F10A221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4F0A1B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743828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3F445C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D257BA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205440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046B1E6A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8AC1F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11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F5FFCD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073032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74C69C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982A7C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96DB575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1C7A86E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12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396F15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0B555C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7A8451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D70BF7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16BAD18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0D72E0F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13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A0EC62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3D46B5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726795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A08DF4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66F12370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0ADC51EE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13FD3A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8A69BD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AB60EA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55C09C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799EEF8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BE9666A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15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40ACB7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D2CA81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538561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D4C6A6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15E0BDE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777170D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16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603C72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9FBAFD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7954C9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5A8A21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3B41D22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FFA052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17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5A3E01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AD98E8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73EA52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95241D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326E517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FCE874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18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127A3A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8BE0BB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DD55C5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D44CAD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6BA5F010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62F594E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19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181D6C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D19A18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B55AC7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0C5B46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2EBAADE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7F77558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20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B5DA19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20CD18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0D01B2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AAEE74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3606EE33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42ECF56A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178FCA03" w14:textId="77777777"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</w:t>
      </w:r>
    </w:p>
    <w:p w14:paraId="02459B27" w14:textId="77777777" w:rsidR="00A07AF9" w:rsidRDefault="00A07AF9" w:rsidP="00A07AF9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APPENDIX 1</w:t>
      </w:r>
    </w:p>
    <w:p w14:paraId="435DD446" w14:textId="48D0654F" w:rsidR="00A07AF9" w:rsidRDefault="00C43983" w:rsidP="00A07AF9">
      <w:pPr>
        <w:rPr>
          <w:rFonts w:ascii="Helvetica 75 Bold" w:hAnsi="Helvetica 75 Bold"/>
        </w:rPr>
      </w:pPr>
      <w:r>
        <w:rPr>
          <w:rFonts w:ascii="Helvetica 75 Bold" w:hAnsi="Helvetica 75 Bold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F7524B4" wp14:editId="4A5C0FA1">
                <wp:simplePos x="0" y="0"/>
                <wp:positionH relativeFrom="column">
                  <wp:posOffset>-494665</wp:posOffset>
                </wp:positionH>
                <wp:positionV relativeFrom="paragraph">
                  <wp:posOffset>-996950</wp:posOffset>
                </wp:positionV>
                <wp:extent cx="7660005" cy="10858500"/>
                <wp:effectExtent l="3810" t="3175" r="381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0005" cy="1085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C428E" id="Rectangle 3" o:spid="_x0000_s1026" style="position:absolute;margin-left:-38.95pt;margin-top:-78.5pt;width:603.15pt;height:8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" filled="f" fillcolor="silver" stroked="f" strokecolor="#969696"/>
            </w:pict>
          </mc:Fallback>
        </mc:AlternateContent>
      </w: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1AAF7B9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01A5689D" w14:textId="77777777"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14:paraId="56EE3FE2" w14:textId="77777777" w:rsidR="00A07AF9" w:rsidRDefault="00A07AF9" w:rsidP="00A07AF9">
      <w:pPr>
        <w:rPr>
          <w:rFonts w:ascii="Helvetica 75 Bold" w:hAnsi="Helvetica 75 Bold"/>
        </w:rPr>
      </w:pPr>
    </w:p>
    <w:p w14:paraId="0D15B7F1" w14:textId="77777777" w:rsidR="00A07AF9" w:rsidRDefault="00A07AF9" w:rsidP="00A07AF9">
      <w:pPr>
        <w:pStyle w:val="BodyText"/>
      </w:pPr>
      <w:r>
        <w:t>Names of all other charity trustees during the period, if any, (for example, those who resigned part way through the financial period)</w:t>
      </w:r>
    </w:p>
    <w:p w14:paraId="153E4F2D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 w:firstRow="0" w:lastRow="0" w:firstColumn="0" w:lastColumn="0" w:noHBand="0" w:noVBand="0"/>
      </w:tblPr>
      <w:tblGrid>
        <w:gridCol w:w="5266"/>
        <w:gridCol w:w="5267"/>
      </w:tblGrid>
      <w:tr w:rsidR="00A07AF9" w14:paraId="74145840" w14:textId="77777777">
        <w:trPr>
          <w:trHeight w:hRule="exact" w:val="340"/>
        </w:trPr>
        <w:tc>
          <w:tcPr>
            <w:tcW w:w="5377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14:paraId="127034C9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Name</w:t>
            </w:r>
          </w:p>
        </w:tc>
        <w:tc>
          <w:tcPr>
            <w:tcW w:w="5378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14:paraId="75A5C8C6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Dates acted if not for whole year</w:t>
            </w:r>
          </w:p>
        </w:tc>
      </w:tr>
      <w:tr w:rsidR="00A07AF9" w14:paraId="7E485F11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4B8A870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1C6C356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CBA651D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3973FC0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31992F5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6D98D776" w14:textId="77777777">
        <w:trPr>
          <w:trHeight w:hRule="exact" w:val="340"/>
        </w:trPr>
        <w:tc>
          <w:tcPr>
            <w:tcW w:w="5377" w:type="dxa"/>
            <w:shd w:val="clear" w:color="auto" w:fill="FFFFFF"/>
          </w:tcPr>
          <w:p w14:paraId="75C5E61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378" w:type="dxa"/>
            <w:shd w:val="clear" w:color="auto" w:fill="FFFFFF"/>
          </w:tcPr>
          <w:p w14:paraId="441826E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1B8EB385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58C9BDA8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4C89AD4A" w14:textId="77777777" w:rsidR="00A07AF9" w:rsidRDefault="00A07AF9" w:rsidP="00A07AF9">
            <w:pPr>
              <w:pStyle w:val="Heading3"/>
            </w:pPr>
            <w:r>
              <w:t>Structure, governance and management</w:t>
            </w:r>
          </w:p>
        </w:tc>
      </w:tr>
    </w:tbl>
    <w:p w14:paraId="4E7DC4B3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5"/>
        <w:gridCol w:w="6671"/>
      </w:tblGrid>
      <w:tr w:rsidR="00A07AF9" w14:paraId="0DB3FB54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9EFEBBB" w14:textId="77777777" w:rsidR="00A07AF9" w:rsidRDefault="00A07AF9" w:rsidP="00A07AF9">
            <w:pPr>
              <w:pStyle w:val="Heading5"/>
            </w:pPr>
            <w:r>
              <w:t>Type of governing document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53A1667A" w14:textId="77777777" w:rsidR="00A4437C" w:rsidRDefault="00A4437C" w:rsidP="00A07AF9">
            <w:pPr>
              <w:rPr>
                <w:rFonts w:ascii="Arial" w:hAnsi="Arial"/>
                <w:szCs w:val="24"/>
              </w:rPr>
            </w:pPr>
          </w:p>
          <w:p w14:paraId="14334392" w14:textId="3B735C1C" w:rsidR="00A07AF9" w:rsidRPr="00A4437C" w:rsidRDefault="00A4437C" w:rsidP="00A07AF9">
            <w:pPr>
              <w:rPr>
                <w:rFonts w:ascii="Arial" w:hAnsi="Arial"/>
                <w:szCs w:val="24"/>
              </w:rPr>
            </w:pPr>
            <w:r w:rsidRPr="00A4437C">
              <w:rPr>
                <w:rFonts w:ascii="Arial" w:hAnsi="Arial"/>
                <w:szCs w:val="24"/>
              </w:rPr>
              <w:t>The Charity is regulated by a Deed of Trust registered in Edinburgh on 4 January 1968</w:t>
            </w:r>
          </w:p>
        </w:tc>
      </w:tr>
      <w:tr w:rsidR="00A07AF9" w14:paraId="30620FF7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CBD7D56" w14:textId="77777777" w:rsidR="00A07AF9" w:rsidRDefault="00A07AF9" w:rsidP="00A07AF9">
            <w:pPr>
              <w:pStyle w:val="Heading5"/>
            </w:pPr>
            <w:r>
              <w:t>Trustee recruitment and appointment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021633D1" w14:textId="77777777" w:rsidR="00A4437C" w:rsidRDefault="00A4437C" w:rsidP="00A07AF9">
            <w:pPr>
              <w:rPr>
                <w:rFonts w:ascii="Arial" w:hAnsi="Arial"/>
                <w:szCs w:val="24"/>
              </w:rPr>
            </w:pPr>
          </w:p>
          <w:p w14:paraId="220EB773" w14:textId="77777777" w:rsidR="00A07AF9" w:rsidRDefault="00A4437C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The existing Trustees assume a new Trustee as required to maintain a minimum of three.</w:t>
            </w:r>
          </w:p>
          <w:p w14:paraId="0C973494" w14:textId="77777777" w:rsidR="0099622B" w:rsidRDefault="0099622B" w:rsidP="00A07AF9">
            <w:pPr>
              <w:rPr>
                <w:rFonts w:ascii="Arial" w:hAnsi="Arial"/>
                <w:szCs w:val="24"/>
              </w:rPr>
            </w:pPr>
          </w:p>
          <w:p w14:paraId="1C7E3272" w14:textId="6E37F722" w:rsidR="0099622B" w:rsidRPr="00A4437C" w:rsidRDefault="002A2F34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It</w:t>
            </w:r>
            <w:r w:rsidR="0099622B">
              <w:rPr>
                <w:rFonts w:ascii="Arial" w:hAnsi="Arial"/>
                <w:szCs w:val="24"/>
              </w:rPr>
              <w:t xml:space="preserve"> is the responsibility of exi</w:t>
            </w:r>
            <w:r>
              <w:rPr>
                <w:rFonts w:ascii="Arial" w:hAnsi="Arial"/>
                <w:szCs w:val="24"/>
              </w:rPr>
              <w:t>s</w:t>
            </w:r>
            <w:r w:rsidR="0099622B">
              <w:rPr>
                <w:rFonts w:ascii="Arial" w:hAnsi="Arial"/>
                <w:szCs w:val="24"/>
              </w:rPr>
              <w:t>ting Trustees to appoint an additional one</w:t>
            </w:r>
            <w:r>
              <w:rPr>
                <w:rFonts w:ascii="Arial" w:hAnsi="Arial"/>
                <w:szCs w:val="24"/>
              </w:rPr>
              <w:t>.</w:t>
            </w:r>
          </w:p>
        </w:tc>
      </w:tr>
    </w:tbl>
    <w:p w14:paraId="3D0B3452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2F6EA8BA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71E31377" w14:textId="77777777" w:rsidR="00A07AF9" w:rsidRDefault="00A07AF9" w:rsidP="00A07AF9">
            <w:pPr>
              <w:pStyle w:val="Heading3"/>
            </w:pPr>
            <w:r>
              <w:t>Objectives and activities</w:t>
            </w:r>
          </w:p>
        </w:tc>
      </w:tr>
    </w:tbl>
    <w:p w14:paraId="434BC202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1"/>
        <w:gridCol w:w="6675"/>
      </w:tblGrid>
      <w:tr w:rsidR="00A07AF9" w14:paraId="45AF8C46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C5EA9C8" w14:textId="77777777" w:rsidR="00A07AF9" w:rsidRPr="0099622B" w:rsidRDefault="00A07AF9" w:rsidP="00A07AF9">
            <w:pPr>
              <w:pStyle w:val="Heading5"/>
              <w:rPr>
                <w:sz w:val="24"/>
                <w:szCs w:val="24"/>
              </w:rPr>
            </w:pPr>
            <w:r>
              <w:t>Charitable purposes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3B70CB24" w14:textId="77777777" w:rsidR="00A07AF9" w:rsidRDefault="00A07AF9" w:rsidP="00A07AF9">
            <w:pPr>
              <w:rPr>
                <w:rFonts w:ascii="Arial" w:hAnsi="Arial"/>
                <w:szCs w:val="24"/>
              </w:rPr>
            </w:pPr>
          </w:p>
          <w:p w14:paraId="497CF974" w14:textId="77777777" w:rsidR="0099622B" w:rsidRDefault="0099622B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To provide and maintain premises suitable for Christian worship and other gatherings of religious character, including prayer, Bible study and Gospel services.</w:t>
            </w:r>
          </w:p>
          <w:p w14:paraId="2EF8A976" w14:textId="77777777" w:rsidR="0099622B" w:rsidRDefault="0099622B" w:rsidP="00A07AF9">
            <w:pPr>
              <w:rPr>
                <w:rFonts w:ascii="Arial" w:hAnsi="Arial"/>
                <w:szCs w:val="24"/>
              </w:rPr>
            </w:pPr>
          </w:p>
          <w:p w14:paraId="66A43C70" w14:textId="7DD89914" w:rsidR="0099622B" w:rsidRPr="0099622B" w:rsidRDefault="0099622B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Off-road parking facilities are available and are maintained along with the grounds within the boundary of the premises.</w:t>
            </w:r>
          </w:p>
        </w:tc>
      </w:tr>
      <w:tr w:rsidR="00A07AF9" w14:paraId="4B913CE2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7AA52F5F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Summary of the main activities </w:t>
            </w:r>
            <w:r>
              <w:rPr>
                <w:rFonts w:ascii="Arial" w:hAnsi="Arial"/>
                <w:b/>
                <w:sz w:val="20"/>
              </w:rPr>
              <w:br/>
              <w:t>in relation to these objects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3776574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2E173677" w14:textId="7351FC35" w:rsidR="0013556B" w:rsidRPr="0099622B" w:rsidRDefault="0099622B" w:rsidP="0013556B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Maintenance and repair of the premises and grounds as required.</w:t>
            </w:r>
            <w:r w:rsidR="0013556B">
              <w:rPr>
                <w:rFonts w:ascii="Arial" w:hAnsi="Arial"/>
                <w:szCs w:val="24"/>
              </w:rPr>
              <w:t xml:space="preserve">  </w:t>
            </w:r>
            <w:r>
              <w:rPr>
                <w:rFonts w:ascii="Arial" w:hAnsi="Arial"/>
                <w:szCs w:val="24"/>
              </w:rPr>
              <w:t>Provision and maintenance of fittings and furnishings, including heating system, lighting, seating and insurance.</w:t>
            </w:r>
          </w:p>
        </w:tc>
      </w:tr>
    </w:tbl>
    <w:p w14:paraId="1DD99926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3FD501A0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69AC2127" w14:textId="77777777"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2</w:t>
      </w:r>
    </w:p>
    <w:p w14:paraId="0B80C0B2" w14:textId="77777777" w:rsidR="00A07AF9" w:rsidRDefault="00A07AF9" w:rsidP="00A07AF9">
      <w:pPr>
        <w:pStyle w:val="Heading1"/>
      </w:pPr>
      <w:r>
        <w:lastRenderedPageBreak/>
        <w:t>APPENDIX 1</w:t>
      </w:r>
    </w:p>
    <w:p w14:paraId="656D12E0" w14:textId="3F78BCEC" w:rsidR="00A07AF9" w:rsidRDefault="00C43983" w:rsidP="00A07AF9">
      <w:pPr>
        <w:rPr>
          <w:rFonts w:ascii="Helvetica 75 Bold" w:hAnsi="Helvetica 75 Bold"/>
        </w:rPr>
      </w:pPr>
      <w:r>
        <w:rPr>
          <w:rFonts w:ascii="Helvetica 75 Bold" w:hAnsi="Helvetica 75 Bold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C0DFAA2" wp14:editId="13BC7247">
                <wp:simplePos x="0" y="0"/>
                <wp:positionH relativeFrom="column">
                  <wp:posOffset>-494665</wp:posOffset>
                </wp:positionH>
                <wp:positionV relativeFrom="paragraph">
                  <wp:posOffset>-1111250</wp:posOffset>
                </wp:positionV>
                <wp:extent cx="7660005" cy="10972800"/>
                <wp:effectExtent l="3810" t="3175" r="381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0005" cy="109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D0199" id="Rectangle 4" o:spid="_x0000_s1026" style="position:absolute;margin-left:-38.95pt;margin-top:-87.5pt;width:603.15pt;height:12in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" filled="f" fillcolor="silver" stroked="f" strokecolor="#969696"/>
            </w:pict>
          </mc:Fallback>
        </mc:AlternateContent>
      </w: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796A267D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247A0DA5" w14:textId="77777777" w:rsidR="00A07AF9" w:rsidRDefault="00A07AF9" w:rsidP="00A07AF9">
            <w:pPr>
              <w:pStyle w:val="Heading3"/>
            </w:pPr>
            <w:r>
              <w:t xml:space="preserve">Achievements and performance </w:t>
            </w:r>
          </w:p>
        </w:tc>
      </w:tr>
    </w:tbl>
    <w:p w14:paraId="78538869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9"/>
        <w:gridCol w:w="6667"/>
      </w:tblGrid>
      <w:tr w:rsidR="00905D75" w14:paraId="753CDA2E" w14:textId="77777777">
        <w:trPr>
          <w:trHeight w:hRule="exact" w:val="6804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37A51FDA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Summary of the main achievements of the charity during the financial period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58E50A3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413AFA73" w14:textId="77777777" w:rsidR="005C4458" w:rsidRDefault="005C445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The premises were maintained as necessary.</w:t>
            </w:r>
          </w:p>
          <w:p w14:paraId="54C3C3D6" w14:textId="00D78AC2" w:rsidR="00905228" w:rsidRPr="0099622B" w:rsidRDefault="0090522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There is the possibility of moving to other premises and this </w:t>
            </w:r>
            <w:r w:rsidR="0074600E">
              <w:rPr>
                <w:rFonts w:ascii="Arial" w:hAnsi="Arial"/>
                <w:szCs w:val="24"/>
              </w:rPr>
              <w:t xml:space="preserve">has now happened.  Further to this the </w:t>
            </w:r>
            <w:r w:rsidR="004F24CF">
              <w:rPr>
                <w:rFonts w:ascii="Arial" w:hAnsi="Arial"/>
                <w:szCs w:val="24"/>
              </w:rPr>
              <w:t xml:space="preserve">sale of the premises </w:t>
            </w:r>
            <w:r w:rsidR="0074600E">
              <w:rPr>
                <w:rFonts w:ascii="Arial" w:hAnsi="Arial"/>
                <w:szCs w:val="24"/>
              </w:rPr>
              <w:t>was concluded in</w:t>
            </w:r>
            <w:r w:rsidR="004F24CF">
              <w:rPr>
                <w:rFonts w:ascii="Arial" w:hAnsi="Arial"/>
                <w:szCs w:val="24"/>
              </w:rPr>
              <w:t xml:space="preserve"> December 2025.</w:t>
            </w:r>
          </w:p>
        </w:tc>
      </w:tr>
    </w:tbl>
    <w:p w14:paraId="3A8B1710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041A0042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0500A080" w14:textId="08EC0A34" w:rsidR="00A07AF9" w:rsidRDefault="00A07AF9" w:rsidP="00A07AF9">
            <w:pPr>
              <w:pStyle w:val="Heading3"/>
            </w:pPr>
            <w:r>
              <w:t>Financial review</w:t>
            </w:r>
          </w:p>
        </w:tc>
      </w:tr>
    </w:tbl>
    <w:p w14:paraId="74888877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9"/>
        <w:gridCol w:w="6677"/>
      </w:tblGrid>
      <w:tr w:rsidR="00A07AF9" w14:paraId="042DE80F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34E828AE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Brief statement of the charity’s policy on reserves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7A1AC18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62103F96" w14:textId="77777777" w:rsidR="005C4458" w:rsidRDefault="005C445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All funds are unrestricted and available as required to meet ongoing maintenance as required.</w:t>
            </w:r>
          </w:p>
          <w:p w14:paraId="36ADE6E4" w14:textId="77777777" w:rsidR="005C4458" w:rsidRDefault="005C4458" w:rsidP="00A07AF9">
            <w:pPr>
              <w:rPr>
                <w:rFonts w:ascii="Arial" w:hAnsi="Arial"/>
                <w:szCs w:val="24"/>
              </w:rPr>
            </w:pPr>
          </w:p>
          <w:p w14:paraId="496D60F8" w14:textId="4B2DB1D8" w:rsidR="005C4458" w:rsidRPr="005C4458" w:rsidRDefault="005C445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Trust funds are adequate to meet current requirements, but any major expenditure would require additional inflow, most probably from the congregation.</w:t>
            </w:r>
          </w:p>
        </w:tc>
      </w:tr>
      <w:tr w:rsidR="00A07AF9" w14:paraId="0C87A26C" w14:textId="77777777">
        <w:trPr>
          <w:trHeight w:hRule="exact" w:val="1701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702C3261" w14:textId="77777777" w:rsidR="00A07AF9" w:rsidRDefault="00A07AF9" w:rsidP="00A07AF9">
            <w:pPr>
              <w:pStyle w:val="Heading5"/>
            </w:pPr>
            <w:r>
              <w:t>Details of any deficit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0542D84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6A95B683" w14:textId="23569DBE" w:rsidR="005C4458" w:rsidRPr="005C4458" w:rsidRDefault="005C4458" w:rsidP="00A07AF9">
            <w:pPr>
              <w:rPr>
                <w:rFonts w:ascii="Arial" w:hAnsi="Arial"/>
                <w:szCs w:val="24"/>
              </w:rPr>
            </w:pPr>
            <w:r w:rsidRPr="005C4458">
              <w:rPr>
                <w:rFonts w:ascii="Arial" w:hAnsi="Arial"/>
                <w:szCs w:val="24"/>
              </w:rPr>
              <w:t xml:space="preserve">There </w:t>
            </w:r>
            <w:r>
              <w:rPr>
                <w:rFonts w:ascii="Arial" w:hAnsi="Arial"/>
                <w:szCs w:val="24"/>
              </w:rPr>
              <w:t>is no deficit in the Trust funds</w:t>
            </w:r>
          </w:p>
        </w:tc>
      </w:tr>
      <w:tr w:rsidR="00A07AF9" w14:paraId="2E20C315" w14:textId="77777777">
        <w:trPr>
          <w:trHeight w:hRule="exact" w:val="1701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A6ED31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Donated facilities and services (if any)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18A5DD2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39E8C7C8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3245249D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Helvetica 75 Bold" w:hAnsi="Helvetica 75 Bold"/>
          <w:sz w:val="20"/>
        </w:rPr>
        <w:tab/>
      </w:r>
      <w:r>
        <w:rPr>
          <w:rFonts w:ascii="Helvetica 75 Bold" w:hAnsi="Helvetica 75 Bold"/>
          <w:sz w:val="20"/>
        </w:rPr>
        <w:tab/>
      </w:r>
      <w:r>
        <w:rPr>
          <w:rFonts w:ascii="Arial" w:hAnsi="Arial"/>
          <w:b/>
          <w:sz w:val="20"/>
        </w:rPr>
        <w:t>3</w:t>
      </w:r>
    </w:p>
    <w:p w14:paraId="219A7686" w14:textId="3745DCAE" w:rsidR="00A07AF9" w:rsidRDefault="00C43983" w:rsidP="00A07AF9">
      <w:pPr>
        <w:pStyle w:val="Heading1"/>
        <w:tabs>
          <w:tab w:val="left" w:pos="9280"/>
          <w:tab w:val="right" w:pos="10539"/>
        </w:tabs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55129D" wp14:editId="506B165D">
                <wp:simplePos x="0" y="0"/>
                <wp:positionH relativeFrom="column">
                  <wp:posOffset>-494665</wp:posOffset>
                </wp:positionH>
                <wp:positionV relativeFrom="paragraph">
                  <wp:posOffset>-946150</wp:posOffset>
                </wp:positionV>
                <wp:extent cx="7660005" cy="10972800"/>
                <wp:effectExtent l="3810" t="2540" r="381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0005" cy="109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7267C" id="Rectangle 5" o:spid="_x0000_s1026" style="position:absolute;margin-left:-38.95pt;margin-top:-74.5pt;width:603.15pt;height:1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" filled="f" fillcolor="silver" stroked="f" strokecolor="#969696"/>
            </w:pict>
          </mc:Fallback>
        </mc:AlternateContent>
      </w:r>
      <w:r w:rsidR="00A07AF9">
        <w:t>APPENDIX 1</w:t>
      </w:r>
    </w:p>
    <w:p w14:paraId="3DC1C434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6AF6870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4D90CA58" w14:textId="77777777" w:rsidR="00A07AF9" w:rsidRDefault="00A07AF9" w:rsidP="00A07AF9">
            <w:pPr>
              <w:pStyle w:val="Heading3"/>
            </w:pPr>
            <w:r>
              <w:t>Other optional information</w:t>
            </w:r>
          </w:p>
        </w:tc>
      </w:tr>
    </w:tbl>
    <w:p w14:paraId="52465BB1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right w:val="single" w:sz="2" w:space="0" w:color="999999"/>
        </w:tblBorders>
        <w:shd w:val="clear" w:color="auto" w:fill="FFFFFF"/>
        <w:tblLook w:val="0000" w:firstRow="0" w:lastRow="0" w:firstColumn="0" w:lastColumn="0" w:noHBand="0" w:noVBand="0"/>
      </w:tblPr>
      <w:tblGrid>
        <w:gridCol w:w="10536"/>
      </w:tblGrid>
      <w:tr w:rsidR="00A07AF9" w14:paraId="3F06F585" w14:textId="77777777">
        <w:trPr>
          <w:cantSplit/>
          <w:trHeight w:hRule="exact" w:val="6804"/>
        </w:trPr>
        <w:tc>
          <w:tcPr>
            <w:tcW w:w="10755" w:type="dxa"/>
            <w:shd w:val="clear" w:color="auto" w:fill="FFFFFF"/>
          </w:tcPr>
          <w:p w14:paraId="64D6157D" w14:textId="42EE7EEF" w:rsidR="005C4458" w:rsidRDefault="005C445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As previously indicated, the Trust is responsible for the Insurance of the Premises</w:t>
            </w:r>
            <w:r w:rsidR="00040553">
              <w:rPr>
                <w:rFonts w:ascii="Arial" w:hAnsi="Arial"/>
                <w:szCs w:val="24"/>
              </w:rPr>
              <w:t>,</w:t>
            </w:r>
            <w:r>
              <w:rPr>
                <w:rFonts w:ascii="Arial" w:hAnsi="Arial"/>
                <w:szCs w:val="24"/>
              </w:rPr>
              <w:t xml:space="preserve"> the </w:t>
            </w:r>
            <w:r w:rsidR="004F24CF">
              <w:rPr>
                <w:rFonts w:ascii="Arial" w:hAnsi="Arial"/>
                <w:szCs w:val="24"/>
              </w:rPr>
              <w:t>f</w:t>
            </w:r>
            <w:r>
              <w:rPr>
                <w:rFonts w:ascii="Arial" w:hAnsi="Arial"/>
                <w:szCs w:val="24"/>
              </w:rPr>
              <w:t>urnishings</w:t>
            </w:r>
            <w:r w:rsidR="00040553">
              <w:rPr>
                <w:rFonts w:ascii="Arial" w:hAnsi="Arial"/>
                <w:szCs w:val="24"/>
              </w:rPr>
              <w:t xml:space="preserve"> and the maintenance of the </w:t>
            </w:r>
            <w:r w:rsidR="00E36E78">
              <w:rPr>
                <w:rFonts w:ascii="Arial" w:hAnsi="Arial"/>
                <w:szCs w:val="24"/>
              </w:rPr>
              <w:t xml:space="preserve">ground surrounding the </w:t>
            </w:r>
            <w:proofErr w:type="gramStart"/>
            <w:r w:rsidR="00E36E78">
              <w:rPr>
                <w:rFonts w:ascii="Arial" w:hAnsi="Arial"/>
                <w:szCs w:val="24"/>
              </w:rPr>
              <w:t>Hall</w:t>
            </w:r>
            <w:r>
              <w:rPr>
                <w:rFonts w:ascii="Arial" w:hAnsi="Arial"/>
                <w:szCs w:val="24"/>
              </w:rPr>
              <w:t>, but</w:t>
            </w:r>
            <w:proofErr w:type="gramEnd"/>
            <w:r>
              <w:rPr>
                <w:rFonts w:ascii="Arial" w:hAnsi="Arial"/>
                <w:szCs w:val="24"/>
              </w:rPr>
              <w:t xml:space="preserve"> accepts contributions from the congregation towards these expenses.</w:t>
            </w:r>
          </w:p>
          <w:p w14:paraId="73C73F88" w14:textId="3DDD2896" w:rsidR="005C4458" w:rsidRDefault="005C4458" w:rsidP="00A07AF9">
            <w:pPr>
              <w:rPr>
                <w:rFonts w:ascii="Arial" w:hAnsi="Arial"/>
                <w:szCs w:val="24"/>
              </w:rPr>
            </w:pPr>
          </w:p>
          <w:p w14:paraId="686AD6C9" w14:textId="65F4C652" w:rsidR="005C4458" w:rsidRDefault="002311E3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As indicated above, the sale of the premises </w:t>
            </w:r>
            <w:r w:rsidR="008E6963">
              <w:rPr>
                <w:rFonts w:ascii="Arial" w:hAnsi="Arial"/>
                <w:szCs w:val="24"/>
              </w:rPr>
              <w:t>was finalised in</w:t>
            </w:r>
            <w:r>
              <w:rPr>
                <w:rFonts w:ascii="Arial" w:hAnsi="Arial"/>
                <w:szCs w:val="24"/>
              </w:rPr>
              <w:t xml:space="preserve"> </w:t>
            </w:r>
            <w:r w:rsidR="008E6963">
              <w:rPr>
                <w:rFonts w:ascii="Arial" w:hAnsi="Arial"/>
                <w:szCs w:val="24"/>
              </w:rPr>
              <w:t>Dec</w:t>
            </w:r>
            <w:r>
              <w:rPr>
                <w:rFonts w:ascii="Arial" w:hAnsi="Arial"/>
                <w:szCs w:val="24"/>
              </w:rPr>
              <w:t>ember 2025</w:t>
            </w:r>
            <w:r w:rsidR="008E6963">
              <w:rPr>
                <w:rFonts w:ascii="Arial" w:hAnsi="Arial"/>
                <w:szCs w:val="24"/>
              </w:rPr>
              <w:t>.</w:t>
            </w:r>
          </w:p>
          <w:p w14:paraId="2C74380C" w14:textId="77777777" w:rsidR="008E6963" w:rsidRDefault="008E6963" w:rsidP="00A07AF9">
            <w:pPr>
              <w:rPr>
                <w:rFonts w:ascii="Arial" w:hAnsi="Arial"/>
                <w:szCs w:val="24"/>
              </w:rPr>
            </w:pPr>
          </w:p>
          <w:p w14:paraId="0B6A39BC" w14:textId="77777777" w:rsidR="005C4458" w:rsidRDefault="005C4458" w:rsidP="00A07AF9">
            <w:pPr>
              <w:rPr>
                <w:rFonts w:ascii="Arial" w:hAnsi="Arial"/>
                <w:szCs w:val="24"/>
              </w:rPr>
            </w:pPr>
          </w:p>
          <w:p w14:paraId="70386852" w14:textId="04033DE5" w:rsidR="00A07AF9" w:rsidRPr="005C4458" w:rsidRDefault="005C445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 </w:t>
            </w:r>
          </w:p>
        </w:tc>
      </w:tr>
    </w:tbl>
    <w:p w14:paraId="0905C02B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5CB86266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3CA9E4B9" w14:textId="77777777" w:rsidR="00A07AF9" w:rsidRDefault="00A07AF9" w:rsidP="00A07AF9">
            <w:pPr>
              <w:pStyle w:val="Heading3"/>
            </w:pPr>
            <w:r>
              <w:t>Declaration</w:t>
            </w:r>
          </w:p>
        </w:tc>
      </w:tr>
    </w:tbl>
    <w:p w14:paraId="28A3D10D" w14:textId="77777777" w:rsidR="00A07AF9" w:rsidRDefault="00A07AF9" w:rsidP="00A07AF9">
      <w:pPr>
        <w:rPr>
          <w:rFonts w:ascii="Helvetica 75 Bold" w:hAnsi="Helvetica 75 Bold"/>
        </w:rPr>
      </w:pPr>
    </w:p>
    <w:p w14:paraId="2F97AC13" w14:textId="77777777"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The trustees declare that they have approved the trustees’ report above. </w:t>
      </w:r>
    </w:p>
    <w:p w14:paraId="68B13243" w14:textId="77777777" w:rsidR="00A07AF9" w:rsidRDefault="00A07AF9" w:rsidP="00A07AF9">
      <w:pPr>
        <w:rPr>
          <w:rFonts w:ascii="Arial" w:hAnsi="Arial"/>
          <w:b/>
          <w:sz w:val="20"/>
        </w:rPr>
      </w:pPr>
    </w:p>
    <w:p w14:paraId="70E21A9D" w14:textId="77777777"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Signed on behalf of the charity’s trustees</w:t>
      </w:r>
    </w:p>
    <w:p w14:paraId="2D23F6EB" w14:textId="77777777" w:rsidR="00A07AF9" w:rsidRDefault="00A07AF9" w:rsidP="00A07AF9">
      <w:pPr>
        <w:rPr>
          <w:rFonts w:ascii="Arial" w:hAnsi="Arial"/>
          <w:b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 w:firstRow="0" w:lastRow="0" w:firstColumn="0" w:lastColumn="0" w:noHBand="0" w:noVBand="0"/>
      </w:tblPr>
      <w:tblGrid>
        <w:gridCol w:w="2207"/>
        <w:gridCol w:w="3744"/>
        <w:gridCol w:w="4585"/>
      </w:tblGrid>
      <w:tr w:rsidR="00A07AF9" w14:paraId="24A04010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57C44ED7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Signature(s)</w:t>
            </w:r>
          </w:p>
        </w:tc>
        <w:tc>
          <w:tcPr>
            <w:tcW w:w="3827" w:type="dxa"/>
            <w:shd w:val="clear" w:color="auto" w:fill="FFFFFF"/>
          </w:tcPr>
          <w:p w14:paraId="57E2690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02EDEE3A" w14:textId="77777777" w:rsidR="00E22C4C" w:rsidRPr="00E22C4C" w:rsidRDefault="00E22C4C" w:rsidP="00A07AF9">
            <w:pPr>
              <w:rPr>
                <w:rFonts w:ascii="Arial" w:hAnsi="Arial"/>
                <w:sz w:val="28"/>
                <w:szCs w:val="28"/>
              </w:rPr>
            </w:pPr>
          </w:p>
          <w:p w14:paraId="21117429" w14:textId="7B4926F3" w:rsidR="00E22C4C" w:rsidRDefault="00E22C4C" w:rsidP="00A07AF9">
            <w:pPr>
              <w:rPr>
                <w:rFonts w:ascii="Arial" w:hAnsi="Arial"/>
                <w:sz w:val="20"/>
              </w:rPr>
            </w:pPr>
            <w:r w:rsidRPr="00E22C4C">
              <w:rPr>
                <w:rFonts w:ascii="Arial" w:hAnsi="Arial"/>
                <w:sz w:val="28"/>
                <w:szCs w:val="28"/>
              </w:rPr>
              <w:t xml:space="preserve">G </w:t>
            </w:r>
            <w:proofErr w:type="spellStart"/>
            <w:r w:rsidRPr="00E22C4C">
              <w:rPr>
                <w:rFonts w:ascii="Arial" w:hAnsi="Arial"/>
                <w:sz w:val="28"/>
                <w:szCs w:val="28"/>
              </w:rPr>
              <w:t>G</w:t>
            </w:r>
            <w:proofErr w:type="spellEnd"/>
            <w:r w:rsidRPr="00E22C4C">
              <w:rPr>
                <w:rFonts w:ascii="Arial" w:hAnsi="Arial"/>
                <w:sz w:val="28"/>
                <w:szCs w:val="28"/>
              </w:rPr>
              <w:t xml:space="preserve"> McPhail</w:t>
            </w:r>
          </w:p>
        </w:tc>
        <w:tc>
          <w:tcPr>
            <w:tcW w:w="4693" w:type="dxa"/>
            <w:shd w:val="clear" w:color="auto" w:fill="FFFFFF"/>
          </w:tcPr>
          <w:p w14:paraId="7E409FB8" w14:textId="77777777" w:rsidR="00A07AF9" w:rsidRDefault="00A07AF9" w:rsidP="00E93DA2">
            <w:pPr>
              <w:jc w:val="center"/>
              <w:rPr>
                <w:rFonts w:ascii="Arial" w:hAnsi="Arial"/>
                <w:sz w:val="28"/>
                <w:szCs w:val="28"/>
              </w:rPr>
            </w:pPr>
          </w:p>
          <w:p w14:paraId="11C2D6F6" w14:textId="77777777" w:rsidR="001F3606" w:rsidRDefault="001F3606" w:rsidP="00E93DA2">
            <w:pPr>
              <w:jc w:val="center"/>
              <w:rPr>
                <w:rFonts w:ascii="Arial" w:hAnsi="Arial"/>
                <w:sz w:val="28"/>
                <w:szCs w:val="28"/>
              </w:rPr>
            </w:pPr>
          </w:p>
          <w:p w14:paraId="35A20B82" w14:textId="539EE4F8" w:rsidR="00E93DA2" w:rsidRPr="00E93DA2" w:rsidRDefault="001F3606" w:rsidP="001F3606">
            <w:pPr>
              <w:jc w:val="center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J L </w:t>
            </w:r>
            <w:proofErr w:type="spellStart"/>
            <w:r>
              <w:rPr>
                <w:rFonts w:ascii="Arial" w:hAnsi="Arial"/>
                <w:sz w:val="28"/>
                <w:szCs w:val="28"/>
              </w:rPr>
              <w:t>Macphail</w:t>
            </w:r>
            <w:proofErr w:type="spellEnd"/>
          </w:p>
        </w:tc>
      </w:tr>
      <w:tr w:rsidR="00A07AF9" w14:paraId="41EB280E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32C66461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Full name(s)</w:t>
            </w:r>
          </w:p>
        </w:tc>
        <w:tc>
          <w:tcPr>
            <w:tcW w:w="3827" w:type="dxa"/>
            <w:tcBorders>
              <w:bottom w:val="single" w:sz="2" w:space="0" w:color="999999"/>
            </w:tcBorders>
            <w:shd w:val="clear" w:color="auto" w:fill="FFFFFF"/>
          </w:tcPr>
          <w:p w14:paraId="38C70E4B" w14:textId="77777777" w:rsidR="00A07AF9" w:rsidRDefault="00A07AF9" w:rsidP="00A07AF9">
            <w:pPr>
              <w:rPr>
                <w:rFonts w:ascii="Arial" w:hAnsi="Arial"/>
                <w:sz w:val="28"/>
                <w:szCs w:val="28"/>
              </w:rPr>
            </w:pPr>
          </w:p>
          <w:p w14:paraId="0005AA6B" w14:textId="06CA1030" w:rsidR="000D3B5B" w:rsidRPr="000D3B5B" w:rsidRDefault="000D3B5B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George Gall McPhail</w:t>
            </w:r>
          </w:p>
        </w:tc>
        <w:tc>
          <w:tcPr>
            <w:tcW w:w="4693" w:type="dxa"/>
            <w:shd w:val="clear" w:color="auto" w:fill="FFFFFF"/>
          </w:tcPr>
          <w:p w14:paraId="5EDA2453" w14:textId="77777777" w:rsidR="00A07AF9" w:rsidRDefault="00A07AF9" w:rsidP="00A07AF9">
            <w:pPr>
              <w:rPr>
                <w:rFonts w:ascii="Arial" w:hAnsi="Arial"/>
                <w:szCs w:val="24"/>
              </w:rPr>
            </w:pPr>
          </w:p>
          <w:p w14:paraId="746781CA" w14:textId="5EC4DF52" w:rsidR="005C71C8" w:rsidRPr="005C71C8" w:rsidRDefault="005C71C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Julian Leighton </w:t>
            </w:r>
            <w:proofErr w:type="spellStart"/>
            <w:r>
              <w:rPr>
                <w:rFonts w:ascii="Arial" w:hAnsi="Arial"/>
                <w:szCs w:val="24"/>
              </w:rPr>
              <w:t>Macphail</w:t>
            </w:r>
            <w:proofErr w:type="spellEnd"/>
          </w:p>
        </w:tc>
      </w:tr>
      <w:tr w:rsidR="00A07AF9" w14:paraId="034594D0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756C8AA8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Position (e.g. Chair)</w:t>
            </w:r>
          </w:p>
        </w:tc>
        <w:tc>
          <w:tcPr>
            <w:tcW w:w="3827" w:type="dxa"/>
            <w:shd w:val="clear" w:color="auto" w:fill="FFFFFF"/>
          </w:tcPr>
          <w:p w14:paraId="25E83F0B" w14:textId="77777777" w:rsidR="00A07AF9" w:rsidRDefault="00A07AF9" w:rsidP="00A07AF9">
            <w:pPr>
              <w:rPr>
                <w:rFonts w:ascii="Arial" w:hAnsi="Arial"/>
                <w:szCs w:val="24"/>
              </w:rPr>
            </w:pPr>
          </w:p>
          <w:p w14:paraId="60104C9C" w14:textId="30B8A84E" w:rsidR="005C71C8" w:rsidRPr="005C71C8" w:rsidRDefault="005C71C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Treasurer</w:t>
            </w:r>
          </w:p>
        </w:tc>
        <w:tc>
          <w:tcPr>
            <w:tcW w:w="4693" w:type="dxa"/>
            <w:shd w:val="clear" w:color="auto" w:fill="FFFFFF"/>
          </w:tcPr>
          <w:p w14:paraId="04A8B815" w14:textId="57AABF91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4C83F185" w14:textId="55956A40" w:rsidR="005C71C8" w:rsidRPr="005C71C8" w:rsidRDefault="005C71C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Trustee</w:t>
            </w:r>
          </w:p>
          <w:p w14:paraId="6C57E6FE" w14:textId="371D934D" w:rsidR="005C71C8" w:rsidRDefault="005C71C8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E2C5866" w14:textId="77777777">
        <w:trPr>
          <w:trHeight w:hRule="exact" w:val="567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1F6AB0D4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w="3827" w:type="dxa"/>
            <w:shd w:val="clear" w:color="auto" w:fill="FFFFFF"/>
          </w:tcPr>
          <w:p w14:paraId="5B0E7082" w14:textId="42764133" w:rsidR="00A07AF9" w:rsidRPr="00386208" w:rsidRDefault="00421F76" w:rsidP="00421F76">
            <w:pPr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386208">
              <w:rPr>
                <w:rFonts w:ascii="Arial" w:hAnsi="Arial"/>
                <w:b/>
                <w:bCs/>
                <w:sz w:val="28"/>
                <w:szCs w:val="28"/>
              </w:rPr>
              <w:t>19</w:t>
            </w:r>
            <w:r w:rsidR="00A40FF2" w:rsidRPr="00386208">
              <w:rPr>
                <w:rFonts w:ascii="Arial" w:hAnsi="Arial"/>
                <w:b/>
                <w:bCs/>
                <w:sz w:val="28"/>
                <w:szCs w:val="28"/>
              </w:rPr>
              <w:t xml:space="preserve"> July 2026</w:t>
            </w:r>
          </w:p>
        </w:tc>
        <w:tc>
          <w:tcPr>
            <w:tcW w:w="4693" w:type="dxa"/>
          </w:tcPr>
          <w:p w14:paraId="53FF249C" w14:textId="0F781C79" w:rsidR="00A07AF9" w:rsidRPr="00A40FF2" w:rsidRDefault="00386208" w:rsidP="00A40FF2">
            <w:pPr>
              <w:jc w:val="center"/>
              <w:rPr>
                <w:rFonts w:ascii="Arial" w:hAnsi="Arial"/>
                <w:b/>
                <w:sz w:val="28"/>
                <w:szCs w:val="28"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t>19 July 2026</w:t>
            </w:r>
          </w:p>
        </w:tc>
      </w:tr>
    </w:tbl>
    <w:p w14:paraId="06483832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</w:p>
    <w:p w14:paraId="1BA08273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77B936AA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1772FD23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3165F86A" w14:textId="77777777" w:rsidR="00C61C05" w:rsidRPr="00ED6BD6" w:rsidRDefault="00A07AF9" w:rsidP="00ED6BD6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  <w:t>4</w:t>
      </w:r>
    </w:p>
    <w:sectPr w:rsidR="00C61C05" w:rsidRPr="00ED6BD6">
      <w:pgSz w:w="11899" w:h="16838"/>
      <w:pgMar w:top="1134" w:right="680" w:bottom="680" w:left="680" w:header="68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524FA" w14:textId="77777777" w:rsidR="00BA5114" w:rsidRDefault="00BA5114">
      <w:r>
        <w:separator/>
      </w:r>
    </w:p>
  </w:endnote>
  <w:endnote w:type="continuationSeparator" w:id="0">
    <w:p w14:paraId="30AC70BC" w14:textId="77777777" w:rsidR="00BA5114" w:rsidRDefault="00BA5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55 Helvetica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Helvetica 75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B7DE8" w14:textId="77777777" w:rsidR="00BA5114" w:rsidRDefault="00BA5114">
      <w:r>
        <w:separator/>
      </w:r>
    </w:p>
  </w:footnote>
  <w:footnote w:type="continuationSeparator" w:id="0">
    <w:p w14:paraId="24C0635C" w14:textId="77777777" w:rsidR="00BA5114" w:rsidRDefault="00BA5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6"/>
    <w:rsid w:val="000135E8"/>
    <w:rsid w:val="0001533F"/>
    <w:rsid w:val="00016504"/>
    <w:rsid w:val="00017653"/>
    <w:rsid w:val="000260CA"/>
    <w:rsid w:val="00031BBD"/>
    <w:rsid w:val="00040553"/>
    <w:rsid w:val="00051808"/>
    <w:rsid w:val="00053C5B"/>
    <w:rsid w:val="000541E5"/>
    <w:rsid w:val="00063323"/>
    <w:rsid w:val="00067642"/>
    <w:rsid w:val="000715F7"/>
    <w:rsid w:val="00072383"/>
    <w:rsid w:val="00090728"/>
    <w:rsid w:val="00093580"/>
    <w:rsid w:val="00096484"/>
    <w:rsid w:val="000A0ABD"/>
    <w:rsid w:val="000B14CA"/>
    <w:rsid w:val="000C0F17"/>
    <w:rsid w:val="000D0B99"/>
    <w:rsid w:val="000D3B5B"/>
    <w:rsid w:val="000D76D0"/>
    <w:rsid w:val="000E047A"/>
    <w:rsid w:val="000E45AB"/>
    <w:rsid w:val="000E7E08"/>
    <w:rsid w:val="001051FD"/>
    <w:rsid w:val="001063FF"/>
    <w:rsid w:val="00110AEF"/>
    <w:rsid w:val="00111C73"/>
    <w:rsid w:val="00116EE0"/>
    <w:rsid w:val="00120CE2"/>
    <w:rsid w:val="001320EC"/>
    <w:rsid w:val="00134C86"/>
    <w:rsid w:val="001350ED"/>
    <w:rsid w:val="0013556B"/>
    <w:rsid w:val="001358A8"/>
    <w:rsid w:val="00137844"/>
    <w:rsid w:val="00140A9A"/>
    <w:rsid w:val="0014243E"/>
    <w:rsid w:val="001556F8"/>
    <w:rsid w:val="00165CB0"/>
    <w:rsid w:val="00165FFB"/>
    <w:rsid w:val="00166A51"/>
    <w:rsid w:val="0017172F"/>
    <w:rsid w:val="00176F5A"/>
    <w:rsid w:val="00186E0C"/>
    <w:rsid w:val="0019015E"/>
    <w:rsid w:val="00190882"/>
    <w:rsid w:val="00194137"/>
    <w:rsid w:val="00194AC5"/>
    <w:rsid w:val="001960DA"/>
    <w:rsid w:val="001A686F"/>
    <w:rsid w:val="001B2E3B"/>
    <w:rsid w:val="001B4307"/>
    <w:rsid w:val="001C3071"/>
    <w:rsid w:val="001D7776"/>
    <w:rsid w:val="001D7C83"/>
    <w:rsid w:val="001E22B9"/>
    <w:rsid w:val="001E7B43"/>
    <w:rsid w:val="001F21A1"/>
    <w:rsid w:val="001F3606"/>
    <w:rsid w:val="001F3AA6"/>
    <w:rsid w:val="00207370"/>
    <w:rsid w:val="002118BE"/>
    <w:rsid w:val="002121A2"/>
    <w:rsid w:val="002205BB"/>
    <w:rsid w:val="0022098F"/>
    <w:rsid w:val="0022711F"/>
    <w:rsid w:val="002311E3"/>
    <w:rsid w:val="002326CC"/>
    <w:rsid w:val="00242A31"/>
    <w:rsid w:val="00244684"/>
    <w:rsid w:val="00244DF8"/>
    <w:rsid w:val="0025214A"/>
    <w:rsid w:val="00253CD0"/>
    <w:rsid w:val="002554A0"/>
    <w:rsid w:val="00261D4C"/>
    <w:rsid w:val="00261F26"/>
    <w:rsid w:val="00270972"/>
    <w:rsid w:val="00271F04"/>
    <w:rsid w:val="00277DD4"/>
    <w:rsid w:val="00291F8C"/>
    <w:rsid w:val="00293CB0"/>
    <w:rsid w:val="002A2F34"/>
    <w:rsid w:val="002A37EA"/>
    <w:rsid w:val="002C66D6"/>
    <w:rsid w:val="002D5C3D"/>
    <w:rsid w:val="002E1888"/>
    <w:rsid w:val="002E2C52"/>
    <w:rsid w:val="002E3A73"/>
    <w:rsid w:val="002E62A2"/>
    <w:rsid w:val="002E7211"/>
    <w:rsid w:val="00300DCB"/>
    <w:rsid w:val="00301712"/>
    <w:rsid w:val="00304FB0"/>
    <w:rsid w:val="00307237"/>
    <w:rsid w:val="003104C6"/>
    <w:rsid w:val="00311152"/>
    <w:rsid w:val="003145BB"/>
    <w:rsid w:val="003174F4"/>
    <w:rsid w:val="00317E11"/>
    <w:rsid w:val="00321166"/>
    <w:rsid w:val="0032155D"/>
    <w:rsid w:val="00321EDE"/>
    <w:rsid w:val="00322563"/>
    <w:rsid w:val="00322CC6"/>
    <w:rsid w:val="00325205"/>
    <w:rsid w:val="003343AE"/>
    <w:rsid w:val="00341243"/>
    <w:rsid w:val="003421AF"/>
    <w:rsid w:val="00346EE8"/>
    <w:rsid w:val="00354EFE"/>
    <w:rsid w:val="00360224"/>
    <w:rsid w:val="003647A9"/>
    <w:rsid w:val="003720E1"/>
    <w:rsid w:val="0037228C"/>
    <w:rsid w:val="00375170"/>
    <w:rsid w:val="0038013D"/>
    <w:rsid w:val="00386208"/>
    <w:rsid w:val="0039682A"/>
    <w:rsid w:val="00397F93"/>
    <w:rsid w:val="003B7276"/>
    <w:rsid w:val="003C3257"/>
    <w:rsid w:val="003D3D26"/>
    <w:rsid w:val="003D4B90"/>
    <w:rsid w:val="003E0136"/>
    <w:rsid w:val="003E7A55"/>
    <w:rsid w:val="003F379E"/>
    <w:rsid w:val="0041346B"/>
    <w:rsid w:val="0041797A"/>
    <w:rsid w:val="00421AB6"/>
    <w:rsid w:val="00421F76"/>
    <w:rsid w:val="00423559"/>
    <w:rsid w:val="00432670"/>
    <w:rsid w:val="0044368B"/>
    <w:rsid w:val="00444DDF"/>
    <w:rsid w:val="00454ECA"/>
    <w:rsid w:val="004550F0"/>
    <w:rsid w:val="00462449"/>
    <w:rsid w:val="00462C5D"/>
    <w:rsid w:val="00463E8E"/>
    <w:rsid w:val="00465564"/>
    <w:rsid w:val="004661A1"/>
    <w:rsid w:val="004670DB"/>
    <w:rsid w:val="00467F64"/>
    <w:rsid w:val="00473A03"/>
    <w:rsid w:val="00473A4E"/>
    <w:rsid w:val="00480F09"/>
    <w:rsid w:val="00481622"/>
    <w:rsid w:val="0048208F"/>
    <w:rsid w:val="00485454"/>
    <w:rsid w:val="00492366"/>
    <w:rsid w:val="004928C1"/>
    <w:rsid w:val="004A1A30"/>
    <w:rsid w:val="004A3534"/>
    <w:rsid w:val="004A4181"/>
    <w:rsid w:val="004A509F"/>
    <w:rsid w:val="004B2FF3"/>
    <w:rsid w:val="004C08E5"/>
    <w:rsid w:val="004C5347"/>
    <w:rsid w:val="004D68F0"/>
    <w:rsid w:val="004E0962"/>
    <w:rsid w:val="004F24CF"/>
    <w:rsid w:val="004F4FB9"/>
    <w:rsid w:val="0050090E"/>
    <w:rsid w:val="005034DA"/>
    <w:rsid w:val="005051CB"/>
    <w:rsid w:val="00505ECA"/>
    <w:rsid w:val="00520266"/>
    <w:rsid w:val="005357FF"/>
    <w:rsid w:val="00536725"/>
    <w:rsid w:val="00543054"/>
    <w:rsid w:val="00546CD5"/>
    <w:rsid w:val="00556FC2"/>
    <w:rsid w:val="0056160E"/>
    <w:rsid w:val="005641BB"/>
    <w:rsid w:val="0057391A"/>
    <w:rsid w:val="00576D28"/>
    <w:rsid w:val="00576FE8"/>
    <w:rsid w:val="005908B3"/>
    <w:rsid w:val="00590A69"/>
    <w:rsid w:val="005A14C2"/>
    <w:rsid w:val="005A477B"/>
    <w:rsid w:val="005B1265"/>
    <w:rsid w:val="005C0FEA"/>
    <w:rsid w:val="005C4458"/>
    <w:rsid w:val="005C45B6"/>
    <w:rsid w:val="005C71C8"/>
    <w:rsid w:val="005D2387"/>
    <w:rsid w:val="005E2C36"/>
    <w:rsid w:val="00615413"/>
    <w:rsid w:val="0061708F"/>
    <w:rsid w:val="00617BCE"/>
    <w:rsid w:val="006315A0"/>
    <w:rsid w:val="00631BA4"/>
    <w:rsid w:val="006320D3"/>
    <w:rsid w:val="00640D34"/>
    <w:rsid w:val="00651A0A"/>
    <w:rsid w:val="006520D4"/>
    <w:rsid w:val="006602D8"/>
    <w:rsid w:val="006708F5"/>
    <w:rsid w:val="006714D0"/>
    <w:rsid w:val="00673924"/>
    <w:rsid w:val="00675257"/>
    <w:rsid w:val="00682B6E"/>
    <w:rsid w:val="006836D7"/>
    <w:rsid w:val="0068634C"/>
    <w:rsid w:val="006905C4"/>
    <w:rsid w:val="006A07A7"/>
    <w:rsid w:val="006B1E5D"/>
    <w:rsid w:val="006B2D10"/>
    <w:rsid w:val="006B53CD"/>
    <w:rsid w:val="006B5406"/>
    <w:rsid w:val="006B757B"/>
    <w:rsid w:val="006D63BC"/>
    <w:rsid w:val="006D71F1"/>
    <w:rsid w:val="006F3D97"/>
    <w:rsid w:val="006F417E"/>
    <w:rsid w:val="006F4A8F"/>
    <w:rsid w:val="006F5EB8"/>
    <w:rsid w:val="007005A0"/>
    <w:rsid w:val="007133DD"/>
    <w:rsid w:val="00715396"/>
    <w:rsid w:val="00721656"/>
    <w:rsid w:val="007234F3"/>
    <w:rsid w:val="00727BFE"/>
    <w:rsid w:val="00732C78"/>
    <w:rsid w:val="00740E48"/>
    <w:rsid w:val="00743938"/>
    <w:rsid w:val="0074600E"/>
    <w:rsid w:val="0075178D"/>
    <w:rsid w:val="007529ED"/>
    <w:rsid w:val="00760B4F"/>
    <w:rsid w:val="00760BD2"/>
    <w:rsid w:val="0076268F"/>
    <w:rsid w:val="007672E7"/>
    <w:rsid w:val="007704F2"/>
    <w:rsid w:val="00771EF8"/>
    <w:rsid w:val="00774BA3"/>
    <w:rsid w:val="00777016"/>
    <w:rsid w:val="0078077A"/>
    <w:rsid w:val="00790CE9"/>
    <w:rsid w:val="007B152D"/>
    <w:rsid w:val="007B46EB"/>
    <w:rsid w:val="007C0752"/>
    <w:rsid w:val="007C3778"/>
    <w:rsid w:val="007C3FFB"/>
    <w:rsid w:val="007C78C3"/>
    <w:rsid w:val="007C7B1A"/>
    <w:rsid w:val="007F40C7"/>
    <w:rsid w:val="007F7E6E"/>
    <w:rsid w:val="00811B34"/>
    <w:rsid w:val="00814EA9"/>
    <w:rsid w:val="00833D98"/>
    <w:rsid w:val="008351EE"/>
    <w:rsid w:val="008424F7"/>
    <w:rsid w:val="00851B92"/>
    <w:rsid w:val="00852017"/>
    <w:rsid w:val="0085656B"/>
    <w:rsid w:val="00860AFF"/>
    <w:rsid w:val="00860DB0"/>
    <w:rsid w:val="00865FC2"/>
    <w:rsid w:val="008663E9"/>
    <w:rsid w:val="00866666"/>
    <w:rsid w:val="00875D5B"/>
    <w:rsid w:val="00877356"/>
    <w:rsid w:val="00885B6B"/>
    <w:rsid w:val="008A17A3"/>
    <w:rsid w:val="008A3AAA"/>
    <w:rsid w:val="008A3ED5"/>
    <w:rsid w:val="008B43CF"/>
    <w:rsid w:val="008B76E1"/>
    <w:rsid w:val="008B7DEE"/>
    <w:rsid w:val="008B7EB5"/>
    <w:rsid w:val="008C2D25"/>
    <w:rsid w:val="008D473D"/>
    <w:rsid w:val="008D5B4E"/>
    <w:rsid w:val="008E552A"/>
    <w:rsid w:val="008E62CE"/>
    <w:rsid w:val="008E6963"/>
    <w:rsid w:val="008E6E43"/>
    <w:rsid w:val="008F1921"/>
    <w:rsid w:val="008F4143"/>
    <w:rsid w:val="008F48B4"/>
    <w:rsid w:val="008F5D41"/>
    <w:rsid w:val="008F66EB"/>
    <w:rsid w:val="00903CA0"/>
    <w:rsid w:val="00905228"/>
    <w:rsid w:val="00905D75"/>
    <w:rsid w:val="00911F3D"/>
    <w:rsid w:val="00913EA7"/>
    <w:rsid w:val="0092297E"/>
    <w:rsid w:val="0092311C"/>
    <w:rsid w:val="009338EF"/>
    <w:rsid w:val="00934D1D"/>
    <w:rsid w:val="0094022A"/>
    <w:rsid w:val="00951994"/>
    <w:rsid w:val="00970032"/>
    <w:rsid w:val="009702BC"/>
    <w:rsid w:val="009705EB"/>
    <w:rsid w:val="009778D4"/>
    <w:rsid w:val="0099622B"/>
    <w:rsid w:val="00996A97"/>
    <w:rsid w:val="009B0FFD"/>
    <w:rsid w:val="009B22C2"/>
    <w:rsid w:val="009B7358"/>
    <w:rsid w:val="009C246A"/>
    <w:rsid w:val="009C64FB"/>
    <w:rsid w:val="009C701C"/>
    <w:rsid w:val="009D23AA"/>
    <w:rsid w:val="009D65FB"/>
    <w:rsid w:val="009E268D"/>
    <w:rsid w:val="009F1EAD"/>
    <w:rsid w:val="009F2D3D"/>
    <w:rsid w:val="009F3815"/>
    <w:rsid w:val="00A00C2D"/>
    <w:rsid w:val="00A028E0"/>
    <w:rsid w:val="00A030BD"/>
    <w:rsid w:val="00A07AF9"/>
    <w:rsid w:val="00A107CF"/>
    <w:rsid w:val="00A11FD1"/>
    <w:rsid w:val="00A1510A"/>
    <w:rsid w:val="00A2578B"/>
    <w:rsid w:val="00A257BE"/>
    <w:rsid w:val="00A30B4C"/>
    <w:rsid w:val="00A34308"/>
    <w:rsid w:val="00A35A7B"/>
    <w:rsid w:val="00A364FC"/>
    <w:rsid w:val="00A40FF2"/>
    <w:rsid w:val="00A4437C"/>
    <w:rsid w:val="00A47E2E"/>
    <w:rsid w:val="00A516CF"/>
    <w:rsid w:val="00A52E70"/>
    <w:rsid w:val="00A53BDF"/>
    <w:rsid w:val="00A64C6C"/>
    <w:rsid w:val="00A723A1"/>
    <w:rsid w:val="00A738B8"/>
    <w:rsid w:val="00A741B9"/>
    <w:rsid w:val="00A75DF6"/>
    <w:rsid w:val="00A7647F"/>
    <w:rsid w:val="00A835F1"/>
    <w:rsid w:val="00A86A8B"/>
    <w:rsid w:val="00A91BC0"/>
    <w:rsid w:val="00A959A9"/>
    <w:rsid w:val="00A96489"/>
    <w:rsid w:val="00A96AEE"/>
    <w:rsid w:val="00A976A9"/>
    <w:rsid w:val="00AA1553"/>
    <w:rsid w:val="00AA2924"/>
    <w:rsid w:val="00AA3435"/>
    <w:rsid w:val="00AA77AB"/>
    <w:rsid w:val="00AB6A6D"/>
    <w:rsid w:val="00AC3929"/>
    <w:rsid w:val="00AC5A91"/>
    <w:rsid w:val="00AC64B3"/>
    <w:rsid w:val="00AC7A4C"/>
    <w:rsid w:val="00AD0B26"/>
    <w:rsid w:val="00AD5183"/>
    <w:rsid w:val="00AD531B"/>
    <w:rsid w:val="00AE3AF1"/>
    <w:rsid w:val="00AF42A1"/>
    <w:rsid w:val="00AF5F22"/>
    <w:rsid w:val="00AF778B"/>
    <w:rsid w:val="00B0087E"/>
    <w:rsid w:val="00B06A7E"/>
    <w:rsid w:val="00B1531C"/>
    <w:rsid w:val="00B154F7"/>
    <w:rsid w:val="00B176C1"/>
    <w:rsid w:val="00B24CBC"/>
    <w:rsid w:val="00B35927"/>
    <w:rsid w:val="00B60A66"/>
    <w:rsid w:val="00B636B1"/>
    <w:rsid w:val="00B667DA"/>
    <w:rsid w:val="00B679F3"/>
    <w:rsid w:val="00B71637"/>
    <w:rsid w:val="00B74C6A"/>
    <w:rsid w:val="00B873F9"/>
    <w:rsid w:val="00BA5114"/>
    <w:rsid w:val="00BA5FC5"/>
    <w:rsid w:val="00BA7575"/>
    <w:rsid w:val="00BA7838"/>
    <w:rsid w:val="00BD1D2C"/>
    <w:rsid w:val="00BD2408"/>
    <w:rsid w:val="00BE14ED"/>
    <w:rsid w:val="00BE2439"/>
    <w:rsid w:val="00BF419A"/>
    <w:rsid w:val="00BF654E"/>
    <w:rsid w:val="00C0395D"/>
    <w:rsid w:val="00C07F42"/>
    <w:rsid w:val="00C13D35"/>
    <w:rsid w:val="00C15282"/>
    <w:rsid w:val="00C1663C"/>
    <w:rsid w:val="00C17F32"/>
    <w:rsid w:val="00C22DD5"/>
    <w:rsid w:val="00C25A67"/>
    <w:rsid w:val="00C37F3E"/>
    <w:rsid w:val="00C40E00"/>
    <w:rsid w:val="00C42CFE"/>
    <w:rsid w:val="00C43983"/>
    <w:rsid w:val="00C51C84"/>
    <w:rsid w:val="00C53133"/>
    <w:rsid w:val="00C545C6"/>
    <w:rsid w:val="00C6117A"/>
    <w:rsid w:val="00C61BA6"/>
    <w:rsid w:val="00C61C05"/>
    <w:rsid w:val="00C71431"/>
    <w:rsid w:val="00C72268"/>
    <w:rsid w:val="00C72E83"/>
    <w:rsid w:val="00C73BB1"/>
    <w:rsid w:val="00C94FD7"/>
    <w:rsid w:val="00CA3A05"/>
    <w:rsid w:val="00CA6CE9"/>
    <w:rsid w:val="00CB409C"/>
    <w:rsid w:val="00CC0345"/>
    <w:rsid w:val="00CC3189"/>
    <w:rsid w:val="00CD1DE4"/>
    <w:rsid w:val="00CE29D9"/>
    <w:rsid w:val="00CE66B6"/>
    <w:rsid w:val="00CF42C5"/>
    <w:rsid w:val="00CF5A0D"/>
    <w:rsid w:val="00D01EB7"/>
    <w:rsid w:val="00D24352"/>
    <w:rsid w:val="00D3396F"/>
    <w:rsid w:val="00D36488"/>
    <w:rsid w:val="00D422D0"/>
    <w:rsid w:val="00D517A9"/>
    <w:rsid w:val="00D53649"/>
    <w:rsid w:val="00D60808"/>
    <w:rsid w:val="00D61D72"/>
    <w:rsid w:val="00D61DE5"/>
    <w:rsid w:val="00D67463"/>
    <w:rsid w:val="00D71968"/>
    <w:rsid w:val="00D728E0"/>
    <w:rsid w:val="00D76BA6"/>
    <w:rsid w:val="00D76EC4"/>
    <w:rsid w:val="00D80BD7"/>
    <w:rsid w:val="00DA05A2"/>
    <w:rsid w:val="00DA6818"/>
    <w:rsid w:val="00DB106C"/>
    <w:rsid w:val="00DC1F12"/>
    <w:rsid w:val="00DC32DA"/>
    <w:rsid w:val="00DC40BD"/>
    <w:rsid w:val="00DC62FA"/>
    <w:rsid w:val="00DD2220"/>
    <w:rsid w:val="00DD3B2F"/>
    <w:rsid w:val="00DD7366"/>
    <w:rsid w:val="00DE30F1"/>
    <w:rsid w:val="00DF2EC3"/>
    <w:rsid w:val="00DF4DA2"/>
    <w:rsid w:val="00E000BA"/>
    <w:rsid w:val="00E02544"/>
    <w:rsid w:val="00E02A50"/>
    <w:rsid w:val="00E050F2"/>
    <w:rsid w:val="00E05810"/>
    <w:rsid w:val="00E06E47"/>
    <w:rsid w:val="00E16839"/>
    <w:rsid w:val="00E22889"/>
    <w:rsid w:val="00E22C4C"/>
    <w:rsid w:val="00E230C3"/>
    <w:rsid w:val="00E24F3D"/>
    <w:rsid w:val="00E26D48"/>
    <w:rsid w:val="00E36E78"/>
    <w:rsid w:val="00E41381"/>
    <w:rsid w:val="00E77D98"/>
    <w:rsid w:val="00E853A7"/>
    <w:rsid w:val="00E861A1"/>
    <w:rsid w:val="00E86EA7"/>
    <w:rsid w:val="00E908F5"/>
    <w:rsid w:val="00E93DA2"/>
    <w:rsid w:val="00E94BD4"/>
    <w:rsid w:val="00EA0ADC"/>
    <w:rsid w:val="00EA112E"/>
    <w:rsid w:val="00EA68CC"/>
    <w:rsid w:val="00EB1B61"/>
    <w:rsid w:val="00EB201A"/>
    <w:rsid w:val="00EB67F5"/>
    <w:rsid w:val="00EB7744"/>
    <w:rsid w:val="00EC0968"/>
    <w:rsid w:val="00ED4336"/>
    <w:rsid w:val="00ED6BD6"/>
    <w:rsid w:val="00ED7DED"/>
    <w:rsid w:val="00EE2D4B"/>
    <w:rsid w:val="00EE6B3A"/>
    <w:rsid w:val="00EE7EC2"/>
    <w:rsid w:val="00F00D70"/>
    <w:rsid w:val="00F01039"/>
    <w:rsid w:val="00F042FE"/>
    <w:rsid w:val="00F07506"/>
    <w:rsid w:val="00F10593"/>
    <w:rsid w:val="00F135F9"/>
    <w:rsid w:val="00F16709"/>
    <w:rsid w:val="00F17E0D"/>
    <w:rsid w:val="00F22503"/>
    <w:rsid w:val="00F25419"/>
    <w:rsid w:val="00F31012"/>
    <w:rsid w:val="00F32F26"/>
    <w:rsid w:val="00F33FA5"/>
    <w:rsid w:val="00F34163"/>
    <w:rsid w:val="00F37FB0"/>
    <w:rsid w:val="00F4325B"/>
    <w:rsid w:val="00F44C8F"/>
    <w:rsid w:val="00F44F26"/>
    <w:rsid w:val="00F45BF5"/>
    <w:rsid w:val="00F57A04"/>
    <w:rsid w:val="00F6102F"/>
    <w:rsid w:val="00F63176"/>
    <w:rsid w:val="00F640C8"/>
    <w:rsid w:val="00F71899"/>
    <w:rsid w:val="00F718A1"/>
    <w:rsid w:val="00F727F6"/>
    <w:rsid w:val="00F729F6"/>
    <w:rsid w:val="00F83CC8"/>
    <w:rsid w:val="00F91633"/>
    <w:rsid w:val="00F92D04"/>
    <w:rsid w:val="00F93C7D"/>
    <w:rsid w:val="00F93E0F"/>
    <w:rsid w:val="00FA0B99"/>
    <w:rsid w:val="00FA1336"/>
    <w:rsid w:val="00FB58A6"/>
    <w:rsid w:val="00FC2FC3"/>
    <w:rsid w:val="00FC72D6"/>
    <w:rsid w:val="00FD1F58"/>
    <w:rsid w:val="00FD4563"/>
    <w:rsid w:val="00FD5567"/>
    <w:rsid w:val="00FD7BBE"/>
    <w:rsid w:val="00FE32E5"/>
    <w:rsid w:val="00FE5ED9"/>
    <w:rsid w:val="00FF0358"/>
    <w:rsid w:val="00FF2A35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5FCB2A"/>
  <w15:chartTrackingRefBased/>
  <w15:docId w15:val="{CF69FC0B-4632-4CC4-AE13-D114CDF1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AF9"/>
    <w:rPr>
      <w:rFonts w:ascii="Times" w:eastAsia="Times" w:hAnsi="Times"/>
      <w:sz w:val="24"/>
      <w:lang w:eastAsia="en-US"/>
    </w:rPr>
  </w:style>
  <w:style w:type="paragraph" w:styleId="Heading1">
    <w:name w:val="heading 1"/>
    <w:basedOn w:val="Normal"/>
    <w:next w:val="Normal"/>
    <w:qFormat/>
    <w:rsid w:val="00A07AF9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A07AF9"/>
    <w:pPr>
      <w:keepNext/>
      <w:jc w:val="center"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A07AF9"/>
    <w:pPr>
      <w:keepNext/>
      <w:outlineLvl w:val="2"/>
    </w:pPr>
    <w:rPr>
      <w:rFonts w:ascii="Arial" w:hAnsi="Arial"/>
      <w:b/>
      <w:color w:val="FFFFFF"/>
      <w:sz w:val="26"/>
    </w:rPr>
  </w:style>
  <w:style w:type="paragraph" w:styleId="Heading4">
    <w:name w:val="heading 4"/>
    <w:basedOn w:val="Normal"/>
    <w:next w:val="Normal"/>
    <w:qFormat/>
    <w:rsid w:val="00A07AF9"/>
    <w:pPr>
      <w:keepNext/>
      <w:jc w:val="right"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rsid w:val="00A07AF9"/>
    <w:pPr>
      <w:keepNext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07AF9"/>
    <w:rPr>
      <w:rFonts w:ascii="Arial" w:hAnsi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5064AD39-BBFA-4160-9DF8-FA0F35D9536F}"/>
</file>

<file path=customXml/itemProps2.xml><?xml version="1.0" encoding="utf-8"?>
<ds:datastoreItem xmlns:ds="http://schemas.openxmlformats.org/officeDocument/2006/customXml" ds:itemID="{5BA081E7-0536-46A9-9DE4-3D4972148086}"/>
</file>

<file path=customXml/itemProps3.xml><?xml version="1.0" encoding="utf-8"?>
<ds:datastoreItem xmlns:ds="http://schemas.openxmlformats.org/officeDocument/2006/customXml" ds:itemID="{D917AED0-8DB6-4568-AB40-38322747C8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</vt:lpstr>
    </vt:vector>
  </TitlesOfParts>
  <Company>Scottish Executive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subject/>
  <dc:creator>galbraithd</dc:creator>
  <cp:keywords/>
  <cp:lastModifiedBy>George McPhail</cp:lastModifiedBy>
  <cp:revision>18</cp:revision>
  <dcterms:created xsi:type="dcterms:W3CDTF">2026-04-29T09:32:00Z</dcterms:created>
  <dcterms:modified xsi:type="dcterms:W3CDTF">2026-08-26T11:28:00Z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