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A90F" w14:textId="77777777" w:rsidR="00647F23" w:rsidRDefault="00ED1D6A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GLASGOW DISABILITY TENNIS</w:t>
      </w:r>
    </w:p>
    <w:p w14:paraId="7B5B7CA3" w14:textId="77777777" w:rsidR="00647F23" w:rsidRDefault="00647F23">
      <w:pPr>
        <w:jc w:val="center"/>
        <w:rPr>
          <w:b/>
          <w:bCs/>
          <w:u w:val="single"/>
        </w:rPr>
      </w:pPr>
    </w:p>
    <w:p w14:paraId="7FC97165" w14:textId="77777777" w:rsidR="00647F23" w:rsidRDefault="00ED1D6A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SC045079</w:t>
      </w:r>
    </w:p>
    <w:p w14:paraId="6E103D61" w14:textId="77777777" w:rsidR="00647F23" w:rsidRDefault="00647F23">
      <w:pPr>
        <w:jc w:val="center"/>
        <w:rPr>
          <w:b/>
          <w:bCs/>
          <w:u w:val="single"/>
        </w:rPr>
      </w:pPr>
    </w:p>
    <w:p w14:paraId="000F9EAA" w14:textId="77777777" w:rsidR="00647F23" w:rsidRDefault="00647F23">
      <w:pPr>
        <w:jc w:val="center"/>
        <w:rPr>
          <w:b/>
          <w:bCs/>
          <w:u w:val="single"/>
        </w:rPr>
      </w:pPr>
    </w:p>
    <w:p w14:paraId="72468CF0" w14:textId="77777777" w:rsidR="00647F23" w:rsidRDefault="00647F23">
      <w:pPr>
        <w:jc w:val="center"/>
        <w:rPr>
          <w:b/>
          <w:bCs/>
          <w:u w:val="single"/>
        </w:rPr>
      </w:pPr>
    </w:p>
    <w:p w14:paraId="1799C156" w14:textId="77777777" w:rsidR="00647F23" w:rsidRDefault="00ED1D6A">
      <w:pPr>
        <w:rPr>
          <w:b/>
          <w:bCs/>
          <w:u w:val="single"/>
        </w:rPr>
      </w:pPr>
      <w:r>
        <w:rPr>
          <w:b/>
          <w:bCs/>
          <w:u w:val="single"/>
        </w:rPr>
        <w:t>BALANCE SHEET AS AT 31/03/26</w:t>
      </w:r>
    </w:p>
    <w:p w14:paraId="009AC1F5" w14:textId="77777777" w:rsidR="00647F23" w:rsidRDefault="00647F23">
      <w:pPr>
        <w:rPr>
          <w:b/>
          <w:bCs/>
          <w:u w:val="single"/>
        </w:rPr>
      </w:pPr>
    </w:p>
    <w:p w14:paraId="4C0F92F1" w14:textId="77777777" w:rsidR="00647F23" w:rsidRDefault="00647F23">
      <w:pPr>
        <w:rPr>
          <w:b/>
          <w:bCs/>
          <w:u w:val="single"/>
        </w:rPr>
      </w:pPr>
    </w:p>
    <w:p w14:paraId="0C851793" w14:textId="77777777" w:rsidR="00647F23" w:rsidRDefault="00647F23">
      <w:pPr>
        <w:rPr>
          <w:b/>
          <w:bCs/>
          <w:u w:val="single"/>
        </w:rPr>
      </w:pPr>
    </w:p>
    <w:p w14:paraId="68E6102E" w14:textId="77777777" w:rsidR="00647F23" w:rsidRDefault="00ED1D6A">
      <w:pPr>
        <w:rPr>
          <w:b/>
          <w:bCs/>
        </w:rPr>
      </w:pPr>
      <w:r>
        <w:rPr>
          <w:b/>
          <w:bCs/>
        </w:rPr>
        <w:t xml:space="preserve">  </w:t>
      </w:r>
    </w:p>
    <w:p w14:paraId="5D07B43D" w14:textId="77777777" w:rsidR="00647F23" w:rsidRDefault="00ED1D6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2026                 2025</w:t>
      </w:r>
    </w:p>
    <w:p w14:paraId="0B9A67D9" w14:textId="77777777" w:rsidR="00647F23" w:rsidRDefault="00ED1D6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£                       £</w:t>
      </w:r>
    </w:p>
    <w:p w14:paraId="3D8EA196" w14:textId="77777777" w:rsidR="00647F23" w:rsidRDefault="00647F23">
      <w:pPr>
        <w:rPr>
          <w:b/>
          <w:bCs/>
        </w:rPr>
      </w:pPr>
    </w:p>
    <w:p w14:paraId="23D9C259" w14:textId="77777777" w:rsidR="00647F23" w:rsidRDefault="00ED1D6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</w:t>
      </w:r>
    </w:p>
    <w:p w14:paraId="7401956A" w14:textId="77777777" w:rsidR="00647F23" w:rsidRDefault="00ED1D6A">
      <w:pPr>
        <w:rPr>
          <w:b/>
          <w:bCs/>
        </w:rPr>
      </w:pPr>
      <w:r>
        <w:rPr>
          <w:b/>
          <w:bCs/>
        </w:rPr>
        <w:t>Ledger Balance as at 1</w:t>
      </w:r>
      <w:r>
        <w:rPr>
          <w:b/>
          <w:bCs/>
          <w:vertAlign w:val="superscript"/>
        </w:rPr>
        <w:t>st</w:t>
      </w:r>
      <w:r>
        <w:rPr>
          <w:b/>
          <w:bCs/>
        </w:rPr>
        <w:t xml:space="preserve">. April 2025                                                   11990.05             17,180.00      </w:t>
      </w:r>
    </w:p>
    <w:p w14:paraId="7BCDEF7A" w14:textId="77777777" w:rsidR="00647F23" w:rsidRDefault="00ED1D6A">
      <w:pPr>
        <w:rPr>
          <w:b/>
          <w:bCs/>
        </w:rPr>
      </w:pPr>
      <w:r>
        <w:rPr>
          <w:b/>
          <w:bCs/>
        </w:rPr>
        <w:t xml:space="preserve">       </w:t>
      </w:r>
    </w:p>
    <w:p w14:paraId="266911C9" w14:textId="77777777" w:rsidR="00647F23" w:rsidRDefault="00ED1D6A">
      <w:pPr>
        <w:rPr>
          <w:b/>
          <w:bCs/>
        </w:rPr>
      </w:pPr>
      <w:r>
        <w:rPr>
          <w:b/>
          <w:bCs/>
        </w:rPr>
        <w:t>Surplus/(</w:t>
      </w:r>
      <w:proofErr w:type="gramStart"/>
      <w:r>
        <w:rPr>
          <w:b/>
          <w:bCs/>
        </w:rPr>
        <w:t xml:space="preserve">Deficit)   </w:t>
      </w:r>
      <w:proofErr w:type="gramEnd"/>
      <w:r>
        <w:rPr>
          <w:b/>
          <w:bCs/>
        </w:rPr>
        <w:t xml:space="preserve">                                                                             </w:t>
      </w:r>
      <w:proofErr w:type="gramStart"/>
      <w:r>
        <w:rPr>
          <w:b/>
          <w:bCs/>
        </w:rPr>
        <w:t xml:space="preserve">  </w:t>
      </w:r>
      <w:r>
        <w:rPr>
          <w:b/>
          <w:bCs/>
          <w:u w:val="single"/>
        </w:rPr>
        <w:t xml:space="preserve"> (</w:t>
      </w:r>
      <w:proofErr w:type="gramEnd"/>
      <w:r>
        <w:rPr>
          <w:b/>
          <w:bCs/>
          <w:u w:val="single"/>
        </w:rPr>
        <w:t xml:space="preserve">1060.47) </w:t>
      </w:r>
      <w:r>
        <w:rPr>
          <w:b/>
          <w:bCs/>
        </w:rPr>
        <w:t xml:space="preserve">         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  <w:u w:val="single"/>
        </w:rPr>
        <w:t>5189.95)</w:t>
      </w:r>
    </w:p>
    <w:p w14:paraId="27DC063E" w14:textId="77777777" w:rsidR="00647F23" w:rsidRDefault="00647F23">
      <w:pPr>
        <w:rPr>
          <w:b/>
          <w:bCs/>
        </w:rPr>
      </w:pPr>
    </w:p>
    <w:p w14:paraId="3EE8312B" w14:textId="77777777" w:rsidR="00647F23" w:rsidRDefault="00ED1D6A">
      <w:pPr>
        <w:rPr>
          <w:b/>
          <w:bCs/>
        </w:rPr>
      </w:pPr>
      <w:r>
        <w:rPr>
          <w:b/>
          <w:bCs/>
        </w:rPr>
        <w:t xml:space="preserve">Ledger Balance as at 31st. March 2026                                             </w:t>
      </w:r>
      <w:r>
        <w:rPr>
          <w:b/>
          <w:bCs/>
          <w:u w:val="single"/>
        </w:rPr>
        <w:t xml:space="preserve"> 10,929.58</w:t>
      </w:r>
      <w:r>
        <w:rPr>
          <w:b/>
          <w:bCs/>
        </w:rPr>
        <w:t xml:space="preserve">           </w:t>
      </w:r>
      <w:r>
        <w:rPr>
          <w:b/>
          <w:bCs/>
          <w:u w:val="single"/>
        </w:rPr>
        <w:t>11,990.05</w:t>
      </w:r>
    </w:p>
    <w:p w14:paraId="6CB324BF" w14:textId="77777777" w:rsidR="00647F23" w:rsidRDefault="00647F23">
      <w:pPr>
        <w:rPr>
          <w:u w:val="single"/>
        </w:rPr>
      </w:pPr>
    </w:p>
    <w:p w14:paraId="2F95A355" w14:textId="77777777" w:rsidR="00647F23" w:rsidRDefault="00647F23">
      <w:pPr>
        <w:rPr>
          <w:u w:val="single"/>
        </w:rPr>
      </w:pPr>
    </w:p>
    <w:p w14:paraId="1AA7B5BE" w14:textId="77777777" w:rsidR="00647F23" w:rsidRDefault="00647F23">
      <w:pPr>
        <w:rPr>
          <w:u w:val="single"/>
        </w:rPr>
      </w:pPr>
    </w:p>
    <w:p w14:paraId="2EF406E7" w14:textId="77777777" w:rsidR="00647F23" w:rsidRDefault="00ED1D6A">
      <w:pPr>
        <w:rPr>
          <w:u w:val="single"/>
        </w:rPr>
      </w:pPr>
      <w:r>
        <w:rPr>
          <w:b/>
          <w:bCs/>
        </w:rPr>
        <w:t>Ledger Balance as at 31</w:t>
      </w:r>
      <w:r>
        <w:rPr>
          <w:b/>
          <w:bCs/>
          <w:vertAlign w:val="superscript"/>
        </w:rPr>
        <w:t>st</w:t>
      </w:r>
      <w:r>
        <w:rPr>
          <w:b/>
          <w:bCs/>
        </w:rPr>
        <w:t>. March 2026 made up</w:t>
      </w:r>
    </w:p>
    <w:p w14:paraId="62B98D54" w14:textId="77777777" w:rsidR="00647F23" w:rsidRDefault="00647F23">
      <w:pPr>
        <w:rPr>
          <w:u w:val="single"/>
        </w:rPr>
      </w:pPr>
    </w:p>
    <w:p w14:paraId="036FBF50" w14:textId="77777777" w:rsidR="00647F23" w:rsidRDefault="00ED1D6A">
      <w:pPr>
        <w:jc w:val="both"/>
        <w:rPr>
          <w:u w:val="single"/>
        </w:rPr>
      </w:pPr>
      <w:r>
        <w:rPr>
          <w:b/>
          <w:bCs/>
        </w:rPr>
        <w:t>Current Account                                                       £7899.77</w:t>
      </w:r>
    </w:p>
    <w:p w14:paraId="710B13D6" w14:textId="77777777" w:rsidR="00647F23" w:rsidRDefault="00ED1D6A">
      <w:pPr>
        <w:jc w:val="both"/>
        <w:rPr>
          <w:u w:val="single"/>
        </w:rPr>
      </w:pPr>
      <w:r>
        <w:rPr>
          <w:b/>
          <w:bCs/>
        </w:rPr>
        <w:t xml:space="preserve">Instant Access Account                                            </w:t>
      </w:r>
      <w:r>
        <w:rPr>
          <w:b/>
          <w:bCs/>
          <w:u w:val="single"/>
        </w:rPr>
        <w:t xml:space="preserve">  3,029.81</w:t>
      </w:r>
    </w:p>
    <w:p w14:paraId="5104E649" w14:textId="77777777" w:rsidR="00647F23" w:rsidRDefault="00ED1D6A">
      <w:pPr>
        <w:jc w:val="both"/>
        <w:rPr>
          <w:u w:val="single"/>
        </w:rPr>
      </w:pPr>
      <w:r>
        <w:rPr>
          <w:b/>
          <w:bCs/>
        </w:rPr>
        <w:t xml:space="preserve">                                                                                   </w:t>
      </w:r>
      <w:r>
        <w:rPr>
          <w:b/>
          <w:bCs/>
          <w:u w:val="single"/>
        </w:rPr>
        <w:t xml:space="preserve">  10,929.58</w:t>
      </w:r>
    </w:p>
    <w:p w14:paraId="44036DF0" w14:textId="77777777" w:rsidR="00647F23" w:rsidRDefault="00647F23">
      <w:pPr>
        <w:jc w:val="both"/>
        <w:rPr>
          <w:u w:val="single"/>
        </w:rPr>
      </w:pPr>
    </w:p>
    <w:p w14:paraId="529D6DD9" w14:textId="77777777" w:rsidR="00647F23" w:rsidRDefault="00647F23">
      <w:pPr>
        <w:jc w:val="both"/>
        <w:rPr>
          <w:u w:val="single"/>
        </w:rPr>
      </w:pPr>
    </w:p>
    <w:p w14:paraId="7C8BF99E" w14:textId="77777777" w:rsidR="00647F23" w:rsidRDefault="00647F23">
      <w:pPr>
        <w:jc w:val="both"/>
        <w:rPr>
          <w:u w:val="single"/>
        </w:rPr>
      </w:pPr>
    </w:p>
    <w:p w14:paraId="471489B5" w14:textId="77777777" w:rsidR="00250638" w:rsidRDefault="00ED1D6A" w:rsidP="00250638">
      <w:pPr>
        <w:pStyle w:val="NormalWeb"/>
        <w:rPr>
          <w:b/>
          <w:bCs/>
        </w:rPr>
      </w:pPr>
      <w:r>
        <w:rPr>
          <w:b/>
          <w:bCs/>
        </w:rPr>
        <w:t xml:space="preserve">Signed on behalf of the Trustees </w:t>
      </w:r>
    </w:p>
    <w:p w14:paraId="149C1926" w14:textId="77777777" w:rsidR="00250638" w:rsidRDefault="00ED1D6A" w:rsidP="00250638">
      <w:pPr>
        <w:pStyle w:val="NormalWeb"/>
        <w:rPr>
          <w:b/>
          <w:bCs/>
          <w:i/>
          <w:iCs/>
        </w:rPr>
      </w:pPr>
      <w:r>
        <w:rPr>
          <w:b/>
          <w:bCs/>
          <w:i/>
          <w:iCs/>
        </w:rPr>
        <w:t xml:space="preserve">  </w:t>
      </w:r>
      <w:r w:rsidR="00250638">
        <w:rPr>
          <w:noProof/>
        </w:rPr>
        <w:drawing>
          <wp:inline distT="0" distB="0" distL="0" distR="0" wp14:anchorId="05C84680" wp14:editId="6F45499B">
            <wp:extent cx="1695450" cy="409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B973C" w14:textId="79F3AF61" w:rsidR="00647F23" w:rsidRPr="00250638" w:rsidRDefault="00ED1D6A" w:rsidP="00250638">
      <w:pPr>
        <w:pStyle w:val="NormalWeb"/>
      </w:pPr>
      <w:r>
        <w:rPr>
          <w:rFonts w:eastAsia="NSimSun" w:cs="Lucida Sans"/>
          <w:b/>
          <w:bCs/>
          <w:i/>
          <w:iCs/>
          <w:kern w:val="2"/>
          <w:lang w:eastAsia="zh-CN" w:bidi="hi-IN"/>
        </w:rPr>
        <w:t>Date</w:t>
      </w:r>
      <w:r w:rsidR="00250638">
        <w:rPr>
          <w:b/>
          <w:bCs/>
          <w:i/>
          <w:iCs/>
        </w:rPr>
        <w:t xml:space="preserve"> </w:t>
      </w:r>
      <w:r w:rsidR="00250638" w:rsidRPr="00250638">
        <w:rPr>
          <w:b/>
          <w:bCs/>
        </w:rPr>
        <w:t>07/09/2026</w:t>
      </w:r>
    </w:p>
    <w:sectPr w:rsidR="00647F23" w:rsidRPr="00250638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F23"/>
    <w:rsid w:val="001576D0"/>
    <w:rsid w:val="00250638"/>
    <w:rsid w:val="00647F23"/>
    <w:rsid w:val="00ED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B2805"/>
  <w15:docId w15:val="{E91C1E88-DF79-415B-BFCF-1BE53626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lang/>
    </w:rPr>
  </w:style>
  <w:style w:type="paragraph" w:styleId="NormalWeb">
    <w:name w:val="Normal (Web)"/>
    <w:basedOn w:val="Normal"/>
    <w:uiPriority w:val="99"/>
    <w:unhideWhenUsed/>
    <w:rsid w:val="0025063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D53F6511-5FB7-4C2F-B473-50AE19CD54B7}"/>
</file>

<file path=customXml/itemProps2.xml><?xml version="1.0" encoding="utf-8"?>
<ds:datastoreItem xmlns:ds="http://schemas.openxmlformats.org/officeDocument/2006/customXml" ds:itemID="{3ACDA35B-2D42-40BB-B7A0-9F1823940C68}"/>
</file>

<file path=customXml/itemProps3.xml><?xml version="1.0" encoding="utf-8"?>
<ds:datastoreItem xmlns:ds="http://schemas.openxmlformats.org/officeDocument/2006/customXml" ds:itemID="{75F14317-BD7E-47EE-BB10-1DA2BB7446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Whitehead</dc:creator>
  <dc:description/>
  <cp:lastModifiedBy>Lesley Whitehead</cp:lastModifiedBy>
  <cp:revision>2</cp:revision>
  <dcterms:created xsi:type="dcterms:W3CDTF">2026-09-07T15:15:00Z</dcterms:created>
  <dcterms:modified xsi:type="dcterms:W3CDTF">2026-09-07T15:15:00Z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