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B6B79" w14:textId="26053D50" w:rsidR="00207E70" w:rsidRPr="00207E70" w:rsidRDefault="00207E70" w:rsidP="00207E70">
      <w:r w:rsidRPr="00207E70">
        <w:drawing>
          <wp:inline distT="0" distB="0" distL="0" distR="0" wp14:anchorId="174D686A" wp14:editId="7A9B5F43">
            <wp:extent cx="5731510" cy="7881620"/>
            <wp:effectExtent l="0" t="0" r="2540" b="5080"/>
            <wp:docPr id="16756109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CD4D7" w14:textId="77777777" w:rsidR="00BD5A5D" w:rsidRDefault="00BD5A5D"/>
    <w:p w14:paraId="20E0933A" w14:textId="77777777" w:rsidR="00207E70" w:rsidRDefault="00207E70"/>
    <w:p w14:paraId="6A3778E8" w14:textId="77777777" w:rsidR="00207E70" w:rsidRDefault="00207E70"/>
    <w:p w14:paraId="1936C8B9" w14:textId="4F5E3DB0" w:rsidR="00207E70" w:rsidRPr="00207E70" w:rsidRDefault="00207E70" w:rsidP="00207E70">
      <w:r w:rsidRPr="00207E70">
        <w:lastRenderedPageBreak/>
        <w:drawing>
          <wp:inline distT="0" distB="0" distL="0" distR="0" wp14:anchorId="4123E5E1" wp14:editId="388FAAE2">
            <wp:extent cx="5731510" cy="7881620"/>
            <wp:effectExtent l="0" t="0" r="2540" b="5080"/>
            <wp:docPr id="141948778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F3B288" w14:textId="77777777" w:rsidR="00207E70" w:rsidRDefault="00207E70"/>
    <w:p w14:paraId="5EA991D6" w14:textId="77777777" w:rsidR="00207E70" w:rsidRDefault="00207E70"/>
    <w:p w14:paraId="578C1D8A" w14:textId="77777777" w:rsidR="00207E70" w:rsidRDefault="00207E70"/>
    <w:p w14:paraId="3B7152D3" w14:textId="4043A2FF" w:rsidR="00207E70" w:rsidRPr="00207E70" w:rsidRDefault="00207E70" w:rsidP="00207E70">
      <w:r w:rsidRPr="00207E70">
        <w:lastRenderedPageBreak/>
        <w:drawing>
          <wp:inline distT="0" distB="0" distL="0" distR="0" wp14:anchorId="162C4575" wp14:editId="0ADC17F4">
            <wp:extent cx="5731510" cy="7881620"/>
            <wp:effectExtent l="0" t="0" r="2540" b="5080"/>
            <wp:docPr id="205128740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83EEA" w14:textId="77777777" w:rsidR="00207E70" w:rsidRDefault="00207E70"/>
    <w:p w14:paraId="7C5743E2" w14:textId="77777777" w:rsidR="00207E70" w:rsidRDefault="00207E70"/>
    <w:p w14:paraId="7941AC30" w14:textId="77777777" w:rsidR="00207E70" w:rsidRDefault="00207E70"/>
    <w:p w14:paraId="75CA7ACF" w14:textId="7C821A33" w:rsidR="00207E70" w:rsidRPr="00207E70" w:rsidRDefault="00207E70" w:rsidP="00207E70">
      <w:r w:rsidRPr="00207E70">
        <w:lastRenderedPageBreak/>
        <w:drawing>
          <wp:inline distT="0" distB="0" distL="0" distR="0" wp14:anchorId="2D96305F" wp14:editId="1E24F51D">
            <wp:extent cx="5731510" cy="7881620"/>
            <wp:effectExtent l="0" t="0" r="2540" b="5080"/>
            <wp:docPr id="207218029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6F7E0" w14:textId="77777777" w:rsidR="00207E70" w:rsidRDefault="00207E70"/>
    <w:p w14:paraId="40921E03" w14:textId="77777777" w:rsidR="00207E70" w:rsidRDefault="00207E70"/>
    <w:p w14:paraId="5AE52062" w14:textId="77777777" w:rsidR="00207E70" w:rsidRDefault="00207E70"/>
    <w:p w14:paraId="7C06A9E9" w14:textId="6444BDA3" w:rsidR="00207E70" w:rsidRPr="00207E70" w:rsidRDefault="00207E70" w:rsidP="00207E70">
      <w:r w:rsidRPr="00207E70">
        <w:lastRenderedPageBreak/>
        <w:drawing>
          <wp:inline distT="0" distB="0" distL="0" distR="0" wp14:anchorId="640702E3" wp14:editId="2308A815">
            <wp:extent cx="5731510" cy="7881620"/>
            <wp:effectExtent l="0" t="0" r="2540" b="5080"/>
            <wp:docPr id="32914447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C9116" w14:textId="77777777" w:rsidR="00207E70" w:rsidRDefault="00207E70"/>
    <w:p w14:paraId="30877628" w14:textId="77777777" w:rsidR="00207E70" w:rsidRDefault="00207E70"/>
    <w:p w14:paraId="6315B0D6" w14:textId="77777777" w:rsidR="00207E70" w:rsidRDefault="00207E70"/>
    <w:p w14:paraId="319FF8B5" w14:textId="677F8DAF" w:rsidR="00207E70" w:rsidRPr="00207E70" w:rsidRDefault="00207E70" w:rsidP="00207E70">
      <w:r w:rsidRPr="00207E70">
        <w:lastRenderedPageBreak/>
        <w:drawing>
          <wp:inline distT="0" distB="0" distL="0" distR="0" wp14:anchorId="0902205B" wp14:editId="353DE861">
            <wp:extent cx="5731510" cy="7881620"/>
            <wp:effectExtent l="0" t="0" r="2540" b="5080"/>
            <wp:docPr id="10290333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38BC28" w14:textId="77777777" w:rsidR="00207E70" w:rsidRDefault="00207E70"/>
    <w:p w14:paraId="3178DAEE" w14:textId="77777777" w:rsidR="00207E70" w:rsidRDefault="00207E70"/>
    <w:p w14:paraId="63DDF3E5" w14:textId="77777777" w:rsidR="00207E70" w:rsidRDefault="00207E70"/>
    <w:p w14:paraId="2191882A" w14:textId="21B4D066" w:rsidR="00207E70" w:rsidRPr="00207E70" w:rsidRDefault="00207E70" w:rsidP="00207E70">
      <w:r w:rsidRPr="00207E70">
        <w:lastRenderedPageBreak/>
        <w:drawing>
          <wp:inline distT="0" distB="0" distL="0" distR="0" wp14:anchorId="58A3DE3C" wp14:editId="6A17FC7B">
            <wp:extent cx="5731510" cy="7881620"/>
            <wp:effectExtent l="0" t="0" r="2540" b="5080"/>
            <wp:docPr id="114506172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F59F2" w14:textId="77777777" w:rsidR="00207E70" w:rsidRDefault="00207E70"/>
    <w:sectPr w:rsidR="00207E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E70"/>
    <w:rsid w:val="001B3120"/>
    <w:rsid w:val="00207E70"/>
    <w:rsid w:val="00AA52D2"/>
    <w:rsid w:val="00BD5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05F52"/>
  <w15:chartTrackingRefBased/>
  <w15:docId w15:val="{AD5FE0DF-1653-46D4-9296-17F0B456C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7E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7E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7E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7E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7E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7E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7E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7E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7E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7E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7E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7E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7E7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7E7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7E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7E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7E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7E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7E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7E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7E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7E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7E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7E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7E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7E7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7E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7E7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7E7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customXml" Target="../customXml/item3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4853568B40F4E8366B3070197220F" ma:contentTypeVersion="19" ma:contentTypeDescription="Create a new document." ma:contentTypeScope="" ma:versionID="92e2f34063cad783ae2806e55cede758">
  <xsd:schema xmlns:xsd="http://www.w3.org/2001/XMLSchema" xmlns:xs="http://www.w3.org/2001/XMLSchema" xmlns:p="http://schemas.microsoft.com/office/2006/metadata/properties" xmlns:ns2="0efcb20c-a255-4ef4-a666-2774ba48434a" xmlns:ns3="531408f3-8ac9-4346-8fae-7a8076793e8c" targetNamespace="http://schemas.microsoft.com/office/2006/metadata/properties" ma:root="true" ma:fieldsID="b4ca0a0b40554e6041aa1af748586c6c" ns2:_="" ns3:_="">
    <xsd:import namespace="0efcb20c-a255-4ef4-a666-2774ba48434a"/>
    <xsd:import namespace="531408f3-8ac9-4346-8fae-7a8076793e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cb20c-a255-4ef4-a666-2774ba484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description="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9bda7b3-fa30-4866-a047-bdcbe10387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Tags" ma:index="26" nillable="true" ma:displayName="DocTags" ma:format="Dropdown" ma:internalName="DocTag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ccounts"/>
                    <xsd:enumeration value="External Scrutiny Report"/>
                    <xsd:enumeration value="Trustee Annual Report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08f3-8ac9-4346-8fae-7a8076793e8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928c1bd-2f72-4b7f-b28c-a0ac07293b38}" ma:internalName="TaxCatchAll" ma:showField="CatchAllData" ma:web="531408f3-8ac9-4346-8fae-7a8076793e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fcb20c-a255-4ef4-a666-2774ba48434a">
      <Terms xmlns="http://schemas.microsoft.com/office/infopath/2007/PartnerControls"/>
    </lcf76f155ced4ddcb4097134ff3c332f>
    <TaxCatchAll xmlns="531408f3-8ac9-4346-8fae-7a8076793e8c" xsi:nil="true"/>
    <DocTags xmlns="0efcb20c-a255-4ef4-a666-2774ba48434a">
      <Value>trustee annual report</Value>
    </DocTags>
  </documentManagement>
</p:properties>
</file>

<file path=customXml/itemProps1.xml><?xml version="1.0" encoding="utf-8"?>
<ds:datastoreItem xmlns:ds="http://schemas.openxmlformats.org/officeDocument/2006/customXml" ds:itemID="{7D853F02-4D09-4426-ABFB-6B88ACF4837F}"/>
</file>

<file path=customXml/itemProps2.xml><?xml version="1.0" encoding="utf-8"?>
<ds:datastoreItem xmlns:ds="http://schemas.openxmlformats.org/officeDocument/2006/customXml" ds:itemID="{CE22852A-21BD-45E6-9F1D-4B6413308EFA}"/>
</file>

<file path=customXml/itemProps3.xml><?xml version="1.0" encoding="utf-8"?>
<ds:datastoreItem xmlns:ds="http://schemas.openxmlformats.org/officeDocument/2006/customXml" ds:itemID="{A96A094A-C8F6-477C-8BC8-4F8855CC647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Barr</dc:creator>
  <cp:keywords/>
  <dc:description/>
  <cp:lastModifiedBy>Jean Barr</cp:lastModifiedBy>
  <cp:revision>1</cp:revision>
  <dcterms:created xsi:type="dcterms:W3CDTF">2026-04-08T14:02:00Z</dcterms:created>
  <dcterms:modified xsi:type="dcterms:W3CDTF">2026-04-08T14:13:00Z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0x010100CD04853568B40F4E8366B3070197220F</vt:lpwstr>
  </property>
</Properties>
</file>