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E9E60" w14:textId="7FFB93E0" w:rsidR="00D72E15" w:rsidRDefault="00D72E15"/>
    <w:p w14:paraId="7164FE6B" w14:textId="4A814D6D" w:rsidR="000056EA" w:rsidRDefault="000056EA"/>
    <w:p w14:paraId="5D84207E" w14:textId="30DF7012" w:rsidR="000056EA" w:rsidRDefault="000056EA"/>
    <w:p w14:paraId="06DB2468" w14:textId="2010504C" w:rsidR="000056EA" w:rsidRDefault="000056EA"/>
    <w:p w14:paraId="2CE53506" w14:textId="20B3441B" w:rsidR="000056EA" w:rsidRDefault="000056EA" w:rsidP="000056EA">
      <w:pPr>
        <w:jc w:val="center"/>
      </w:pPr>
    </w:p>
    <w:p w14:paraId="184871CA" w14:textId="2E420BC7" w:rsidR="000056EA" w:rsidRDefault="000056EA" w:rsidP="000056EA">
      <w:pPr>
        <w:jc w:val="center"/>
      </w:pPr>
    </w:p>
    <w:p w14:paraId="36CAB061" w14:textId="77777777" w:rsidR="000056EA" w:rsidRDefault="000056EA" w:rsidP="000056EA">
      <w:pPr>
        <w:jc w:val="center"/>
      </w:pPr>
    </w:p>
    <w:p w14:paraId="4D346B21" w14:textId="69774C34" w:rsidR="000056EA" w:rsidRPr="00163999" w:rsidRDefault="000056EA" w:rsidP="000056EA">
      <w:pPr>
        <w:jc w:val="center"/>
        <w:rPr>
          <w:b/>
          <w:bCs/>
          <w:sz w:val="28"/>
          <w:szCs w:val="28"/>
        </w:rPr>
      </w:pPr>
      <w:r w:rsidRPr="00163999">
        <w:rPr>
          <w:b/>
          <w:bCs/>
          <w:sz w:val="28"/>
          <w:szCs w:val="28"/>
        </w:rPr>
        <w:t>PITMEDDEN TINY TOTS</w:t>
      </w:r>
    </w:p>
    <w:p w14:paraId="140259BF" w14:textId="3939A22B" w:rsidR="000056EA" w:rsidRPr="00163999" w:rsidRDefault="000056EA" w:rsidP="000056EA">
      <w:pPr>
        <w:jc w:val="center"/>
        <w:rPr>
          <w:b/>
          <w:bCs/>
          <w:sz w:val="28"/>
          <w:szCs w:val="28"/>
        </w:rPr>
      </w:pPr>
    </w:p>
    <w:p w14:paraId="730F24C8" w14:textId="7B54A0DF" w:rsidR="000056EA" w:rsidRPr="00163999" w:rsidRDefault="000056EA" w:rsidP="000056EA">
      <w:pPr>
        <w:jc w:val="center"/>
        <w:rPr>
          <w:b/>
          <w:bCs/>
          <w:sz w:val="28"/>
          <w:szCs w:val="28"/>
        </w:rPr>
      </w:pPr>
      <w:r w:rsidRPr="00163999">
        <w:rPr>
          <w:b/>
          <w:bCs/>
          <w:sz w:val="28"/>
          <w:szCs w:val="28"/>
        </w:rPr>
        <w:t>TRUSTEES ANNUAL REPORT AND FINANCIAL STATEMENTS FOR THE YEAR ENDING 31 JULY 202</w:t>
      </w:r>
      <w:r w:rsidR="008C44BD">
        <w:rPr>
          <w:b/>
          <w:bCs/>
          <w:sz w:val="28"/>
          <w:szCs w:val="28"/>
        </w:rPr>
        <w:t>6</w:t>
      </w:r>
    </w:p>
    <w:p w14:paraId="7AEBF8EA" w14:textId="49B91175" w:rsidR="000056EA" w:rsidRPr="00163999" w:rsidRDefault="000056EA" w:rsidP="000056EA">
      <w:pPr>
        <w:jc w:val="center"/>
        <w:rPr>
          <w:b/>
          <w:bCs/>
          <w:sz w:val="28"/>
          <w:szCs w:val="28"/>
        </w:rPr>
      </w:pPr>
    </w:p>
    <w:p w14:paraId="5BDF976F" w14:textId="2BC166AD" w:rsidR="000056EA" w:rsidRDefault="000056EA" w:rsidP="000056EA">
      <w:pPr>
        <w:jc w:val="center"/>
      </w:pPr>
    </w:p>
    <w:p w14:paraId="358CBD29" w14:textId="73419E37" w:rsidR="000056EA" w:rsidRDefault="000056EA" w:rsidP="000056EA">
      <w:pPr>
        <w:jc w:val="center"/>
      </w:pPr>
    </w:p>
    <w:p w14:paraId="375F9965" w14:textId="698C8371" w:rsidR="000056EA" w:rsidRDefault="000056EA" w:rsidP="000056EA">
      <w:pPr>
        <w:jc w:val="center"/>
      </w:pPr>
    </w:p>
    <w:p w14:paraId="4E9B7864" w14:textId="3D667536" w:rsidR="000056EA" w:rsidRDefault="000056EA" w:rsidP="000056EA">
      <w:pPr>
        <w:jc w:val="center"/>
      </w:pPr>
    </w:p>
    <w:p w14:paraId="1EAB6D23" w14:textId="3186AD5C" w:rsidR="000056EA" w:rsidRDefault="000056EA" w:rsidP="000056EA">
      <w:pPr>
        <w:jc w:val="center"/>
      </w:pPr>
    </w:p>
    <w:p w14:paraId="16B56D81" w14:textId="4936A17D" w:rsidR="000056EA" w:rsidRDefault="000056EA" w:rsidP="000056EA">
      <w:pPr>
        <w:jc w:val="center"/>
      </w:pPr>
    </w:p>
    <w:p w14:paraId="4FDE1805" w14:textId="164C48F7" w:rsidR="000056EA" w:rsidRDefault="000056EA" w:rsidP="000056EA">
      <w:pPr>
        <w:jc w:val="center"/>
      </w:pPr>
    </w:p>
    <w:p w14:paraId="0797FAB5" w14:textId="6C79B676" w:rsidR="000056EA" w:rsidRDefault="000056EA" w:rsidP="000056EA">
      <w:pPr>
        <w:jc w:val="center"/>
      </w:pPr>
    </w:p>
    <w:p w14:paraId="1459BC5D" w14:textId="519BFA0D" w:rsidR="000056EA" w:rsidRDefault="000056EA" w:rsidP="000056EA">
      <w:pPr>
        <w:jc w:val="center"/>
      </w:pPr>
    </w:p>
    <w:p w14:paraId="67D49C63" w14:textId="62806FBC" w:rsidR="000056EA" w:rsidRDefault="000056EA" w:rsidP="000056EA">
      <w:pPr>
        <w:jc w:val="center"/>
      </w:pPr>
    </w:p>
    <w:p w14:paraId="744B5D1B" w14:textId="0A3FBE89" w:rsidR="000056EA" w:rsidRDefault="000056EA" w:rsidP="000056EA">
      <w:pPr>
        <w:jc w:val="center"/>
      </w:pPr>
    </w:p>
    <w:p w14:paraId="4A7D4CA2" w14:textId="43F1CBE7" w:rsidR="000056EA" w:rsidRDefault="000056EA" w:rsidP="000056EA">
      <w:pPr>
        <w:jc w:val="center"/>
      </w:pPr>
    </w:p>
    <w:p w14:paraId="2E2829B9" w14:textId="55D558A6" w:rsidR="000056EA" w:rsidRDefault="000056EA" w:rsidP="000056EA">
      <w:pPr>
        <w:jc w:val="center"/>
      </w:pPr>
    </w:p>
    <w:p w14:paraId="74B6CC37" w14:textId="23C55A1C" w:rsidR="000056EA" w:rsidRDefault="000056EA" w:rsidP="000056EA">
      <w:pPr>
        <w:jc w:val="center"/>
      </w:pPr>
    </w:p>
    <w:p w14:paraId="651EAF06" w14:textId="652D64A0" w:rsidR="000056EA" w:rsidRDefault="000056EA" w:rsidP="000056EA">
      <w:pPr>
        <w:jc w:val="center"/>
      </w:pPr>
    </w:p>
    <w:p w14:paraId="197A3A19" w14:textId="0113A11C" w:rsidR="000056EA" w:rsidRDefault="000056EA" w:rsidP="000056EA">
      <w:pPr>
        <w:jc w:val="center"/>
      </w:pPr>
    </w:p>
    <w:p w14:paraId="69186259" w14:textId="6781CC7E" w:rsidR="000056EA" w:rsidRDefault="000056EA" w:rsidP="000056EA">
      <w:pPr>
        <w:jc w:val="center"/>
      </w:pPr>
    </w:p>
    <w:p w14:paraId="798EF31C" w14:textId="7C11643E" w:rsidR="000056EA" w:rsidRDefault="000056EA" w:rsidP="000056EA">
      <w:pPr>
        <w:jc w:val="center"/>
      </w:pPr>
    </w:p>
    <w:p w14:paraId="423F8E18" w14:textId="1B3AF408" w:rsidR="000056EA" w:rsidRDefault="000056EA" w:rsidP="000056EA">
      <w:pPr>
        <w:jc w:val="center"/>
      </w:pPr>
    </w:p>
    <w:p w14:paraId="3FB08B0F" w14:textId="72D3821B" w:rsidR="000056EA" w:rsidRDefault="000056EA" w:rsidP="000056EA">
      <w:pPr>
        <w:jc w:val="center"/>
      </w:pPr>
    </w:p>
    <w:p w14:paraId="373346D6" w14:textId="4531517D" w:rsidR="000056EA" w:rsidRPr="00163999" w:rsidRDefault="000056EA" w:rsidP="000056EA">
      <w:pPr>
        <w:jc w:val="center"/>
        <w:rPr>
          <w:b/>
          <w:bCs/>
          <w:u w:val="single"/>
        </w:rPr>
      </w:pPr>
    </w:p>
    <w:p w14:paraId="101008C5" w14:textId="0787D26D" w:rsidR="000056EA" w:rsidRPr="00163999" w:rsidRDefault="000056EA" w:rsidP="000056EA">
      <w:pPr>
        <w:jc w:val="center"/>
        <w:rPr>
          <w:b/>
          <w:bCs/>
          <w:sz w:val="28"/>
          <w:szCs w:val="28"/>
          <w:u w:val="single"/>
        </w:rPr>
      </w:pPr>
      <w:r w:rsidRPr="00163999">
        <w:rPr>
          <w:b/>
          <w:bCs/>
          <w:sz w:val="28"/>
          <w:szCs w:val="28"/>
          <w:u w:val="single"/>
        </w:rPr>
        <w:t>Pitmedden Tiny Tots</w:t>
      </w:r>
    </w:p>
    <w:p w14:paraId="00A063B6" w14:textId="0E48D006" w:rsidR="000056EA" w:rsidRPr="00163999" w:rsidRDefault="000056EA" w:rsidP="000056EA">
      <w:pPr>
        <w:jc w:val="center"/>
        <w:rPr>
          <w:b/>
          <w:bCs/>
          <w:sz w:val="28"/>
          <w:szCs w:val="28"/>
          <w:u w:val="single"/>
        </w:rPr>
      </w:pPr>
      <w:r w:rsidRPr="00163999">
        <w:rPr>
          <w:b/>
          <w:bCs/>
          <w:sz w:val="28"/>
          <w:szCs w:val="28"/>
          <w:u w:val="single"/>
        </w:rPr>
        <w:t>Contents of the Financial Statements for the year ended 31 July 202</w:t>
      </w:r>
      <w:r w:rsidR="008C44BD">
        <w:rPr>
          <w:b/>
          <w:bCs/>
          <w:sz w:val="28"/>
          <w:szCs w:val="28"/>
          <w:u w:val="single"/>
        </w:rPr>
        <w:t>6</w:t>
      </w:r>
    </w:p>
    <w:p w14:paraId="2E88396C" w14:textId="3B0FA3ED" w:rsidR="000056EA" w:rsidRDefault="000056EA" w:rsidP="000056EA">
      <w:pPr>
        <w:jc w:val="center"/>
      </w:pPr>
    </w:p>
    <w:p w14:paraId="62108C18" w14:textId="2FDB5C1F" w:rsidR="000056EA" w:rsidRDefault="000056EA" w:rsidP="000056EA">
      <w:pPr>
        <w:jc w:val="center"/>
      </w:pPr>
    </w:p>
    <w:p w14:paraId="0D69DE37" w14:textId="317EAC5D" w:rsidR="000056EA" w:rsidRDefault="000056EA" w:rsidP="000056EA">
      <w:pPr>
        <w:jc w:val="center"/>
      </w:pPr>
    </w:p>
    <w:p w14:paraId="63A73118" w14:textId="2013403C" w:rsidR="000056EA" w:rsidRDefault="000056EA" w:rsidP="000056EA">
      <w:pPr>
        <w:jc w:val="center"/>
      </w:pPr>
    </w:p>
    <w:p w14:paraId="5EC95FD8" w14:textId="10A5EC94" w:rsidR="000056EA" w:rsidRDefault="000056EA" w:rsidP="000056EA">
      <w:pPr>
        <w:jc w:val="center"/>
      </w:pPr>
      <w:r>
        <w:t>Trustees’ Annual Report</w:t>
      </w:r>
      <w:r>
        <w:tab/>
      </w:r>
      <w:r>
        <w:tab/>
      </w:r>
      <w:r>
        <w:tab/>
      </w:r>
      <w:r>
        <w:tab/>
      </w:r>
      <w:r>
        <w:tab/>
      </w:r>
      <w:r>
        <w:tab/>
        <w:t xml:space="preserve">Page </w:t>
      </w:r>
      <w:r w:rsidR="00A01ED4">
        <w:t>4</w:t>
      </w:r>
    </w:p>
    <w:p w14:paraId="1A551B95" w14:textId="4D86F8B5" w:rsidR="000056EA" w:rsidRDefault="000056EA" w:rsidP="000056EA">
      <w:pPr>
        <w:jc w:val="center"/>
      </w:pPr>
      <w:r>
        <w:t>Rec</w:t>
      </w:r>
      <w:r w:rsidR="00163999">
        <w:t>ei</w:t>
      </w:r>
      <w:r>
        <w:t>pts and Payments Account</w:t>
      </w:r>
      <w:r>
        <w:tab/>
      </w:r>
      <w:r>
        <w:tab/>
      </w:r>
      <w:r>
        <w:tab/>
      </w:r>
      <w:r>
        <w:tab/>
      </w:r>
      <w:r>
        <w:tab/>
        <w:t xml:space="preserve">Page </w:t>
      </w:r>
      <w:r w:rsidR="00A01ED4">
        <w:t>6</w:t>
      </w:r>
    </w:p>
    <w:p w14:paraId="750DB6E5" w14:textId="73E3838F" w:rsidR="000056EA" w:rsidRDefault="000056EA" w:rsidP="000056EA">
      <w:pPr>
        <w:jc w:val="center"/>
      </w:pPr>
      <w:r>
        <w:t>Statement of Balances</w:t>
      </w:r>
      <w:r>
        <w:tab/>
      </w:r>
      <w:r>
        <w:tab/>
      </w:r>
      <w:r>
        <w:tab/>
      </w:r>
      <w:r>
        <w:tab/>
      </w:r>
      <w:r>
        <w:tab/>
      </w:r>
      <w:r>
        <w:tab/>
        <w:t xml:space="preserve">Page </w:t>
      </w:r>
      <w:r w:rsidR="00A01ED4">
        <w:t>7</w:t>
      </w:r>
    </w:p>
    <w:p w14:paraId="46AE0708" w14:textId="4591F74B" w:rsidR="000056EA" w:rsidRDefault="000056EA" w:rsidP="000056EA">
      <w:pPr>
        <w:jc w:val="center"/>
      </w:pPr>
      <w:r>
        <w:t>Notes to the financial Statement</w:t>
      </w:r>
      <w:r>
        <w:tab/>
      </w:r>
      <w:r>
        <w:tab/>
      </w:r>
      <w:r>
        <w:tab/>
      </w:r>
      <w:r>
        <w:tab/>
        <w:t xml:space="preserve">Page </w:t>
      </w:r>
      <w:r w:rsidR="00A01ED4">
        <w:t>8</w:t>
      </w:r>
    </w:p>
    <w:p w14:paraId="1F23A6A1" w14:textId="3321DCCD" w:rsidR="000056EA" w:rsidRDefault="000056EA" w:rsidP="000056EA">
      <w:pPr>
        <w:jc w:val="center"/>
      </w:pPr>
      <w:r>
        <w:t>Independent Examiners Report</w:t>
      </w:r>
      <w:r>
        <w:tab/>
      </w:r>
      <w:r>
        <w:tab/>
      </w:r>
      <w:r>
        <w:tab/>
      </w:r>
      <w:r>
        <w:tab/>
      </w:r>
      <w:r>
        <w:tab/>
        <w:t xml:space="preserve">Page </w:t>
      </w:r>
      <w:r w:rsidR="00A01ED4">
        <w:t>9</w:t>
      </w:r>
    </w:p>
    <w:p w14:paraId="0FF9752E" w14:textId="77777777" w:rsidR="000056EA" w:rsidRDefault="000056EA" w:rsidP="000056EA">
      <w:pPr>
        <w:jc w:val="center"/>
      </w:pPr>
    </w:p>
    <w:p w14:paraId="5956AB40" w14:textId="77777777" w:rsidR="000056EA" w:rsidRDefault="000056EA" w:rsidP="000056EA">
      <w:pPr>
        <w:jc w:val="center"/>
      </w:pPr>
    </w:p>
    <w:p w14:paraId="7CA79B44" w14:textId="77777777" w:rsidR="000056EA" w:rsidRDefault="000056EA" w:rsidP="000056EA">
      <w:pPr>
        <w:jc w:val="center"/>
      </w:pPr>
    </w:p>
    <w:p w14:paraId="25CF3883" w14:textId="77777777" w:rsidR="000056EA" w:rsidRDefault="000056EA" w:rsidP="000056EA">
      <w:pPr>
        <w:jc w:val="center"/>
      </w:pPr>
    </w:p>
    <w:p w14:paraId="3AB8A5D5" w14:textId="77777777" w:rsidR="000056EA" w:rsidRDefault="000056EA" w:rsidP="000056EA">
      <w:pPr>
        <w:jc w:val="center"/>
      </w:pPr>
    </w:p>
    <w:p w14:paraId="28F6A1C8" w14:textId="77777777" w:rsidR="000056EA" w:rsidRDefault="000056EA" w:rsidP="000056EA">
      <w:pPr>
        <w:jc w:val="center"/>
      </w:pPr>
    </w:p>
    <w:p w14:paraId="3172B749" w14:textId="77777777" w:rsidR="000056EA" w:rsidRDefault="000056EA" w:rsidP="000056EA">
      <w:pPr>
        <w:jc w:val="center"/>
      </w:pPr>
    </w:p>
    <w:p w14:paraId="061EA0A9" w14:textId="77777777" w:rsidR="000056EA" w:rsidRDefault="000056EA" w:rsidP="000056EA">
      <w:pPr>
        <w:jc w:val="center"/>
      </w:pPr>
    </w:p>
    <w:p w14:paraId="6772A628" w14:textId="77777777" w:rsidR="000056EA" w:rsidRDefault="000056EA" w:rsidP="000056EA">
      <w:pPr>
        <w:jc w:val="center"/>
      </w:pPr>
    </w:p>
    <w:p w14:paraId="75E62D0D" w14:textId="77777777" w:rsidR="000056EA" w:rsidRDefault="000056EA" w:rsidP="000056EA">
      <w:pPr>
        <w:jc w:val="center"/>
      </w:pPr>
    </w:p>
    <w:p w14:paraId="3826DB54" w14:textId="77777777" w:rsidR="000056EA" w:rsidRDefault="000056EA" w:rsidP="000056EA">
      <w:pPr>
        <w:jc w:val="center"/>
      </w:pPr>
    </w:p>
    <w:p w14:paraId="66A1A6C9" w14:textId="77777777" w:rsidR="000056EA" w:rsidRDefault="000056EA" w:rsidP="000056EA">
      <w:pPr>
        <w:jc w:val="center"/>
      </w:pPr>
    </w:p>
    <w:p w14:paraId="26575AF1" w14:textId="77777777" w:rsidR="000056EA" w:rsidRDefault="000056EA" w:rsidP="000056EA">
      <w:pPr>
        <w:jc w:val="center"/>
      </w:pPr>
    </w:p>
    <w:p w14:paraId="7C556CFE" w14:textId="77777777" w:rsidR="000056EA" w:rsidRDefault="000056EA" w:rsidP="000056EA">
      <w:pPr>
        <w:jc w:val="center"/>
      </w:pPr>
    </w:p>
    <w:p w14:paraId="526FC02F" w14:textId="77777777" w:rsidR="000056EA" w:rsidRDefault="000056EA" w:rsidP="000056EA">
      <w:pPr>
        <w:jc w:val="center"/>
      </w:pPr>
    </w:p>
    <w:p w14:paraId="5F85F944" w14:textId="77777777" w:rsidR="000056EA" w:rsidRDefault="000056EA" w:rsidP="000056EA">
      <w:pPr>
        <w:jc w:val="center"/>
      </w:pPr>
    </w:p>
    <w:p w14:paraId="0ECB001E" w14:textId="77777777" w:rsidR="000056EA" w:rsidRDefault="000056EA" w:rsidP="000056EA">
      <w:pPr>
        <w:jc w:val="center"/>
      </w:pPr>
    </w:p>
    <w:p w14:paraId="2DA87739" w14:textId="77777777" w:rsidR="000056EA" w:rsidRPr="00163999" w:rsidRDefault="000056EA" w:rsidP="000056EA">
      <w:pPr>
        <w:jc w:val="both"/>
        <w:rPr>
          <w:b/>
          <w:bCs/>
        </w:rPr>
      </w:pPr>
      <w:r w:rsidRPr="00163999">
        <w:rPr>
          <w:b/>
          <w:bCs/>
        </w:rPr>
        <w:lastRenderedPageBreak/>
        <w:t>Activities</w:t>
      </w:r>
    </w:p>
    <w:p w14:paraId="6B52EC20" w14:textId="75332D2B" w:rsidR="0007015B" w:rsidRDefault="000056EA" w:rsidP="000056EA">
      <w:pPr>
        <w:jc w:val="both"/>
      </w:pPr>
      <w:r>
        <w:t>Our activities aim to stimulate the children and encourage their development in a safe and caring environment. The activities are all designed with the Curriculum for Excellence in mind and each child</w:t>
      </w:r>
      <w:r w:rsidR="00163999">
        <w:t xml:space="preserve"> </w:t>
      </w:r>
      <w:r w:rsidR="0007015B">
        <w:t xml:space="preserve">has a folder where their progress in key areas is documented for parents to see, along with pictures and samples of artwork. Activities are wide ranging and include arts and crafts, baking, character and role play, puzzles, building games, computer activities and group activities. Children also have the opportunity to work on specific topics/projects which are then displayed on the playroom walls. The playgroup benefits from regular input and support from an Early Years education co-ordinator from Aberdeenshire Council who works alongside staff to promote the support of the children. </w:t>
      </w:r>
    </w:p>
    <w:p w14:paraId="1C1CA2FE" w14:textId="77777777" w:rsidR="0007015B" w:rsidRPr="00163999" w:rsidRDefault="0007015B" w:rsidP="000056EA">
      <w:pPr>
        <w:jc w:val="both"/>
        <w:rPr>
          <w:b/>
          <w:bCs/>
        </w:rPr>
      </w:pPr>
      <w:r w:rsidRPr="00163999">
        <w:rPr>
          <w:b/>
          <w:bCs/>
        </w:rPr>
        <w:t>Achievements and Performance</w:t>
      </w:r>
    </w:p>
    <w:p w14:paraId="48F4D812" w14:textId="3B5149DC" w:rsidR="0007015B" w:rsidRDefault="0007015B" w:rsidP="000056EA">
      <w:pPr>
        <w:jc w:val="both"/>
      </w:pPr>
      <w:r>
        <w:t xml:space="preserve">The playgroup is a well subscribed group within Pitmedden. Places are limited by the capacity of our facilities and the number of staff that we can afford to employ. The number of spaces offered is currently sufficient for the needs of the community we serve. </w:t>
      </w:r>
      <w:r w:rsidR="008268A2">
        <w:t xml:space="preserve">This year we successfully increased our session from 3 </w:t>
      </w:r>
      <w:r w:rsidR="002B33F3">
        <w:t xml:space="preserve">to </w:t>
      </w:r>
      <w:r w:rsidR="008268A2">
        <w:t xml:space="preserve">5 sessions per </w:t>
      </w:r>
      <w:r w:rsidR="002B33F3">
        <w:t>week.</w:t>
      </w:r>
    </w:p>
    <w:p w14:paraId="344965E6" w14:textId="1D51F0F4" w:rsidR="0007015B" w:rsidRDefault="0007015B" w:rsidP="000056EA">
      <w:pPr>
        <w:jc w:val="both"/>
      </w:pPr>
      <w:r>
        <w:t>We continue to update and replace the furniture and equipment to the benefit of the group, including</w:t>
      </w:r>
      <w:r w:rsidR="004B5D7A">
        <w:t xml:space="preserve"> the addition of messy play classes and Stay and Play classes.</w:t>
      </w:r>
    </w:p>
    <w:p w14:paraId="267DCB16" w14:textId="77777777" w:rsidR="00AD3EFB" w:rsidRDefault="0007015B" w:rsidP="000056EA">
      <w:pPr>
        <w:jc w:val="both"/>
      </w:pPr>
      <w:r>
        <w:t xml:space="preserve">The playgroup managed to get outside during the majority of sessions, encouraging children to enjoy the outdoors through play and activities. The sessions are semi-structured to ensure that </w:t>
      </w:r>
      <w:r w:rsidR="00AD3EFB">
        <w:t>all attending have the opportunity to take part in the various activities, snack time and group activities available throughout each session.</w:t>
      </w:r>
    </w:p>
    <w:p w14:paraId="2E927200" w14:textId="4758C594" w:rsidR="00AD3EFB" w:rsidRDefault="00AD3EFB" w:rsidP="000056EA">
      <w:pPr>
        <w:jc w:val="both"/>
        <w:rPr>
          <w:b/>
          <w:bCs/>
        </w:rPr>
      </w:pPr>
      <w:r w:rsidRPr="00163999">
        <w:rPr>
          <w:b/>
          <w:bCs/>
        </w:rPr>
        <w:t>Financial Review</w:t>
      </w:r>
    </w:p>
    <w:p w14:paraId="2F848E59" w14:textId="3F07D5A4" w:rsidR="006A2171" w:rsidRDefault="006A2171" w:rsidP="000056EA">
      <w:pPr>
        <w:jc w:val="both"/>
      </w:pPr>
      <w:r>
        <w:t>Our main source of funding continues to come from the fees charged to parents. The fees were reviewed in the 202</w:t>
      </w:r>
      <w:r w:rsidR="008268A2">
        <w:t>6</w:t>
      </w:r>
      <w:r>
        <w:t xml:space="preserve"> AGM and increased from £1</w:t>
      </w:r>
      <w:r w:rsidR="008268A2">
        <w:t>2</w:t>
      </w:r>
      <w:r>
        <w:t>.00 to £1</w:t>
      </w:r>
      <w:r w:rsidR="008268A2">
        <w:t>4</w:t>
      </w:r>
      <w:r>
        <w:t>.00 per session for the coming year. This figure covers our wages which have increased due to the minimum wage increase to £1</w:t>
      </w:r>
      <w:r w:rsidR="008268A2">
        <w:t>2.71</w:t>
      </w:r>
      <w:r>
        <w:t>, insurance, rent, snacks and resources. The Committee and manager carry out 2 annual fundraisers to assist in replenishing resources. The Udny Community Trust continue to support us through grants which are applied for and reviewed, this year it was to</w:t>
      </w:r>
      <w:r w:rsidR="00162A9E">
        <w:t xml:space="preserve"> support our ability to </w:t>
      </w:r>
      <w:r w:rsidR="008268A2">
        <w:t xml:space="preserve">increase our sessions from 3 mornings per week to 5 mornings per week. </w:t>
      </w:r>
    </w:p>
    <w:p w14:paraId="1D940176" w14:textId="2381B6A6" w:rsidR="000056EA" w:rsidRDefault="00AD3EFB" w:rsidP="000056EA">
      <w:pPr>
        <w:jc w:val="both"/>
      </w:pPr>
      <w:r>
        <w:t>Rec</w:t>
      </w:r>
      <w:r w:rsidR="00163999">
        <w:t>ei</w:t>
      </w:r>
      <w:r>
        <w:t xml:space="preserve">pts on the day to day account were </w:t>
      </w:r>
      <w:r w:rsidR="007361D1">
        <w:t>£24,222.42</w:t>
      </w:r>
      <w:r>
        <w:t xml:space="preserve"> and payments for the year were £</w:t>
      </w:r>
      <w:r w:rsidR="00D90F8B">
        <w:t>26,154.29</w:t>
      </w:r>
    </w:p>
    <w:p w14:paraId="59853CC9" w14:textId="6779D929" w:rsidR="00AD3EFB" w:rsidRDefault="00AD3EFB" w:rsidP="000056EA">
      <w:pPr>
        <w:jc w:val="both"/>
      </w:pPr>
    </w:p>
    <w:p w14:paraId="357FB296" w14:textId="0B55B59E" w:rsidR="00AD3EFB" w:rsidRDefault="00AD3EFB" w:rsidP="000056EA">
      <w:pPr>
        <w:jc w:val="both"/>
      </w:pPr>
      <w:r>
        <w:t>Approved by the Trustees and signed on their behalf by:</w:t>
      </w:r>
    </w:p>
    <w:p w14:paraId="4AF435F9" w14:textId="267F16D6" w:rsidR="00AD3EFB" w:rsidRDefault="00AD3EFB" w:rsidP="000056EA">
      <w:pPr>
        <w:jc w:val="both"/>
      </w:pPr>
      <w:r>
        <w:t>……………………..</w:t>
      </w:r>
    </w:p>
    <w:p w14:paraId="636A3076" w14:textId="599183C0" w:rsidR="00AD3EFB" w:rsidRDefault="0064301B" w:rsidP="000056EA">
      <w:pPr>
        <w:jc w:val="both"/>
      </w:pPr>
      <w:r>
        <w:t>Laura Webster</w:t>
      </w:r>
      <w:r w:rsidR="00556997">
        <w:t xml:space="preserve"> </w:t>
      </w:r>
      <w:r w:rsidR="00AD3EFB">
        <w:t xml:space="preserve"> – Chairperson</w:t>
      </w:r>
    </w:p>
    <w:p w14:paraId="4F72DD06" w14:textId="06F8DC53" w:rsidR="00AD3EFB" w:rsidRDefault="0064301B" w:rsidP="000056EA">
      <w:pPr>
        <w:jc w:val="both"/>
      </w:pPr>
      <w:r>
        <w:t>0</w:t>
      </w:r>
      <w:r w:rsidR="002B33F3">
        <w:t>4</w:t>
      </w:r>
      <w:r>
        <w:t>/0</w:t>
      </w:r>
      <w:r w:rsidR="002B33F3">
        <w:t>8</w:t>
      </w:r>
      <w:r w:rsidR="00AD3EFB">
        <w:t>/202</w:t>
      </w:r>
      <w:r w:rsidR="002B33F3">
        <w:t>6</w:t>
      </w:r>
    </w:p>
    <w:p w14:paraId="675B2ECC" w14:textId="301F4949" w:rsidR="00AD3EFB" w:rsidRDefault="00AD3EFB" w:rsidP="000056EA">
      <w:pPr>
        <w:jc w:val="both"/>
      </w:pPr>
    </w:p>
    <w:p w14:paraId="6F34D2F3" w14:textId="77777777" w:rsidR="004B5D7A" w:rsidRDefault="004B5D7A" w:rsidP="000056EA">
      <w:pPr>
        <w:jc w:val="both"/>
        <w:rPr>
          <w:b/>
          <w:bCs/>
          <w:sz w:val="28"/>
          <w:szCs w:val="28"/>
          <w:u w:val="single"/>
        </w:rPr>
      </w:pPr>
    </w:p>
    <w:p w14:paraId="4CD66116" w14:textId="77777777" w:rsidR="004B5D7A" w:rsidRDefault="004B5D7A" w:rsidP="000056EA">
      <w:pPr>
        <w:jc w:val="both"/>
        <w:rPr>
          <w:b/>
          <w:bCs/>
          <w:sz w:val="28"/>
          <w:szCs w:val="28"/>
          <w:u w:val="single"/>
        </w:rPr>
      </w:pPr>
    </w:p>
    <w:p w14:paraId="3669894C" w14:textId="77777777" w:rsidR="00162A9E" w:rsidRDefault="00162A9E" w:rsidP="000056EA">
      <w:pPr>
        <w:jc w:val="both"/>
        <w:rPr>
          <w:b/>
          <w:bCs/>
          <w:sz w:val="28"/>
          <w:szCs w:val="28"/>
          <w:u w:val="single"/>
        </w:rPr>
      </w:pPr>
    </w:p>
    <w:p w14:paraId="3C1837CD" w14:textId="588DA3EB" w:rsidR="00AD3EFB" w:rsidRPr="00163999" w:rsidRDefault="00AD3EFB" w:rsidP="000056EA">
      <w:pPr>
        <w:jc w:val="both"/>
        <w:rPr>
          <w:b/>
          <w:bCs/>
          <w:sz w:val="28"/>
          <w:szCs w:val="28"/>
          <w:u w:val="single"/>
        </w:rPr>
      </w:pPr>
      <w:r w:rsidRPr="00163999">
        <w:rPr>
          <w:b/>
          <w:bCs/>
          <w:sz w:val="28"/>
          <w:szCs w:val="28"/>
          <w:u w:val="single"/>
        </w:rPr>
        <w:lastRenderedPageBreak/>
        <w:t>Pitmedden Tiny Tots</w:t>
      </w:r>
    </w:p>
    <w:p w14:paraId="4F81B1E4" w14:textId="7D45CFE1" w:rsidR="00AD3EFB" w:rsidRPr="00163999" w:rsidRDefault="00AD3EFB" w:rsidP="000056EA">
      <w:pPr>
        <w:jc w:val="both"/>
        <w:rPr>
          <w:b/>
          <w:bCs/>
          <w:sz w:val="28"/>
          <w:szCs w:val="28"/>
          <w:u w:val="single"/>
        </w:rPr>
      </w:pPr>
      <w:r w:rsidRPr="00163999">
        <w:rPr>
          <w:b/>
          <w:bCs/>
          <w:sz w:val="28"/>
          <w:szCs w:val="28"/>
          <w:u w:val="single"/>
        </w:rPr>
        <w:t>Trustees Annual Report for the year ended 31 July 202</w:t>
      </w:r>
      <w:r w:rsidR="00D90F8B">
        <w:rPr>
          <w:b/>
          <w:bCs/>
          <w:sz w:val="28"/>
          <w:szCs w:val="28"/>
          <w:u w:val="single"/>
        </w:rPr>
        <w:t>6</w:t>
      </w:r>
    </w:p>
    <w:p w14:paraId="24F9B49A" w14:textId="16706EEE" w:rsidR="00AD3EFB" w:rsidRDefault="00AD3EFB" w:rsidP="000056EA">
      <w:pPr>
        <w:jc w:val="both"/>
      </w:pPr>
      <w:r>
        <w:t>The Trustees present their report together with the financial statements and independent examiners report for the year ended 31 July 202</w:t>
      </w:r>
      <w:r w:rsidR="00D90F8B">
        <w:t>6</w:t>
      </w:r>
      <w:r>
        <w:t xml:space="preserve">. </w:t>
      </w:r>
    </w:p>
    <w:p w14:paraId="734CC6A8" w14:textId="0CA6B67C" w:rsidR="00A61CBB" w:rsidRPr="00163999" w:rsidRDefault="00A61CBB" w:rsidP="000056EA">
      <w:pPr>
        <w:jc w:val="both"/>
        <w:rPr>
          <w:b/>
          <w:bCs/>
          <w:sz w:val="28"/>
          <w:szCs w:val="28"/>
        </w:rPr>
      </w:pPr>
      <w:r w:rsidRPr="00163999">
        <w:rPr>
          <w:b/>
          <w:bCs/>
          <w:sz w:val="28"/>
          <w:szCs w:val="28"/>
        </w:rPr>
        <w:t>REFERENCE AND ADMNISTRATIVE DETAILS</w:t>
      </w:r>
    </w:p>
    <w:p w14:paraId="72B364A6" w14:textId="451F9971" w:rsidR="00A61CBB" w:rsidRPr="00163999" w:rsidRDefault="00A61CBB" w:rsidP="000056EA">
      <w:pPr>
        <w:jc w:val="both"/>
        <w:rPr>
          <w:b/>
          <w:bCs/>
        </w:rPr>
      </w:pPr>
      <w:r w:rsidRPr="00163999">
        <w:rPr>
          <w:b/>
          <w:bCs/>
        </w:rPr>
        <w:t xml:space="preserve">Registered Charity Number </w:t>
      </w:r>
    </w:p>
    <w:p w14:paraId="684E5EDD" w14:textId="322F205B" w:rsidR="00A61CBB" w:rsidRDefault="00A61CBB" w:rsidP="000056EA">
      <w:pPr>
        <w:jc w:val="both"/>
      </w:pPr>
      <w:r>
        <w:t>SC</w:t>
      </w:r>
      <w:r w:rsidR="0064301B">
        <w:t>048366</w:t>
      </w:r>
    </w:p>
    <w:p w14:paraId="40E2BE6F" w14:textId="55B0726D" w:rsidR="00A61CBB" w:rsidRDefault="00A61CBB" w:rsidP="000056EA">
      <w:pPr>
        <w:jc w:val="both"/>
      </w:pPr>
    </w:p>
    <w:p w14:paraId="6D22B216" w14:textId="2487612C" w:rsidR="00A61CBB" w:rsidRPr="00163999" w:rsidRDefault="00A61CBB" w:rsidP="000056EA">
      <w:pPr>
        <w:jc w:val="both"/>
        <w:rPr>
          <w:b/>
          <w:bCs/>
        </w:rPr>
      </w:pPr>
      <w:r w:rsidRPr="00163999">
        <w:rPr>
          <w:b/>
          <w:bCs/>
        </w:rPr>
        <w:t>Address</w:t>
      </w:r>
    </w:p>
    <w:p w14:paraId="78A79904" w14:textId="0956FAF6" w:rsidR="00A61CBB" w:rsidRDefault="00A61CBB" w:rsidP="000056EA">
      <w:pPr>
        <w:jc w:val="both"/>
      </w:pPr>
      <w:r>
        <w:t>Pitmedden Public Hall</w:t>
      </w:r>
    </w:p>
    <w:p w14:paraId="68E66563" w14:textId="7658A325" w:rsidR="00A61CBB" w:rsidRDefault="00A61CBB" w:rsidP="000056EA">
      <w:pPr>
        <w:jc w:val="both"/>
      </w:pPr>
      <w:r>
        <w:t>Tarves Road</w:t>
      </w:r>
    </w:p>
    <w:p w14:paraId="4177AB92" w14:textId="6165C3D6" w:rsidR="00A61CBB" w:rsidRDefault="00A61CBB" w:rsidP="000056EA">
      <w:pPr>
        <w:jc w:val="both"/>
      </w:pPr>
      <w:r>
        <w:t>Pitmedden</w:t>
      </w:r>
    </w:p>
    <w:p w14:paraId="1816C07C" w14:textId="61491478" w:rsidR="00A61CBB" w:rsidRDefault="00A61CBB" w:rsidP="000056EA">
      <w:pPr>
        <w:jc w:val="both"/>
      </w:pPr>
      <w:r>
        <w:t>Ellon</w:t>
      </w:r>
    </w:p>
    <w:p w14:paraId="4BA334C8" w14:textId="692577AE" w:rsidR="00A61CBB" w:rsidRDefault="00A61CBB" w:rsidP="000056EA">
      <w:pPr>
        <w:jc w:val="both"/>
      </w:pPr>
      <w:r>
        <w:t>AB41 7PB</w:t>
      </w:r>
    </w:p>
    <w:p w14:paraId="5D6D39E2" w14:textId="42526D9D" w:rsidR="00A61CBB" w:rsidRDefault="00A61CBB" w:rsidP="000056EA">
      <w:pPr>
        <w:jc w:val="both"/>
      </w:pPr>
    </w:p>
    <w:p w14:paraId="6F440A0E" w14:textId="3975602B" w:rsidR="00A61CBB" w:rsidRPr="00163999" w:rsidRDefault="00A61CBB" w:rsidP="000056EA">
      <w:pPr>
        <w:jc w:val="both"/>
        <w:rPr>
          <w:b/>
          <w:bCs/>
        </w:rPr>
      </w:pPr>
      <w:r w:rsidRPr="00163999">
        <w:rPr>
          <w:b/>
          <w:bCs/>
        </w:rPr>
        <w:t>Current Trustees</w:t>
      </w:r>
    </w:p>
    <w:p w14:paraId="66F732A7" w14:textId="591BB78E" w:rsidR="00A61CBB" w:rsidRDefault="00556997" w:rsidP="000056EA">
      <w:pPr>
        <w:jc w:val="both"/>
      </w:pPr>
      <w:r>
        <w:t>Laura Webster</w:t>
      </w:r>
      <w:r w:rsidR="00A61CBB">
        <w:t xml:space="preserve"> (Chairperson)</w:t>
      </w:r>
    </w:p>
    <w:p w14:paraId="2A1E1ED7" w14:textId="2D879ACE" w:rsidR="00A61CBB" w:rsidRDefault="0064301B" w:rsidP="000056EA">
      <w:pPr>
        <w:jc w:val="both"/>
      </w:pPr>
      <w:r>
        <w:t>Tracy Grant</w:t>
      </w:r>
      <w:r w:rsidR="00A61CBB">
        <w:t xml:space="preserve"> (Treasurer)</w:t>
      </w:r>
    </w:p>
    <w:p w14:paraId="15521948" w14:textId="3094CFB6" w:rsidR="00A61CBB" w:rsidRDefault="00D90F8B" w:rsidP="000056EA">
      <w:pPr>
        <w:jc w:val="both"/>
      </w:pPr>
      <w:r>
        <w:t>Rachel Innes</w:t>
      </w:r>
      <w:r w:rsidR="00DB1F7A">
        <w:t>/Rachel Pratt</w:t>
      </w:r>
      <w:r>
        <w:t xml:space="preserve"> </w:t>
      </w:r>
      <w:r w:rsidR="00A61CBB">
        <w:t>(Secretary)</w:t>
      </w:r>
    </w:p>
    <w:p w14:paraId="5C264F82" w14:textId="44C52177" w:rsidR="00A61CBB" w:rsidRDefault="00A61CBB" w:rsidP="000056EA">
      <w:pPr>
        <w:jc w:val="both"/>
      </w:pPr>
    </w:p>
    <w:p w14:paraId="59A1BA01" w14:textId="73BEC884" w:rsidR="00A61CBB" w:rsidRPr="00A61CBB" w:rsidRDefault="00A61CBB" w:rsidP="000056EA">
      <w:pPr>
        <w:jc w:val="both"/>
        <w:rPr>
          <w:b/>
          <w:bCs/>
          <w:sz w:val="28"/>
          <w:szCs w:val="28"/>
        </w:rPr>
      </w:pPr>
      <w:r w:rsidRPr="00A61CBB">
        <w:rPr>
          <w:b/>
          <w:bCs/>
          <w:sz w:val="28"/>
          <w:szCs w:val="28"/>
        </w:rPr>
        <w:t>STRUCTURE, GOVERNANCE AND MANAGEMENT</w:t>
      </w:r>
    </w:p>
    <w:p w14:paraId="791F5D32" w14:textId="03E3011B" w:rsidR="00A61CBB" w:rsidRPr="00163999" w:rsidRDefault="00A61CBB" w:rsidP="000056EA">
      <w:pPr>
        <w:jc w:val="both"/>
        <w:rPr>
          <w:b/>
          <w:bCs/>
          <w:sz w:val="28"/>
          <w:szCs w:val="28"/>
        </w:rPr>
      </w:pPr>
      <w:r w:rsidRPr="00163999">
        <w:rPr>
          <w:b/>
          <w:bCs/>
          <w:sz w:val="28"/>
          <w:szCs w:val="28"/>
        </w:rPr>
        <w:t>Governi</w:t>
      </w:r>
      <w:r w:rsidR="00163999" w:rsidRPr="00163999">
        <w:rPr>
          <w:b/>
          <w:bCs/>
          <w:sz w:val="28"/>
          <w:szCs w:val="28"/>
        </w:rPr>
        <w:t>n</w:t>
      </w:r>
      <w:r w:rsidRPr="00163999">
        <w:rPr>
          <w:b/>
          <w:bCs/>
          <w:sz w:val="28"/>
          <w:szCs w:val="28"/>
        </w:rPr>
        <w:t>g Document</w:t>
      </w:r>
    </w:p>
    <w:p w14:paraId="3871A240" w14:textId="7ED6E88E" w:rsidR="00A61CBB" w:rsidRDefault="00A61CBB" w:rsidP="000056EA">
      <w:pPr>
        <w:jc w:val="both"/>
      </w:pPr>
      <w:r>
        <w:t>The charity is an uni</w:t>
      </w:r>
      <w:r w:rsidR="00163999">
        <w:t>n</w:t>
      </w:r>
      <w:r>
        <w:t>corporated association. It is governed by its constitution. The Playgroup has been a registered charity since September 2019.</w:t>
      </w:r>
    </w:p>
    <w:p w14:paraId="54E9D883" w14:textId="59CD0C79" w:rsidR="00A61CBB" w:rsidRPr="00163999" w:rsidRDefault="00A61CBB" w:rsidP="000056EA">
      <w:pPr>
        <w:jc w:val="both"/>
        <w:rPr>
          <w:b/>
          <w:bCs/>
          <w:sz w:val="28"/>
          <w:szCs w:val="28"/>
        </w:rPr>
      </w:pPr>
      <w:r w:rsidRPr="00163999">
        <w:rPr>
          <w:b/>
          <w:bCs/>
          <w:sz w:val="28"/>
          <w:szCs w:val="28"/>
        </w:rPr>
        <w:t>Recruitment and Appointment of Trustees</w:t>
      </w:r>
    </w:p>
    <w:p w14:paraId="47D074E0" w14:textId="492B46D0" w:rsidR="00A61CBB" w:rsidRDefault="00A61CBB" w:rsidP="000056EA">
      <w:pPr>
        <w:jc w:val="both"/>
      </w:pPr>
      <w:r>
        <w:t>The management committee meets on a monthly basis are the charity’s trustees. Membership of the management committee is open to all parents and guardians of children in the playgroup and members of the community with an interest in supporting the group. Trustees are elected at the Annual General Meeting that is usually held in Ma</w:t>
      </w:r>
      <w:r w:rsidR="004B5D7A">
        <w:t>y or June</w:t>
      </w:r>
      <w:r>
        <w:t>. Under the constitution, there must be a minimum of three committee members although all parents are encouraged to participate in the activities of the committee and committee meetings.</w:t>
      </w:r>
    </w:p>
    <w:p w14:paraId="04AAD35E" w14:textId="77777777" w:rsidR="00163999" w:rsidRDefault="00163999" w:rsidP="000056EA">
      <w:pPr>
        <w:jc w:val="both"/>
        <w:rPr>
          <w:b/>
          <w:bCs/>
          <w:sz w:val="28"/>
          <w:szCs w:val="28"/>
        </w:rPr>
      </w:pPr>
    </w:p>
    <w:p w14:paraId="47CA6E8C" w14:textId="33A60F6F" w:rsidR="00A61CBB" w:rsidRPr="00163999" w:rsidRDefault="00A61CBB" w:rsidP="000056EA">
      <w:pPr>
        <w:jc w:val="both"/>
        <w:rPr>
          <w:b/>
          <w:bCs/>
          <w:sz w:val="28"/>
          <w:szCs w:val="28"/>
        </w:rPr>
      </w:pPr>
      <w:r w:rsidRPr="00163999">
        <w:rPr>
          <w:b/>
          <w:bCs/>
          <w:sz w:val="28"/>
          <w:szCs w:val="28"/>
        </w:rPr>
        <w:lastRenderedPageBreak/>
        <w:t>Management</w:t>
      </w:r>
    </w:p>
    <w:p w14:paraId="0A7327EF" w14:textId="78EAF3E3" w:rsidR="00A61CBB" w:rsidRDefault="00474257" w:rsidP="000056EA">
      <w:pPr>
        <w:jc w:val="both"/>
      </w:pPr>
      <w:r>
        <w:t>The Trustees are responsible for the strategic direction and governance of the playgroup, whilst day-to-day running is delegated to the Playgroup M</w:t>
      </w:r>
      <w:r w:rsidR="00163999">
        <w:t>a</w:t>
      </w:r>
      <w:r>
        <w:t xml:space="preserve">nager and </w:t>
      </w:r>
      <w:r w:rsidR="00DA7716">
        <w:t>pl</w:t>
      </w:r>
      <w:r>
        <w:t>ay leaders. The Playgroup M</w:t>
      </w:r>
      <w:r w:rsidR="00163999">
        <w:t>a</w:t>
      </w:r>
      <w:r>
        <w:t>nager and play leaders are all paid members of staff. The Playgroup M</w:t>
      </w:r>
      <w:r w:rsidR="00163999">
        <w:t>a</w:t>
      </w:r>
      <w:r>
        <w:t xml:space="preserve">nager is also a trustee of the playgroup and receives a salary from the playgroup. Salaries are reviewed at the AGM. The Playgroup manager attends the committee meetings wherever possible to discuss progress and development. In her absence one committee member is appointed as staff </w:t>
      </w:r>
      <w:r w:rsidR="00D2566E">
        <w:t>liaison,</w:t>
      </w:r>
      <w:r>
        <w:t xml:space="preserve"> and they provide an update if required. The Trustees are particularly aware of their responsibilities for Health and Safety, especially for the children. In addition to comprehensive insurance, our staff and named trustees have disclosures under the Protection of Vulnerable Groups (PVG) Scheme.</w:t>
      </w:r>
    </w:p>
    <w:p w14:paraId="19C1D76E" w14:textId="1D1D8EB4" w:rsidR="00474257" w:rsidRPr="00163999" w:rsidRDefault="00474257" w:rsidP="000056EA">
      <w:pPr>
        <w:jc w:val="both"/>
        <w:rPr>
          <w:b/>
          <w:bCs/>
          <w:sz w:val="28"/>
          <w:szCs w:val="28"/>
        </w:rPr>
      </w:pPr>
      <w:r w:rsidRPr="00163999">
        <w:rPr>
          <w:b/>
          <w:bCs/>
          <w:sz w:val="28"/>
          <w:szCs w:val="28"/>
        </w:rPr>
        <w:t>OBJECTIVES AND ACTIVITIES</w:t>
      </w:r>
    </w:p>
    <w:p w14:paraId="11F84544" w14:textId="4F22864E" w:rsidR="00474257" w:rsidRPr="00163999" w:rsidRDefault="00474257" w:rsidP="000056EA">
      <w:pPr>
        <w:jc w:val="both"/>
        <w:rPr>
          <w:b/>
          <w:bCs/>
        </w:rPr>
      </w:pPr>
      <w:r w:rsidRPr="00163999">
        <w:rPr>
          <w:b/>
          <w:bCs/>
        </w:rPr>
        <w:t>Charitable Purposes</w:t>
      </w:r>
    </w:p>
    <w:p w14:paraId="606A7B43" w14:textId="7A873DB7" w:rsidR="00474257" w:rsidRDefault="00474257" w:rsidP="000056EA">
      <w:pPr>
        <w:jc w:val="both"/>
      </w:pPr>
      <w:r>
        <w:t>The aim of the Playgroup is to</w:t>
      </w:r>
    </w:p>
    <w:p w14:paraId="3C7E6411" w14:textId="70917F63" w:rsidR="00474257" w:rsidRDefault="00474257" w:rsidP="00474257">
      <w:pPr>
        <w:pStyle w:val="ListParagraph"/>
        <w:numPr>
          <w:ilvl w:val="0"/>
          <w:numId w:val="1"/>
        </w:numPr>
        <w:jc w:val="both"/>
      </w:pPr>
      <w:r>
        <w:t>Provide a happy, safe and nurturing environment for children</w:t>
      </w:r>
    </w:p>
    <w:p w14:paraId="18D0F5CC" w14:textId="236227DB" w:rsidR="00474257" w:rsidRDefault="00474257" w:rsidP="00474257">
      <w:pPr>
        <w:pStyle w:val="ListParagraph"/>
        <w:numPr>
          <w:ilvl w:val="0"/>
          <w:numId w:val="1"/>
        </w:numPr>
        <w:jc w:val="both"/>
      </w:pPr>
      <w:r>
        <w:t>Allow children the opportunity to gain experience and socialising with their peers</w:t>
      </w:r>
    </w:p>
    <w:p w14:paraId="079FC026" w14:textId="3069290F" w:rsidR="00474257" w:rsidRDefault="00474257" w:rsidP="00474257">
      <w:pPr>
        <w:pStyle w:val="ListParagraph"/>
        <w:numPr>
          <w:ilvl w:val="0"/>
          <w:numId w:val="1"/>
        </w:numPr>
        <w:jc w:val="both"/>
      </w:pPr>
      <w:r>
        <w:t>Ensure an opportunity to express creatively and individuality</w:t>
      </w:r>
    </w:p>
    <w:p w14:paraId="4D58E7CF" w14:textId="3E5A85B3" w:rsidR="00474257" w:rsidRDefault="00474257" w:rsidP="00474257">
      <w:pPr>
        <w:pStyle w:val="ListParagraph"/>
        <w:numPr>
          <w:ilvl w:val="0"/>
          <w:numId w:val="1"/>
        </w:numPr>
        <w:jc w:val="both"/>
      </w:pPr>
      <w:r>
        <w:t>Develop self-confidence and independence</w:t>
      </w:r>
    </w:p>
    <w:p w14:paraId="31C80C54" w14:textId="61AF30E9" w:rsidR="00474257" w:rsidRDefault="00474257" w:rsidP="00474257">
      <w:pPr>
        <w:pStyle w:val="ListParagraph"/>
        <w:numPr>
          <w:ilvl w:val="0"/>
          <w:numId w:val="1"/>
        </w:numPr>
        <w:jc w:val="both"/>
      </w:pPr>
      <w:r>
        <w:t>Stimulate and awareness of our environment</w:t>
      </w:r>
    </w:p>
    <w:p w14:paraId="1330EED6" w14:textId="2822BD85" w:rsidR="00474257" w:rsidRDefault="00474257" w:rsidP="00474257">
      <w:pPr>
        <w:pStyle w:val="ListParagraph"/>
        <w:numPr>
          <w:ilvl w:val="0"/>
          <w:numId w:val="1"/>
        </w:numPr>
        <w:jc w:val="both"/>
      </w:pPr>
      <w:r>
        <w:t>Excite children’s interests and encourage them to explore these through play</w:t>
      </w:r>
    </w:p>
    <w:p w14:paraId="57CD5821" w14:textId="45371E5D" w:rsidR="00474257" w:rsidRDefault="00474257" w:rsidP="00474257">
      <w:pPr>
        <w:pStyle w:val="ListParagraph"/>
        <w:numPr>
          <w:ilvl w:val="0"/>
          <w:numId w:val="1"/>
        </w:numPr>
        <w:jc w:val="both"/>
      </w:pPr>
      <w:r>
        <w:t xml:space="preserve">Evolve a partnership with parents/carers and value </w:t>
      </w:r>
      <w:r w:rsidR="00C756EF">
        <w:t>their contribution</w:t>
      </w:r>
    </w:p>
    <w:p w14:paraId="0DCB8D8C" w14:textId="5F37CC9C" w:rsidR="00C756EF" w:rsidRDefault="00C756EF" w:rsidP="00C756EF">
      <w:pPr>
        <w:jc w:val="both"/>
      </w:pPr>
    </w:p>
    <w:p w14:paraId="7AB176F4" w14:textId="052D64BB" w:rsidR="00C756EF" w:rsidRDefault="00C756EF" w:rsidP="00C756EF">
      <w:pPr>
        <w:jc w:val="both"/>
      </w:pPr>
    </w:p>
    <w:p w14:paraId="397E179A" w14:textId="355C353B" w:rsidR="00C756EF" w:rsidRDefault="00C756EF" w:rsidP="00C756EF">
      <w:pPr>
        <w:jc w:val="both"/>
      </w:pPr>
    </w:p>
    <w:p w14:paraId="2D72DA72" w14:textId="2A33223B" w:rsidR="00C756EF" w:rsidRDefault="00C756EF" w:rsidP="00C756EF">
      <w:pPr>
        <w:jc w:val="both"/>
      </w:pPr>
    </w:p>
    <w:p w14:paraId="06B4EA9C" w14:textId="6599067C" w:rsidR="00C756EF" w:rsidRDefault="00C756EF" w:rsidP="00C756EF">
      <w:pPr>
        <w:jc w:val="both"/>
      </w:pPr>
    </w:p>
    <w:p w14:paraId="09667D1E" w14:textId="77777777" w:rsidR="00163999" w:rsidRDefault="00163999" w:rsidP="00C756EF">
      <w:pPr>
        <w:jc w:val="both"/>
      </w:pPr>
    </w:p>
    <w:p w14:paraId="4EF187BE" w14:textId="77777777" w:rsidR="00163999" w:rsidRDefault="00163999" w:rsidP="00C756EF">
      <w:pPr>
        <w:jc w:val="both"/>
      </w:pPr>
    </w:p>
    <w:p w14:paraId="200CA012" w14:textId="77777777" w:rsidR="00163999" w:rsidRDefault="00163999" w:rsidP="00C756EF">
      <w:pPr>
        <w:jc w:val="both"/>
      </w:pPr>
    </w:p>
    <w:p w14:paraId="19FA7DC4" w14:textId="77777777" w:rsidR="00163999" w:rsidRDefault="00163999" w:rsidP="00C756EF">
      <w:pPr>
        <w:jc w:val="both"/>
      </w:pPr>
    </w:p>
    <w:p w14:paraId="52FBC6BF" w14:textId="77777777" w:rsidR="00163999" w:rsidRDefault="00163999" w:rsidP="00C756EF">
      <w:pPr>
        <w:jc w:val="both"/>
      </w:pPr>
    </w:p>
    <w:p w14:paraId="66D5ECC3" w14:textId="77777777" w:rsidR="00163999" w:rsidRDefault="00163999" w:rsidP="00C756EF">
      <w:pPr>
        <w:jc w:val="both"/>
      </w:pPr>
    </w:p>
    <w:p w14:paraId="7CBA736F" w14:textId="77777777" w:rsidR="00163999" w:rsidRDefault="00163999" w:rsidP="00C756EF">
      <w:pPr>
        <w:jc w:val="both"/>
      </w:pPr>
    </w:p>
    <w:p w14:paraId="3E86C2FE" w14:textId="77777777" w:rsidR="00163999" w:rsidRDefault="00163999" w:rsidP="00C756EF">
      <w:pPr>
        <w:jc w:val="both"/>
      </w:pPr>
    </w:p>
    <w:p w14:paraId="5E519E56" w14:textId="77777777" w:rsidR="00163999" w:rsidRDefault="00163999" w:rsidP="00C756EF">
      <w:pPr>
        <w:jc w:val="both"/>
      </w:pPr>
    </w:p>
    <w:p w14:paraId="77BF87F6" w14:textId="77777777" w:rsidR="00163999" w:rsidRDefault="00163999" w:rsidP="00C756EF">
      <w:pPr>
        <w:jc w:val="both"/>
      </w:pPr>
    </w:p>
    <w:p w14:paraId="06878CE5" w14:textId="77777777" w:rsidR="00163999" w:rsidRDefault="00163999" w:rsidP="00C756EF">
      <w:pPr>
        <w:jc w:val="both"/>
      </w:pPr>
    </w:p>
    <w:p w14:paraId="54149AE3" w14:textId="09CFDE15" w:rsidR="00C756EF" w:rsidRPr="00A01ED4" w:rsidRDefault="00C756EF" w:rsidP="00C756EF">
      <w:pPr>
        <w:jc w:val="both"/>
        <w:rPr>
          <w:b/>
          <w:bCs/>
          <w:sz w:val="28"/>
          <w:szCs w:val="28"/>
          <w:u w:val="single"/>
        </w:rPr>
      </w:pPr>
      <w:r w:rsidRPr="00A01ED4">
        <w:rPr>
          <w:b/>
          <w:bCs/>
          <w:sz w:val="28"/>
          <w:szCs w:val="28"/>
          <w:u w:val="single"/>
        </w:rPr>
        <w:lastRenderedPageBreak/>
        <w:t>Pitmedden Tiny Tots</w:t>
      </w:r>
    </w:p>
    <w:p w14:paraId="7388E503" w14:textId="122BE539" w:rsidR="00C756EF" w:rsidRPr="00A01ED4" w:rsidRDefault="00C756EF" w:rsidP="00C756EF">
      <w:pPr>
        <w:jc w:val="both"/>
        <w:rPr>
          <w:b/>
          <w:bCs/>
          <w:sz w:val="28"/>
          <w:szCs w:val="28"/>
          <w:u w:val="single"/>
        </w:rPr>
      </w:pPr>
      <w:r w:rsidRPr="00A01ED4">
        <w:rPr>
          <w:b/>
          <w:bCs/>
          <w:sz w:val="28"/>
          <w:szCs w:val="28"/>
          <w:u w:val="single"/>
        </w:rPr>
        <w:t>Rec</w:t>
      </w:r>
      <w:r w:rsidR="00A01ED4">
        <w:rPr>
          <w:b/>
          <w:bCs/>
          <w:sz w:val="28"/>
          <w:szCs w:val="28"/>
          <w:u w:val="single"/>
        </w:rPr>
        <w:t>ei</w:t>
      </w:r>
      <w:r w:rsidRPr="00A01ED4">
        <w:rPr>
          <w:b/>
          <w:bCs/>
          <w:sz w:val="28"/>
          <w:szCs w:val="28"/>
          <w:u w:val="single"/>
        </w:rPr>
        <w:t xml:space="preserve">pts and Payments Account for the year ended 31 </w:t>
      </w:r>
      <w:r w:rsidR="00A01ED4">
        <w:rPr>
          <w:b/>
          <w:bCs/>
          <w:sz w:val="28"/>
          <w:szCs w:val="28"/>
          <w:u w:val="single"/>
        </w:rPr>
        <w:t>J</w:t>
      </w:r>
      <w:r w:rsidRPr="00A01ED4">
        <w:rPr>
          <w:b/>
          <w:bCs/>
          <w:sz w:val="28"/>
          <w:szCs w:val="28"/>
          <w:u w:val="single"/>
        </w:rPr>
        <w:t>uly 202</w:t>
      </w:r>
      <w:r w:rsidR="00FC7028">
        <w:rPr>
          <w:b/>
          <w:bCs/>
          <w:sz w:val="28"/>
          <w:szCs w:val="28"/>
          <w:u w:val="single"/>
        </w:rPr>
        <w:t>6</w:t>
      </w:r>
    </w:p>
    <w:p w14:paraId="0AB068CE" w14:textId="2CB14D33" w:rsidR="00C756EF" w:rsidRPr="00A01ED4" w:rsidRDefault="00C756EF" w:rsidP="00C756EF">
      <w:pPr>
        <w:jc w:val="both"/>
        <w:rPr>
          <w:b/>
          <w:bCs/>
        </w:rPr>
      </w:pPr>
    </w:p>
    <w:p w14:paraId="7263E9DB" w14:textId="34D8859C" w:rsidR="00C756EF" w:rsidRDefault="00C756EF" w:rsidP="00C756EF">
      <w:pPr>
        <w:jc w:val="both"/>
      </w:pPr>
      <w:r w:rsidRPr="00A01ED4">
        <w:rPr>
          <w:b/>
          <w:bCs/>
        </w:rPr>
        <w:tab/>
      </w:r>
      <w:r w:rsidRPr="00A01ED4">
        <w:rPr>
          <w:b/>
          <w:bCs/>
        </w:rPr>
        <w:tab/>
      </w:r>
      <w:r w:rsidRPr="00A01ED4">
        <w:rPr>
          <w:b/>
          <w:bCs/>
        </w:rPr>
        <w:tab/>
      </w:r>
      <w:r w:rsidRPr="00A01ED4">
        <w:rPr>
          <w:b/>
          <w:bCs/>
        </w:rPr>
        <w:tab/>
      </w:r>
      <w:r w:rsidRPr="00A01ED4">
        <w:rPr>
          <w:b/>
          <w:bCs/>
        </w:rPr>
        <w:tab/>
      </w:r>
      <w:r w:rsidRPr="00A01ED4">
        <w:rPr>
          <w:b/>
          <w:bCs/>
        </w:rPr>
        <w:tab/>
      </w:r>
      <w:r w:rsidRPr="00A01ED4">
        <w:rPr>
          <w:b/>
          <w:bCs/>
        </w:rPr>
        <w:tab/>
      </w:r>
      <w:r w:rsidRPr="00A01ED4">
        <w:rPr>
          <w:b/>
          <w:bCs/>
        </w:rPr>
        <w:tab/>
        <w:t>20</w:t>
      </w:r>
      <w:r w:rsidR="00C811CF">
        <w:rPr>
          <w:b/>
          <w:bCs/>
        </w:rPr>
        <w:t>2</w:t>
      </w:r>
      <w:r w:rsidR="00162A9E">
        <w:rPr>
          <w:b/>
          <w:bCs/>
        </w:rPr>
        <w:t>5</w:t>
      </w:r>
      <w:r w:rsidRPr="00A01ED4">
        <w:rPr>
          <w:b/>
          <w:bCs/>
        </w:rPr>
        <w:tab/>
      </w:r>
      <w:r w:rsidRPr="00A01ED4">
        <w:rPr>
          <w:b/>
          <w:bCs/>
        </w:rPr>
        <w:tab/>
        <w:t>20</w:t>
      </w:r>
      <w:r w:rsidR="00865620">
        <w:rPr>
          <w:b/>
          <w:bCs/>
        </w:rPr>
        <w:t>2</w:t>
      </w:r>
      <w:r w:rsidR="002E7F54">
        <w:rPr>
          <w:b/>
          <w:bCs/>
        </w:rPr>
        <w:t>6</w:t>
      </w:r>
      <w:r>
        <w:tab/>
      </w:r>
      <w:r>
        <w:tab/>
      </w:r>
    </w:p>
    <w:p w14:paraId="20E10A0F" w14:textId="654605AA" w:rsidR="00C756EF" w:rsidRDefault="00C756EF" w:rsidP="00C756EF">
      <w:pPr>
        <w:jc w:val="both"/>
      </w:pPr>
      <w:r>
        <w:tab/>
      </w:r>
      <w:r>
        <w:tab/>
      </w:r>
      <w:r>
        <w:tab/>
      </w:r>
      <w:r>
        <w:tab/>
      </w:r>
      <w:r>
        <w:tab/>
      </w:r>
      <w:r>
        <w:tab/>
      </w:r>
      <w:r>
        <w:tab/>
      </w:r>
      <w:r>
        <w:tab/>
        <w:t>£</w:t>
      </w:r>
      <w:r>
        <w:tab/>
      </w:r>
      <w:r>
        <w:tab/>
      </w:r>
      <w:r w:rsidR="006A2171">
        <w:t>£</w:t>
      </w:r>
    </w:p>
    <w:p w14:paraId="7A674149" w14:textId="77777777" w:rsidR="00C756EF" w:rsidRPr="00A01ED4" w:rsidRDefault="00C756EF" w:rsidP="00C756EF">
      <w:pPr>
        <w:jc w:val="both"/>
        <w:rPr>
          <w:b/>
          <w:bCs/>
          <w:sz w:val="24"/>
          <w:szCs w:val="24"/>
        </w:rPr>
      </w:pPr>
      <w:r w:rsidRPr="00A01ED4">
        <w:rPr>
          <w:b/>
          <w:bCs/>
          <w:sz w:val="24"/>
          <w:szCs w:val="24"/>
        </w:rPr>
        <w:t>Receipts</w:t>
      </w:r>
      <w:r w:rsidRPr="00A01ED4">
        <w:rPr>
          <w:b/>
          <w:bCs/>
          <w:sz w:val="24"/>
          <w:szCs w:val="24"/>
        </w:rPr>
        <w:tab/>
      </w:r>
      <w:r w:rsidRPr="00A01ED4">
        <w:rPr>
          <w:b/>
          <w:bCs/>
          <w:sz w:val="24"/>
          <w:szCs w:val="24"/>
        </w:rPr>
        <w:tab/>
      </w:r>
      <w:r w:rsidRPr="00A01ED4">
        <w:rPr>
          <w:b/>
          <w:bCs/>
          <w:sz w:val="24"/>
          <w:szCs w:val="24"/>
        </w:rPr>
        <w:tab/>
      </w:r>
      <w:r w:rsidRPr="00A01ED4">
        <w:rPr>
          <w:b/>
          <w:bCs/>
          <w:sz w:val="24"/>
          <w:szCs w:val="24"/>
        </w:rPr>
        <w:tab/>
      </w:r>
      <w:r w:rsidRPr="00A01ED4">
        <w:rPr>
          <w:b/>
          <w:bCs/>
          <w:sz w:val="24"/>
          <w:szCs w:val="24"/>
        </w:rPr>
        <w:tab/>
      </w:r>
      <w:r w:rsidRPr="00A01ED4">
        <w:rPr>
          <w:b/>
          <w:bCs/>
          <w:sz w:val="24"/>
          <w:szCs w:val="24"/>
        </w:rPr>
        <w:tab/>
      </w:r>
      <w:r w:rsidRPr="00A01ED4">
        <w:rPr>
          <w:b/>
          <w:bCs/>
          <w:sz w:val="24"/>
          <w:szCs w:val="24"/>
        </w:rPr>
        <w:tab/>
      </w:r>
    </w:p>
    <w:p w14:paraId="2AD5FBE2" w14:textId="5825BD8A" w:rsidR="006A2171" w:rsidRDefault="00C756EF" w:rsidP="006A2171">
      <w:pPr>
        <w:jc w:val="both"/>
      </w:pPr>
      <w:r>
        <w:t>Donations</w:t>
      </w:r>
      <w:r>
        <w:tab/>
      </w:r>
      <w:r>
        <w:tab/>
      </w:r>
      <w:r>
        <w:tab/>
      </w:r>
      <w:r>
        <w:tab/>
      </w:r>
      <w:r>
        <w:tab/>
      </w:r>
      <w:r>
        <w:tab/>
      </w:r>
      <w:r>
        <w:tab/>
      </w:r>
      <w:r w:rsidR="00161A7A">
        <w:t>1000</w:t>
      </w:r>
      <w:r w:rsidR="006A2171">
        <w:tab/>
      </w:r>
      <w:r w:rsidR="006A2171">
        <w:tab/>
      </w:r>
      <w:r w:rsidR="00EB3F64">
        <w:t>3546.32</w:t>
      </w:r>
      <w:r w:rsidR="006A2171">
        <w:tab/>
      </w:r>
    </w:p>
    <w:p w14:paraId="6E2CD75A" w14:textId="3DB8F450" w:rsidR="006A2171" w:rsidRDefault="006A2171" w:rsidP="006A2171">
      <w:pPr>
        <w:jc w:val="both"/>
      </w:pPr>
      <w:r>
        <w:t>Receipts from fundraising activities</w:t>
      </w:r>
      <w:r>
        <w:tab/>
      </w:r>
      <w:r>
        <w:tab/>
      </w:r>
      <w:r>
        <w:tab/>
      </w:r>
      <w:r>
        <w:tab/>
      </w:r>
      <w:r w:rsidR="00161A7A">
        <w:t>373</w:t>
      </w:r>
      <w:r>
        <w:tab/>
      </w:r>
      <w:r w:rsidR="0064301B">
        <w:tab/>
      </w:r>
      <w:r w:rsidR="004863EE">
        <w:t>1882.58</w:t>
      </w:r>
    </w:p>
    <w:p w14:paraId="494E981F" w14:textId="15DC1495" w:rsidR="006A2171" w:rsidRDefault="006A2171" w:rsidP="006A2171">
      <w:pPr>
        <w:jc w:val="both"/>
      </w:pPr>
      <w:r>
        <w:t>Bank interest received</w:t>
      </w:r>
      <w:r>
        <w:tab/>
      </w:r>
      <w:r>
        <w:tab/>
      </w:r>
      <w:r>
        <w:tab/>
      </w:r>
      <w:r>
        <w:tab/>
      </w:r>
      <w:r>
        <w:tab/>
      </w:r>
      <w:r>
        <w:tab/>
        <w:t>0</w:t>
      </w:r>
      <w:r>
        <w:tab/>
      </w:r>
      <w:r>
        <w:tab/>
        <w:t>0</w:t>
      </w:r>
    </w:p>
    <w:p w14:paraId="672EC3FD" w14:textId="2E3C1618" w:rsidR="006A2171" w:rsidRDefault="006A2171" w:rsidP="006A2171">
      <w:pPr>
        <w:jc w:val="both"/>
      </w:pPr>
      <w:r>
        <w:t>Session fees</w:t>
      </w:r>
      <w:r>
        <w:tab/>
      </w:r>
      <w:r>
        <w:tab/>
      </w:r>
      <w:r>
        <w:tab/>
      </w:r>
      <w:r>
        <w:tab/>
      </w:r>
      <w:r>
        <w:tab/>
      </w:r>
      <w:r>
        <w:tab/>
      </w:r>
      <w:r>
        <w:tab/>
      </w:r>
      <w:r w:rsidR="00C363E0">
        <w:t>15,</w:t>
      </w:r>
      <w:r w:rsidR="0043674D">
        <w:t>123.00</w:t>
      </w:r>
      <w:r>
        <w:tab/>
      </w:r>
      <w:r w:rsidR="004863EE">
        <w:t>17616.20</w:t>
      </w:r>
    </w:p>
    <w:p w14:paraId="08219BE0" w14:textId="41469C0A" w:rsidR="006A2171" w:rsidRDefault="006A2171" w:rsidP="006A2171">
      <w:pPr>
        <w:jc w:val="both"/>
      </w:pPr>
      <w:r w:rsidRPr="00227BDD">
        <w:rPr>
          <w:b/>
          <w:bCs/>
          <w:u w:val="single"/>
        </w:rPr>
        <w:t>Total Receipts</w:t>
      </w:r>
      <w:r>
        <w:tab/>
      </w:r>
      <w:r>
        <w:tab/>
      </w:r>
      <w:r>
        <w:tab/>
      </w:r>
      <w:r>
        <w:tab/>
      </w:r>
      <w:r>
        <w:tab/>
      </w:r>
      <w:r>
        <w:tab/>
      </w:r>
      <w:r>
        <w:tab/>
      </w:r>
      <w:r w:rsidRPr="00227BDD">
        <w:rPr>
          <w:u w:val="single"/>
        </w:rPr>
        <w:t>£</w:t>
      </w:r>
      <w:r w:rsidR="00C363E0">
        <w:rPr>
          <w:u w:val="single"/>
        </w:rPr>
        <w:t>16,496</w:t>
      </w:r>
      <w:r w:rsidR="00162A9E">
        <w:rPr>
          <w:u w:val="single"/>
        </w:rPr>
        <w:t xml:space="preserve">      </w:t>
      </w:r>
      <w:r w:rsidRPr="00C811CF">
        <w:t xml:space="preserve">      </w:t>
      </w:r>
      <w:r>
        <w:t xml:space="preserve">   </w:t>
      </w:r>
      <w:r w:rsidRPr="006A2171">
        <w:rPr>
          <w:u w:val="single"/>
        </w:rPr>
        <w:t>£</w:t>
      </w:r>
      <w:r w:rsidR="004863EE">
        <w:rPr>
          <w:u w:val="single"/>
        </w:rPr>
        <w:t>24,222.42</w:t>
      </w:r>
    </w:p>
    <w:p w14:paraId="0C65A77C" w14:textId="77777777" w:rsidR="006A2171" w:rsidRDefault="006A2171" w:rsidP="006A2171">
      <w:pPr>
        <w:jc w:val="both"/>
      </w:pPr>
    </w:p>
    <w:p w14:paraId="32D701FC" w14:textId="77777777" w:rsidR="006A2171" w:rsidRPr="00A01ED4" w:rsidRDefault="006A2171" w:rsidP="006A2171">
      <w:pPr>
        <w:jc w:val="both"/>
        <w:rPr>
          <w:b/>
          <w:bCs/>
          <w:sz w:val="24"/>
          <w:szCs w:val="24"/>
        </w:rPr>
      </w:pPr>
      <w:r w:rsidRPr="00A01ED4">
        <w:rPr>
          <w:b/>
          <w:bCs/>
          <w:sz w:val="24"/>
          <w:szCs w:val="24"/>
        </w:rPr>
        <w:t>Payments</w:t>
      </w:r>
    </w:p>
    <w:p w14:paraId="7D73F463" w14:textId="4B7C71C5" w:rsidR="006A2171" w:rsidRDefault="006A2171" w:rsidP="006A2171">
      <w:pPr>
        <w:jc w:val="both"/>
      </w:pPr>
      <w:r>
        <w:t>Expenses for fundraising activities</w:t>
      </w:r>
      <w:r>
        <w:tab/>
      </w:r>
      <w:r>
        <w:tab/>
      </w:r>
      <w:r>
        <w:tab/>
      </w:r>
      <w:r>
        <w:tab/>
      </w:r>
      <w:r w:rsidR="0043674D">
        <w:t>0</w:t>
      </w:r>
      <w:r>
        <w:tab/>
      </w:r>
      <w:r>
        <w:tab/>
      </w:r>
      <w:r w:rsidR="00291A20">
        <w:t>86.97</w:t>
      </w:r>
    </w:p>
    <w:p w14:paraId="647383FB" w14:textId="47EE1646" w:rsidR="006A2171" w:rsidRDefault="006A2171" w:rsidP="006A2171">
      <w:pPr>
        <w:jc w:val="both"/>
      </w:pPr>
      <w:r>
        <w:t>Payments relating directly to charitable activities</w:t>
      </w:r>
      <w:r>
        <w:tab/>
      </w:r>
      <w:r>
        <w:tab/>
      </w:r>
      <w:r w:rsidR="0043674D">
        <w:t>15,214.41</w:t>
      </w:r>
      <w:r w:rsidR="00162A9E">
        <w:tab/>
      </w:r>
      <w:r w:rsidR="00D84772">
        <w:t>25,910.17</w:t>
      </w:r>
    </w:p>
    <w:p w14:paraId="3E9B2480" w14:textId="1D1A5404" w:rsidR="006A2171" w:rsidRDefault="006A2171" w:rsidP="006A2171">
      <w:pPr>
        <w:jc w:val="both"/>
      </w:pPr>
      <w:r>
        <w:t>Other</w:t>
      </w:r>
      <w:r>
        <w:tab/>
      </w:r>
      <w:r>
        <w:tab/>
      </w:r>
      <w:r>
        <w:tab/>
      </w:r>
      <w:r>
        <w:tab/>
      </w:r>
      <w:r>
        <w:tab/>
      </w:r>
      <w:r>
        <w:tab/>
      </w:r>
      <w:r>
        <w:tab/>
      </w:r>
      <w:r>
        <w:tab/>
      </w:r>
      <w:r w:rsidR="00B25F40">
        <w:t>865.42</w:t>
      </w:r>
      <w:r>
        <w:tab/>
      </w:r>
      <w:r>
        <w:tab/>
      </w:r>
      <w:r w:rsidR="00890D15">
        <w:t>157.15</w:t>
      </w:r>
    </w:p>
    <w:p w14:paraId="60D4270D" w14:textId="0013DF0C" w:rsidR="006A2171" w:rsidRPr="00227BDD" w:rsidRDefault="006A2171" w:rsidP="006A2171">
      <w:pPr>
        <w:jc w:val="both"/>
      </w:pPr>
      <w:r w:rsidRPr="00227BDD">
        <w:rPr>
          <w:b/>
          <w:bCs/>
          <w:u w:val="single"/>
        </w:rPr>
        <w:t>Total Payments</w:t>
      </w:r>
      <w:r w:rsidRPr="00A01ED4">
        <w:rPr>
          <w:b/>
          <w:bCs/>
        </w:rPr>
        <w:tab/>
      </w:r>
      <w:r>
        <w:tab/>
      </w:r>
      <w:r>
        <w:tab/>
      </w:r>
      <w:r>
        <w:tab/>
      </w:r>
      <w:r>
        <w:tab/>
      </w:r>
      <w:r>
        <w:tab/>
      </w:r>
      <w:r>
        <w:tab/>
      </w:r>
      <w:r w:rsidRPr="00227BDD">
        <w:rPr>
          <w:u w:val="single"/>
        </w:rPr>
        <w:t>£</w:t>
      </w:r>
      <w:r w:rsidR="00B25F40">
        <w:rPr>
          <w:u w:val="single"/>
        </w:rPr>
        <w:t>16,079.83</w:t>
      </w:r>
      <w:r w:rsidR="00162A9E">
        <w:rPr>
          <w:u w:val="single"/>
        </w:rPr>
        <w:t xml:space="preserve">  </w:t>
      </w:r>
      <w:r w:rsidRPr="00227BDD">
        <w:t xml:space="preserve">       </w:t>
      </w:r>
      <w:r w:rsidR="00851645" w:rsidRPr="00851645">
        <w:rPr>
          <w:u w:val="single"/>
        </w:rPr>
        <w:t>£</w:t>
      </w:r>
      <w:r w:rsidR="00E66A6A">
        <w:rPr>
          <w:u w:val="single"/>
        </w:rPr>
        <w:t>26,154.29</w:t>
      </w:r>
    </w:p>
    <w:p w14:paraId="33C488B9" w14:textId="15BDFA73" w:rsidR="00C756EF" w:rsidRDefault="00C756EF" w:rsidP="000056EA">
      <w:pPr>
        <w:jc w:val="both"/>
      </w:pPr>
    </w:p>
    <w:p w14:paraId="343DCE11" w14:textId="4217362C" w:rsidR="00C756EF" w:rsidRDefault="00C756EF" w:rsidP="000056EA">
      <w:pPr>
        <w:jc w:val="both"/>
      </w:pPr>
    </w:p>
    <w:p w14:paraId="0F860137" w14:textId="794FE600" w:rsidR="00C756EF" w:rsidRDefault="00C756EF" w:rsidP="000056EA">
      <w:pPr>
        <w:jc w:val="both"/>
      </w:pPr>
      <w:r>
        <w:t>All funds are unrestricted.</w:t>
      </w:r>
    </w:p>
    <w:p w14:paraId="093782E4" w14:textId="31A52618" w:rsidR="00C756EF" w:rsidRDefault="00C756EF" w:rsidP="000056EA">
      <w:pPr>
        <w:jc w:val="both"/>
      </w:pPr>
    </w:p>
    <w:p w14:paraId="27B32237" w14:textId="1E345400" w:rsidR="00C756EF" w:rsidRDefault="00C756EF" w:rsidP="000056EA">
      <w:pPr>
        <w:jc w:val="both"/>
      </w:pPr>
    </w:p>
    <w:p w14:paraId="58874A6E" w14:textId="593F5446" w:rsidR="00C756EF" w:rsidRDefault="00C756EF" w:rsidP="000056EA">
      <w:pPr>
        <w:jc w:val="both"/>
      </w:pPr>
    </w:p>
    <w:p w14:paraId="6D90D400" w14:textId="6821E448" w:rsidR="00C756EF" w:rsidRDefault="00C756EF" w:rsidP="000056EA">
      <w:pPr>
        <w:jc w:val="both"/>
      </w:pPr>
    </w:p>
    <w:p w14:paraId="773F87BA" w14:textId="5B46E826" w:rsidR="00C756EF" w:rsidRDefault="00C756EF" w:rsidP="000056EA">
      <w:pPr>
        <w:jc w:val="both"/>
      </w:pPr>
    </w:p>
    <w:p w14:paraId="4A44E421" w14:textId="4FF09629" w:rsidR="00C756EF" w:rsidRDefault="00C756EF" w:rsidP="000056EA">
      <w:pPr>
        <w:jc w:val="both"/>
      </w:pPr>
    </w:p>
    <w:p w14:paraId="5BBD8A5E" w14:textId="1172326F" w:rsidR="00C756EF" w:rsidRDefault="00C756EF" w:rsidP="000056EA">
      <w:pPr>
        <w:jc w:val="both"/>
      </w:pPr>
    </w:p>
    <w:p w14:paraId="65059095" w14:textId="2188902D" w:rsidR="00C756EF" w:rsidRDefault="00C756EF" w:rsidP="000056EA">
      <w:pPr>
        <w:jc w:val="both"/>
      </w:pPr>
    </w:p>
    <w:p w14:paraId="0F0FE558" w14:textId="6FDE1005" w:rsidR="00C756EF" w:rsidRDefault="00C756EF" w:rsidP="000056EA">
      <w:pPr>
        <w:jc w:val="both"/>
      </w:pPr>
    </w:p>
    <w:p w14:paraId="351992B8" w14:textId="311E5CE9" w:rsidR="00C756EF" w:rsidRDefault="00C756EF" w:rsidP="000056EA">
      <w:pPr>
        <w:jc w:val="both"/>
      </w:pPr>
    </w:p>
    <w:p w14:paraId="302F7F58" w14:textId="76152CCB" w:rsidR="00C756EF" w:rsidRPr="00A01ED4" w:rsidRDefault="00C756EF" w:rsidP="000056EA">
      <w:pPr>
        <w:jc w:val="both"/>
        <w:rPr>
          <w:b/>
          <w:bCs/>
          <w:sz w:val="28"/>
          <w:szCs w:val="28"/>
          <w:u w:val="single"/>
        </w:rPr>
      </w:pPr>
      <w:r w:rsidRPr="00A01ED4">
        <w:rPr>
          <w:b/>
          <w:bCs/>
          <w:sz w:val="28"/>
          <w:szCs w:val="28"/>
          <w:u w:val="single"/>
        </w:rPr>
        <w:lastRenderedPageBreak/>
        <w:t>Pitmedden Tiny Tots</w:t>
      </w:r>
    </w:p>
    <w:p w14:paraId="256454FE" w14:textId="0B34E12E" w:rsidR="00C756EF" w:rsidRPr="00A01ED4" w:rsidRDefault="00C756EF" w:rsidP="000056EA">
      <w:pPr>
        <w:jc w:val="both"/>
        <w:rPr>
          <w:b/>
          <w:bCs/>
          <w:sz w:val="28"/>
          <w:szCs w:val="28"/>
          <w:u w:val="single"/>
        </w:rPr>
      </w:pPr>
      <w:r w:rsidRPr="00A01ED4">
        <w:rPr>
          <w:b/>
          <w:bCs/>
          <w:sz w:val="28"/>
          <w:szCs w:val="28"/>
          <w:u w:val="single"/>
        </w:rPr>
        <w:t>Statement of Balances as at 31 July 202</w:t>
      </w:r>
      <w:r w:rsidR="0087515C">
        <w:rPr>
          <w:b/>
          <w:bCs/>
          <w:sz w:val="28"/>
          <w:szCs w:val="28"/>
          <w:u w:val="single"/>
        </w:rPr>
        <w:t>6</w:t>
      </w:r>
    </w:p>
    <w:p w14:paraId="1F302B98" w14:textId="16052A1B" w:rsidR="00C756EF" w:rsidRDefault="00C756EF" w:rsidP="000056EA">
      <w:pPr>
        <w:jc w:val="both"/>
      </w:pPr>
    </w:p>
    <w:p w14:paraId="31551DD2" w14:textId="0E9D8D09" w:rsidR="001A0A0B" w:rsidRPr="00A01ED4" w:rsidRDefault="00C756EF" w:rsidP="000056EA">
      <w:pPr>
        <w:jc w:val="both"/>
        <w:rPr>
          <w:b/>
          <w:bCs/>
        </w:rPr>
      </w:pPr>
      <w:r>
        <w:tab/>
      </w:r>
      <w:r>
        <w:tab/>
      </w:r>
      <w:r>
        <w:tab/>
      </w:r>
      <w:r>
        <w:tab/>
      </w:r>
      <w:r>
        <w:tab/>
      </w:r>
      <w:r>
        <w:tab/>
      </w:r>
      <w:r>
        <w:tab/>
      </w:r>
      <w:r w:rsidRPr="00A01ED4">
        <w:rPr>
          <w:b/>
          <w:bCs/>
        </w:rPr>
        <w:tab/>
        <w:t>20</w:t>
      </w:r>
      <w:r w:rsidR="001A0A0B" w:rsidRPr="00A01ED4">
        <w:rPr>
          <w:b/>
          <w:bCs/>
        </w:rPr>
        <w:t>2</w:t>
      </w:r>
      <w:r w:rsidR="00162A9E">
        <w:rPr>
          <w:b/>
          <w:bCs/>
        </w:rPr>
        <w:t>5</w:t>
      </w:r>
      <w:r w:rsidR="001A0A0B" w:rsidRPr="00A01ED4">
        <w:rPr>
          <w:b/>
          <w:bCs/>
        </w:rPr>
        <w:tab/>
      </w:r>
      <w:r w:rsidR="001A0A0B" w:rsidRPr="00A01ED4">
        <w:rPr>
          <w:b/>
          <w:bCs/>
        </w:rPr>
        <w:tab/>
      </w:r>
      <w:r w:rsidR="001A0A0B" w:rsidRPr="00A01ED4">
        <w:rPr>
          <w:b/>
          <w:bCs/>
        </w:rPr>
        <w:tab/>
        <w:t>20</w:t>
      </w:r>
      <w:r w:rsidR="00865620">
        <w:rPr>
          <w:b/>
          <w:bCs/>
        </w:rPr>
        <w:t>2</w:t>
      </w:r>
      <w:r w:rsidR="0087515C">
        <w:rPr>
          <w:b/>
          <w:bCs/>
        </w:rPr>
        <w:t>6</w:t>
      </w:r>
    </w:p>
    <w:p w14:paraId="473FB776" w14:textId="31FBB909" w:rsidR="001A0A0B" w:rsidRDefault="001A0A0B" w:rsidP="000056EA">
      <w:pPr>
        <w:jc w:val="both"/>
      </w:pPr>
      <w:r>
        <w:tab/>
      </w:r>
      <w:r>
        <w:tab/>
      </w:r>
      <w:r>
        <w:tab/>
      </w:r>
      <w:r>
        <w:tab/>
      </w:r>
      <w:r>
        <w:tab/>
      </w:r>
      <w:r>
        <w:tab/>
      </w:r>
      <w:r>
        <w:tab/>
      </w:r>
      <w:r>
        <w:tab/>
        <w:t>£</w:t>
      </w:r>
      <w:r>
        <w:tab/>
      </w:r>
      <w:r>
        <w:tab/>
      </w:r>
      <w:r>
        <w:tab/>
        <w:t>£</w:t>
      </w:r>
    </w:p>
    <w:p w14:paraId="20F66018" w14:textId="454A8F3D" w:rsidR="001A0A0B" w:rsidRPr="00A01ED4" w:rsidRDefault="001A0A0B" w:rsidP="000056EA">
      <w:pPr>
        <w:jc w:val="both"/>
        <w:rPr>
          <w:b/>
          <w:bCs/>
          <w:sz w:val="24"/>
          <w:szCs w:val="24"/>
        </w:rPr>
      </w:pPr>
      <w:r w:rsidRPr="00A01ED4">
        <w:rPr>
          <w:b/>
          <w:bCs/>
          <w:sz w:val="24"/>
          <w:szCs w:val="24"/>
        </w:rPr>
        <w:t>Funds Reconciliation</w:t>
      </w:r>
    </w:p>
    <w:p w14:paraId="5865EF20" w14:textId="6F7B2B45" w:rsidR="001A0A0B" w:rsidRDefault="001A0A0B" w:rsidP="000056EA">
      <w:pPr>
        <w:jc w:val="both"/>
      </w:pPr>
      <w:r>
        <w:t>Opening Balances</w:t>
      </w:r>
      <w:r w:rsidR="00C811CF">
        <w:tab/>
      </w:r>
      <w:r w:rsidR="00C811CF">
        <w:tab/>
      </w:r>
      <w:r w:rsidR="00C811CF">
        <w:tab/>
      </w:r>
      <w:r w:rsidR="00C811CF">
        <w:tab/>
      </w:r>
      <w:r w:rsidR="00C811CF">
        <w:tab/>
      </w:r>
      <w:r w:rsidR="00C811CF">
        <w:tab/>
      </w:r>
      <w:r w:rsidR="00EB6874">
        <w:t>324.25</w:t>
      </w:r>
      <w:r w:rsidR="00162A9E">
        <w:tab/>
      </w:r>
      <w:r w:rsidR="00383147">
        <w:tab/>
      </w:r>
      <w:r w:rsidR="00851645">
        <w:t xml:space="preserve">             </w:t>
      </w:r>
      <w:r w:rsidR="00383147">
        <w:tab/>
      </w:r>
      <w:r w:rsidR="005F75CC">
        <w:t>121</w:t>
      </w:r>
      <w:r w:rsidR="00F41DAD">
        <w:t>2.76</w:t>
      </w:r>
    </w:p>
    <w:p w14:paraId="01DB9052" w14:textId="088E587E" w:rsidR="001A0A0B" w:rsidRDefault="001A0A0B" w:rsidP="000056EA">
      <w:pPr>
        <w:jc w:val="both"/>
      </w:pPr>
      <w:r>
        <w:t>Surplus/(deficit) for year</w:t>
      </w:r>
      <w:r w:rsidR="00851645">
        <w:tab/>
      </w:r>
      <w:r w:rsidR="00851645">
        <w:tab/>
      </w:r>
      <w:r w:rsidR="00851645">
        <w:tab/>
      </w:r>
      <w:r w:rsidR="00851645">
        <w:tab/>
      </w:r>
      <w:r w:rsidR="00851645">
        <w:tab/>
      </w:r>
    </w:p>
    <w:p w14:paraId="5D5E3338" w14:textId="69581C60" w:rsidR="001A0A0B" w:rsidRDefault="001A0A0B" w:rsidP="000056EA">
      <w:pPr>
        <w:jc w:val="both"/>
      </w:pPr>
      <w:r>
        <w:t>Closing Balances</w:t>
      </w:r>
      <w:r w:rsidR="00C811CF">
        <w:tab/>
      </w:r>
      <w:r w:rsidR="00C811CF">
        <w:tab/>
      </w:r>
      <w:r w:rsidR="00C811CF">
        <w:tab/>
      </w:r>
      <w:r w:rsidR="00C811CF">
        <w:tab/>
      </w:r>
      <w:r w:rsidR="00C811CF">
        <w:tab/>
      </w:r>
      <w:r w:rsidR="00C811CF">
        <w:tab/>
      </w:r>
      <w:r w:rsidR="00EB6874">
        <w:t>1212.76</w:t>
      </w:r>
      <w:r w:rsidR="00162A9E">
        <w:tab/>
      </w:r>
      <w:r w:rsidR="00383147">
        <w:tab/>
      </w:r>
      <w:r w:rsidR="00556997">
        <w:t xml:space="preserve"> </w:t>
      </w:r>
      <w:r w:rsidR="002C1863">
        <w:t>113.01</w:t>
      </w:r>
      <w:r w:rsidR="00556997">
        <w:t xml:space="preserve">           </w:t>
      </w:r>
      <w:r w:rsidR="00383147">
        <w:tab/>
      </w:r>
    </w:p>
    <w:p w14:paraId="79B21416" w14:textId="3FB9869B" w:rsidR="001A0A0B" w:rsidRDefault="001A0A0B" w:rsidP="000056EA">
      <w:pPr>
        <w:jc w:val="both"/>
      </w:pPr>
    </w:p>
    <w:p w14:paraId="4B6DB077" w14:textId="20A4CB7D" w:rsidR="001A0A0B" w:rsidRPr="00A01ED4" w:rsidRDefault="001A0A0B" w:rsidP="000056EA">
      <w:pPr>
        <w:jc w:val="both"/>
        <w:rPr>
          <w:b/>
          <w:bCs/>
          <w:sz w:val="24"/>
          <w:szCs w:val="24"/>
        </w:rPr>
      </w:pPr>
      <w:r w:rsidRPr="00A01ED4">
        <w:rPr>
          <w:b/>
          <w:bCs/>
          <w:sz w:val="24"/>
          <w:szCs w:val="24"/>
        </w:rPr>
        <w:t>Bank and Cash Balances</w:t>
      </w:r>
    </w:p>
    <w:p w14:paraId="6D1F40D7" w14:textId="683E3281" w:rsidR="001A0A0B" w:rsidRDefault="001A0A0B" w:rsidP="000056EA">
      <w:pPr>
        <w:jc w:val="both"/>
      </w:pPr>
      <w:r>
        <w:t>Bank current account</w:t>
      </w:r>
      <w:r w:rsidR="00383147">
        <w:tab/>
      </w:r>
      <w:r w:rsidR="00383147">
        <w:tab/>
      </w:r>
      <w:r w:rsidR="00383147">
        <w:tab/>
      </w:r>
      <w:r w:rsidR="00383147">
        <w:tab/>
      </w:r>
      <w:r w:rsidR="00383147">
        <w:tab/>
      </w:r>
      <w:r w:rsidR="00383147">
        <w:tab/>
      </w:r>
      <w:r w:rsidR="00EB6874">
        <w:t>121</w:t>
      </w:r>
      <w:r w:rsidR="00BD670C">
        <w:t>2.76</w:t>
      </w:r>
      <w:r w:rsidR="00162A9E">
        <w:tab/>
      </w:r>
      <w:r w:rsidR="00383147">
        <w:tab/>
      </w:r>
      <w:r w:rsidR="002C1863">
        <w:t>113.01</w:t>
      </w:r>
      <w:r w:rsidR="00A40B39">
        <w:tab/>
      </w:r>
    </w:p>
    <w:p w14:paraId="48E3590D" w14:textId="54DC2B00" w:rsidR="001A0A0B" w:rsidRDefault="001A0A0B" w:rsidP="000056EA">
      <w:pPr>
        <w:jc w:val="both"/>
      </w:pPr>
    </w:p>
    <w:p w14:paraId="1D6A92B1" w14:textId="1C8A552A" w:rsidR="001A0A0B" w:rsidRDefault="001A0A0B" w:rsidP="000056EA">
      <w:pPr>
        <w:jc w:val="both"/>
      </w:pPr>
    </w:p>
    <w:p w14:paraId="01F1DCF7" w14:textId="6E9CD48B" w:rsidR="001A0A0B" w:rsidRPr="00A01ED4" w:rsidRDefault="001A0A0B" w:rsidP="000056EA">
      <w:pPr>
        <w:jc w:val="both"/>
        <w:rPr>
          <w:b/>
          <w:bCs/>
          <w:sz w:val="24"/>
          <w:szCs w:val="24"/>
        </w:rPr>
      </w:pPr>
      <w:r w:rsidRPr="00A01ED4">
        <w:rPr>
          <w:b/>
          <w:bCs/>
          <w:sz w:val="24"/>
          <w:szCs w:val="24"/>
        </w:rPr>
        <w:t>Other Assets</w:t>
      </w:r>
    </w:p>
    <w:p w14:paraId="3F7F829C" w14:textId="31ECE34C" w:rsidR="001A0A0B" w:rsidRDefault="001A0A0B" w:rsidP="000056EA">
      <w:pPr>
        <w:jc w:val="both"/>
      </w:pPr>
      <w:r>
        <w:t>Play Equipment (estimated value)</w:t>
      </w:r>
      <w:r w:rsidR="00383147">
        <w:tab/>
      </w:r>
      <w:r w:rsidR="00383147">
        <w:tab/>
      </w:r>
      <w:r w:rsidR="00383147">
        <w:tab/>
      </w:r>
      <w:r w:rsidR="00383147">
        <w:tab/>
        <w:t>14,000</w:t>
      </w:r>
      <w:r w:rsidR="00383147">
        <w:tab/>
      </w:r>
      <w:r w:rsidR="00383147">
        <w:tab/>
      </w:r>
      <w:r w:rsidR="00383147">
        <w:tab/>
        <w:t>14,000</w:t>
      </w:r>
    </w:p>
    <w:p w14:paraId="03F9D0C7" w14:textId="21CB1A0B" w:rsidR="00A01ED4" w:rsidRDefault="00A01ED4" w:rsidP="000056EA">
      <w:pPr>
        <w:jc w:val="both"/>
      </w:pPr>
    </w:p>
    <w:p w14:paraId="07B2D0DF" w14:textId="7203A951" w:rsidR="00A01ED4" w:rsidRDefault="00A01ED4" w:rsidP="000056EA">
      <w:pPr>
        <w:jc w:val="both"/>
      </w:pPr>
    </w:p>
    <w:p w14:paraId="11836C02" w14:textId="79D34BA2" w:rsidR="00A01ED4" w:rsidRDefault="00A01ED4" w:rsidP="000056EA">
      <w:pPr>
        <w:jc w:val="both"/>
      </w:pPr>
    </w:p>
    <w:p w14:paraId="3A098DEC" w14:textId="77777777" w:rsidR="00A01ED4" w:rsidRDefault="00A01ED4" w:rsidP="000056EA">
      <w:pPr>
        <w:jc w:val="both"/>
      </w:pPr>
    </w:p>
    <w:p w14:paraId="529DE70A" w14:textId="39574F71" w:rsidR="001A0A0B" w:rsidRDefault="001A0A0B" w:rsidP="000056EA">
      <w:pPr>
        <w:jc w:val="both"/>
      </w:pPr>
      <w:r>
        <w:t>All funds are unrestricted.</w:t>
      </w:r>
    </w:p>
    <w:p w14:paraId="658F83D5" w14:textId="4DC15DCA" w:rsidR="001A0A0B" w:rsidRDefault="001A0A0B" w:rsidP="000056EA">
      <w:pPr>
        <w:jc w:val="both"/>
      </w:pPr>
    </w:p>
    <w:p w14:paraId="0E37FF4E" w14:textId="1549FC8D" w:rsidR="001A0A0B" w:rsidRDefault="001A0A0B" w:rsidP="000056EA">
      <w:pPr>
        <w:jc w:val="both"/>
      </w:pPr>
    </w:p>
    <w:p w14:paraId="526A5CF4" w14:textId="557CCB2A" w:rsidR="001A0A0B" w:rsidRDefault="001A0A0B" w:rsidP="000056EA">
      <w:pPr>
        <w:jc w:val="both"/>
      </w:pPr>
    </w:p>
    <w:p w14:paraId="2F8AF1E3" w14:textId="48C53916" w:rsidR="001A0A0B" w:rsidRDefault="001A0A0B" w:rsidP="000056EA">
      <w:pPr>
        <w:jc w:val="both"/>
      </w:pPr>
      <w:r>
        <w:t>Approved by the Trustees and signed on their behalf by:</w:t>
      </w:r>
    </w:p>
    <w:p w14:paraId="512BE9F7" w14:textId="1CBB94EE" w:rsidR="001A0A0B" w:rsidRDefault="001A0A0B" w:rsidP="000056EA">
      <w:pPr>
        <w:jc w:val="both"/>
      </w:pPr>
    </w:p>
    <w:p w14:paraId="02379A22" w14:textId="14DD0580" w:rsidR="001A0A0B" w:rsidRDefault="001A0A0B" w:rsidP="000056EA">
      <w:pPr>
        <w:jc w:val="both"/>
      </w:pPr>
      <w:r>
        <w:t>……</w:t>
      </w:r>
      <w:r w:rsidR="0099119C">
        <w:t>L.Webster</w:t>
      </w:r>
      <w:r>
        <w:t>…………………..</w:t>
      </w:r>
    </w:p>
    <w:p w14:paraId="5ED9BDCF" w14:textId="7B664756" w:rsidR="001A0A0B" w:rsidRDefault="0099119C" w:rsidP="000056EA">
      <w:pPr>
        <w:jc w:val="both"/>
      </w:pPr>
      <w:r>
        <w:t>Laura Webster</w:t>
      </w:r>
      <w:r w:rsidR="001A0A0B">
        <w:t xml:space="preserve"> – Chairperson</w:t>
      </w:r>
    </w:p>
    <w:p w14:paraId="5B2C55D7" w14:textId="6377550A" w:rsidR="001A0A0B" w:rsidRDefault="002C1863" w:rsidP="000056EA">
      <w:pPr>
        <w:jc w:val="both"/>
      </w:pPr>
      <w:r>
        <w:t>3</w:t>
      </w:r>
      <w:r w:rsidR="001A0A0B">
        <w:t>/</w:t>
      </w:r>
      <w:r>
        <w:t>8</w:t>
      </w:r>
      <w:r w:rsidR="001A0A0B">
        <w:t>/202</w:t>
      </w:r>
      <w:r>
        <w:t>6</w:t>
      </w:r>
    </w:p>
    <w:p w14:paraId="71E8FCF8" w14:textId="77777777" w:rsidR="00556997" w:rsidRDefault="00556997" w:rsidP="000056EA">
      <w:pPr>
        <w:jc w:val="both"/>
        <w:rPr>
          <w:b/>
          <w:bCs/>
          <w:sz w:val="28"/>
          <w:szCs w:val="28"/>
          <w:u w:val="single"/>
        </w:rPr>
      </w:pPr>
    </w:p>
    <w:p w14:paraId="76452E4E" w14:textId="3AD7551D" w:rsidR="001A0A0B" w:rsidRPr="00A01ED4" w:rsidRDefault="001A0A0B" w:rsidP="000056EA">
      <w:pPr>
        <w:jc w:val="both"/>
        <w:rPr>
          <w:b/>
          <w:bCs/>
          <w:sz w:val="28"/>
          <w:szCs w:val="28"/>
          <w:u w:val="single"/>
        </w:rPr>
      </w:pPr>
      <w:r w:rsidRPr="00A01ED4">
        <w:rPr>
          <w:b/>
          <w:bCs/>
          <w:sz w:val="28"/>
          <w:szCs w:val="28"/>
          <w:u w:val="single"/>
        </w:rPr>
        <w:lastRenderedPageBreak/>
        <w:t>Pitmedden Tiny Tots</w:t>
      </w:r>
    </w:p>
    <w:p w14:paraId="223EB86C" w14:textId="3FF3AF5C" w:rsidR="001A0A0B" w:rsidRPr="002C1863" w:rsidRDefault="001A0A0B" w:rsidP="000056EA">
      <w:pPr>
        <w:jc w:val="both"/>
        <w:rPr>
          <w:b/>
          <w:bCs/>
          <w:sz w:val="28"/>
          <w:szCs w:val="28"/>
          <w:u w:val="single"/>
        </w:rPr>
      </w:pPr>
      <w:r w:rsidRPr="00A01ED4">
        <w:rPr>
          <w:b/>
          <w:bCs/>
          <w:sz w:val="28"/>
          <w:szCs w:val="28"/>
          <w:u w:val="single"/>
        </w:rPr>
        <w:t>Notes to the Financial Statements for the year ended 31 July 202</w:t>
      </w:r>
      <w:r w:rsidR="002C1863">
        <w:rPr>
          <w:b/>
          <w:bCs/>
          <w:sz w:val="28"/>
          <w:szCs w:val="28"/>
          <w:u w:val="single"/>
        </w:rPr>
        <w:t>6</w:t>
      </w:r>
    </w:p>
    <w:p w14:paraId="3BE8F482" w14:textId="093DCC77" w:rsidR="001A0A0B" w:rsidRPr="00A01ED4" w:rsidRDefault="001A0A0B" w:rsidP="001A0A0B">
      <w:pPr>
        <w:pStyle w:val="ListParagraph"/>
        <w:numPr>
          <w:ilvl w:val="0"/>
          <w:numId w:val="2"/>
        </w:numPr>
        <w:jc w:val="both"/>
        <w:rPr>
          <w:b/>
          <w:bCs/>
        </w:rPr>
      </w:pPr>
      <w:r w:rsidRPr="00A01ED4">
        <w:rPr>
          <w:b/>
          <w:bCs/>
        </w:rPr>
        <w:t>Basis of Accounting</w:t>
      </w:r>
    </w:p>
    <w:p w14:paraId="10F71E07" w14:textId="52453F4C" w:rsidR="001A0A0B" w:rsidRDefault="001A0A0B" w:rsidP="001A0A0B">
      <w:pPr>
        <w:jc w:val="both"/>
      </w:pPr>
      <w:r>
        <w:t>The accounts have been prepared on the Receipts and Payments basis in accordance with the Charities &amp; Trustee Investment (Scotland) Act 2005 and the Charities Accounts (Scot</w:t>
      </w:r>
      <w:r w:rsidR="00A01ED4">
        <w:t>l</w:t>
      </w:r>
      <w:r>
        <w:t>and) Regulations 2006 (as amended).</w:t>
      </w:r>
    </w:p>
    <w:p w14:paraId="40FBA3AC" w14:textId="647C36B4" w:rsidR="001A0A0B" w:rsidRPr="00A01ED4" w:rsidRDefault="001A0A0B" w:rsidP="001A0A0B">
      <w:pPr>
        <w:pStyle w:val="ListParagraph"/>
        <w:numPr>
          <w:ilvl w:val="0"/>
          <w:numId w:val="2"/>
        </w:numPr>
        <w:jc w:val="both"/>
        <w:rPr>
          <w:b/>
          <w:bCs/>
        </w:rPr>
      </w:pPr>
      <w:r w:rsidRPr="00A01ED4">
        <w:rPr>
          <w:b/>
          <w:bCs/>
        </w:rPr>
        <w:t>Nature and Purpose of Funds</w:t>
      </w:r>
    </w:p>
    <w:p w14:paraId="0C4B7D5F" w14:textId="459A1B6E" w:rsidR="001A0A0B" w:rsidRDefault="001A0A0B" w:rsidP="001A0A0B">
      <w:pPr>
        <w:jc w:val="both"/>
      </w:pPr>
      <w:r>
        <w:t>Unrestricted funds are those that may be used at the discretion</w:t>
      </w:r>
      <w:r w:rsidR="00A01ED4">
        <w:t xml:space="preserve"> </w:t>
      </w:r>
      <w:r>
        <w:t>of the trustees in furtherance of the objects of the charity. The trustees maintain a single unrestricted fund for the day-to-day running of the playgroup.</w:t>
      </w:r>
    </w:p>
    <w:p w14:paraId="211F197E" w14:textId="441B161D" w:rsidR="001A0A0B" w:rsidRPr="00A01ED4" w:rsidRDefault="001A0A0B" w:rsidP="001A0A0B">
      <w:pPr>
        <w:pStyle w:val="ListParagraph"/>
        <w:numPr>
          <w:ilvl w:val="0"/>
          <w:numId w:val="2"/>
        </w:numPr>
        <w:jc w:val="both"/>
        <w:rPr>
          <w:b/>
          <w:bCs/>
        </w:rPr>
      </w:pPr>
      <w:r w:rsidRPr="00A01ED4">
        <w:rPr>
          <w:b/>
          <w:bCs/>
        </w:rPr>
        <w:t>Related Part Transactions</w:t>
      </w:r>
    </w:p>
    <w:p w14:paraId="75019712" w14:textId="64108BA6" w:rsidR="001A0A0B" w:rsidRDefault="001A0A0B" w:rsidP="001A0A0B">
      <w:pPr>
        <w:jc w:val="both"/>
      </w:pPr>
      <w:r>
        <w:t>The trustees are parents and community members who volunteer for their role with Pitmedden Tiny Tots and therefor they receive no remuneration for their role.</w:t>
      </w:r>
    </w:p>
    <w:p w14:paraId="69CA51B8" w14:textId="162774DE" w:rsidR="001A0A0B" w:rsidRPr="00A01ED4" w:rsidRDefault="001A0A0B" w:rsidP="001A0A0B">
      <w:pPr>
        <w:pStyle w:val="ListParagraph"/>
        <w:numPr>
          <w:ilvl w:val="0"/>
          <w:numId w:val="2"/>
        </w:numPr>
        <w:jc w:val="both"/>
        <w:rPr>
          <w:b/>
          <w:bCs/>
        </w:rPr>
      </w:pPr>
      <w:r w:rsidRPr="00A01ED4">
        <w:rPr>
          <w:b/>
          <w:bCs/>
        </w:rPr>
        <w:t>Donations</w:t>
      </w:r>
      <w:r w:rsidRPr="00A01ED4">
        <w:rPr>
          <w:b/>
          <w:bCs/>
        </w:rPr>
        <w:tab/>
      </w:r>
      <w:r w:rsidRPr="00A01ED4">
        <w:rPr>
          <w:b/>
          <w:bCs/>
        </w:rPr>
        <w:tab/>
      </w:r>
      <w:r w:rsidRPr="00A01ED4">
        <w:rPr>
          <w:b/>
          <w:bCs/>
        </w:rPr>
        <w:tab/>
      </w:r>
      <w:r w:rsidRPr="00A01ED4">
        <w:rPr>
          <w:b/>
          <w:bCs/>
        </w:rPr>
        <w:tab/>
      </w:r>
      <w:r w:rsidRPr="00A01ED4">
        <w:rPr>
          <w:b/>
          <w:bCs/>
        </w:rPr>
        <w:tab/>
        <w:t>202</w:t>
      </w:r>
      <w:r w:rsidR="00162A9E">
        <w:rPr>
          <w:b/>
          <w:bCs/>
        </w:rPr>
        <w:t>5</w:t>
      </w:r>
      <w:r w:rsidRPr="00A01ED4">
        <w:rPr>
          <w:b/>
          <w:bCs/>
        </w:rPr>
        <w:tab/>
      </w:r>
      <w:r w:rsidRPr="00A01ED4">
        <w:rPr>
          <w:b/>
          <w:bCs/>
        </w:rPr>
        <w:tab/>
      </w:r>
      <w:r w:rsidRPr="00A01ED4">
        <w:rPr>
          <w:b/>
          <w:bCs/>
        </w:rPr>
        <w:tab/>
        <w:t>20</w:t>
      </w:r>
      <w:r w:rsidR="00865620">
        <w:rPr>
          <w:b/>
          <w:bCs/>
        </w:rPr>
        <w:t>2</w:t>
      </w:r>
      <w:r w:rsidR="002C1863">
        <w:rPr>
          <w:b/>
          <w:bCs/>
        </w:rPr>
        <w:t>6</w:t>
      </w:r>
    </w:p>
    <w:p w14:paraId="737899BE" w14:textId="5E2C377E" w:rsidR="001A0A0B" w:rsidRDefault="001A0A0B" w:rsidP="001A0A0B">
      <w:pPr>
        <w:ind w:left="360"/>
        <w:jc w:val="both"/>
      </w:pPr>
      <w:r>
        <w:t>D</w:t>
      </w:r>
      <w:r w:rsidR="00A01ED4">
        <w:t>o</w:t>
      </w:r>
      <w:r>
        <w:t>nations were received from:</w:t>
      </w:r>
    </w:p>
    <w:p w14:paraId="499039BD" w14:textId="019855D0" w:rsidR="00851645" w:rsidRDefault="00851645" w:rsidP="001A0A0B">
      <w:pPr>
        <w:ind w:left="360"/>
        <w:jc w:val="both"/>
      </w:pPr>
      <w:r>
        <w:t>Early Years Scotland</w:t>
      </w:r>
      <w:r>
        <w:tab/>
      </w:r>
      <w:r>
        <w:tab/>
      </w:r>
      <w:r>
        <w:tab/>
      </w:r>
      <w:r>
        <w:tab/>
      </w:r>
      <w:r>
        <w:tab/>
        <w:t>0</w:t>
      </w:r>
      <w:r>
        <w:tab/>
      </w:r>
      <w:r>
        <w:tab/>
      </w:r>
      <w:r>
        <w:tab/>
        <w:t>0</w:t>
      </w:r>
    </w:p>
    <w:p w14:paraId="22D7DA0F" w14:textId="03427FA0" w:rsidR="001A0A0B" w:rsidRDefault="00DB6F05" w:rsidP="001A0A0B">
      <w:pPr>
        <w:ind w:left="360"/>
        <w:jc w:val="both"/>
      </w:pPr>
      <w:r>
        <w:t>Udny Community Trust</w:t>
      </w:r>
      <w:r>
        <w:tab/>
      </w:r>
      <w:r w:rsidR="00851645">
        <w:tab/>
      </w:r>
      <w:r w:rsidR="00851645">
        <w:tab/>
      </w:r>
      <w:r w:rsidR="00851645">
        <w:tab/>
      </w:r>
      <w:r w:rsidR="00AC5A4A">
        <w:t>1000</w:t>
      </w:r>
      <w:r w:rsidR="00851645">
        <w:tab/>
      </w:r>
      <w:r w:rsidR="00851645">
        <w:tab/>
      </w:r>
      <w:r w:rsidR="00851645">
        <w:tab/>
      </w:r>
      <w:r w:rsidR="006C3809">
        <w:t>3546.42</w:t>
      </w:r>
    </w:p>
    <w:p w14:paraId="13FD2BD1" w14:textId="62965B47" w:rsidR="00DB6F05" w:rsidRDefault="00851645" w:rsidP="00162A9E">
      <w:pPr>
        <w:jc w:val="both"/>
      </w:pPr>
      <w:r>
        <w:tab/>
      </w:r>
      <w:r>
        <w:tab/>
      </w:r>
      <w:r>
        <w:tab/>
      </w:r>
      <w:r>
        <w:tab/>
      </w:r>
      <w:r>
        <w:tab/>
      </w:r>
      <w:r>
        <w:tab/>
      </w:r>
      <w:r>
        <w:tab/>
      </w:r>
      <w:r>
        <w:tab/>
      </w:r>
    </w:p>
    <w:p w14:paraId="346BDD6D" w14:textId="5855BA26" w:rsidR="00DB6F05" w:rsidRPr="00A01ED4" w:rsidRDefault="00DB6F05" w:rsidP="00DB6F05">
      <w:pPr>
        <w:pStyle w:val="ListParagraph"/>
        <w:numPr>
          <w:ilvl w:val="0"/>
          <w:numId w:val="2"/>
        </w:numPr>
        <w:jc w:val="both"/>
        <w:rPr>
          <w:b/>
          <w:bCs/>
        </w:rPr>
      </w:pPr>
      <w:r w:rsidRPr="00A01ED4">
        <w:rPr>
          <w:b/>
          <w:bCs/>
        </w:rPr>
        <w:t>Fees</w:t>
      </w:r>
    </w:p>
    <w:p w14:paraId="6BD3328C" w14:textId="3EF36374" w:rsidR="00DB6F05" w:rsidRDefault="00DB6F05" w:rsidP="00DB6F05">
      <w:pPr>
        <w:jc w:val="both"/>
      </w:pPr>
      <w:r>
        <w:t>Session fees are those fees paid by parents for children. currently fees are set at £</w:t>
      </w:r>
      <w:r w:rsidR="00556997">
        <w:t>1</w:t>
      </w:r>
      <w:r w:rsidR="00162A9E">
        <w:t>2</w:t>
      </w:r>
      <w:r>
        <w:t>.00 for playgroup. Fees are reviewed annually at the AGM. The cost of snack is included in this amount.</w:t>
      </w:r>
    </w:p>
    <w:p w14:paraId="61FF1F3C" w14:textId="49BA8D88" w:rsidR="00DB6F05" w:rsidRPr="00A01ED4" w:rsidRDefault="00DB6F05" w:rsidP="00DB6F05">
      <w:pPr>
        <w:pStyle w:val="ListParagraph"/>
        <w:numPr>
          <w:ilvl w:val="0"/>
          <w:numId w:val="2"/>
        </w:numPr>
        <w:jc w:val="both"/>
        <w:rPr>
          <w:b/>
          <w:bCs/>
        </w:rPr>
      </w:pPr>
      <w:r w:rsidRPr="00A01ED4">
        <w:rPr>
          <w:b/>
          <w:bCs/>
        </w:rPr>
        <w:t>Payments Relating Directly to Charitable Activities</w:t>
      </w:r>
    </w:p>
    <w:p w14:paraId="14D488A1" w14:textId="626EBB0D" w:rsidR="00DB6F05" w:rsidRPr="00A01ED4" w:rsidRDefault="00DB6F05" w:rsidP="00DB6F05">
      <w:pPr>
        <w:ind w:left="5040"/>
        <w:jc w:val="both"/>
        <w:rPr>
          <w:b/>
          <w:bCs/>
        </w:rPr>
      </w:pPr>
      <w:r w:rsidRPr="00A01ED4">
        <w:rPr>
          <w:b/>
          <w:bCs/>
        </w:rPr>
        <w:t>202</w:t>
      </w:r>
      <w:r w:rsidR="00162A9E">
        <w:rPr>
          <w:b/>
          <w:bCs/>
        </w:rPr>
        <w:t>5</w:t>
      </w:r>
      <w:r w:rsidRPr="00A01ED4">
        <w:rPr>
          <w:b/>
          <w:bCs/>
        </w:rPr>
        <w:tab/>
      </w:r>
      <w:r w:rsidRPr="00A01ED4">
        <w:rPr>
          <w:b/>
          <w:bCs/>
        </w:rPr>
        <w:tab/>
      </w:r>
      <w:r w:rsidRPr="00A01ED4">
        <w:rPr>
          <w:b/>
          <w:bCs/>
        </w:rPr>
        <w:tab/>
        <w:t>20</w:t>
      </w:r>
      <w:r w:rsidR="00865620">
        <w:rPr>
          <w:b/>
          <w:bCs/>
        </w:rPr>
        <w:t>2</w:t>
      </w:r>
      <w:r w:rsidR="002C1863">
        <w:rPr>
          <w:b/>
          <w:bCs/>
        </w:rPr>
        <w:t>6</w:t>
      </w:r>
    </w:p>
    <w:p w14:paraId="00BCEC19" w14:textId="3E4EAF02" w:rsidR="00FE224F" w:rsidRDefault="00FE224F" w:rsidP="002E77C8">
      <w:pPr>
        <w:tabs>
          <w:tab w:val="left" w:pos="720"/>
          <w:tab w:val="left" w:pos="1440"/>
          <w:tab w:val="left" w:pos="2160"/>
          <w:tab w:val="left" w:pos="2880"/>
          <w:tab w:val="left" w:pos="3600"/>
          <w:tab w:val="left" w:pos="4320"/>
          <w:tab w:val="left" w:pos="5040"/>
          <w:tab w:val="left" w:pos="5760"/>
          <w:tab w:val="left" w:pos="7170"/>
          <w:tab w:val="left" w:pos="8233"/>
        </w:tabs>
        <w:jc w:val="both"/>
      </w:pPr>
      <w:r>
        <w:t>Rent and Heating</w:t>
      </w:r>
      <w:r>
        <w:tab/>
      </w:r>
      <w:r>
        <w:tab/>
      </w:r>
      <w:r>
        <w:tab/>
      </w:r>
      <w:r>
        <w:tab/>
      </w:r>
      <w:r>
        <w:tab/>
      </w:r>
      <w:r w:rsidR="00783B3B">
        <w:t>399</w:t>
      </w:r>
      <w:r>
        <w:tab/>
      </w:r>
      <w:r>
        <w:tab/>
      </w:r>
      <w:r w:rsidR="002E77C8">
        <w:t>672</w:t>
      </w:r>
    </w:p>
    <w:p w14:paraId="6ABA2B1C" w14:textId="6F502017" w:rsidR="00FE224F" w:rsidRDefault="00FE224F" w:rsidP="0099119C">
      <w:pPr>
        <w:tabs>
          <w:tab w:val="left" w:pos="720"/>
          <w:tab w:val="left" w:pos="1440"/>
          <w:tab w:val="left" w:pos="2160"/>
          <w:tab w:val="left" w:pos="2880"/>
          <w:tab w:val="left" w:pos="3600"/>
          <w:tab w:val="left" w:pos="4320"/>
          <w:tab w:val="left" w:pos="5040"/>
          <w:tab w:val="left" w:pos="5760"/>
          <w:tab w:val="left" w:pos="7170"/>
        </w:tabs>
        <w:jc w:val="both"/>
      </w:pPr>
      <w:r>
        <w:t>Wages</w:t>
      </w:r>
      <w:r>
        <w:tab/>
      </w:r>
      <w:r>
        <w:tab/>
      </w:r>
      <w:r>
        <w:tab/>
      </w:r>
      <w:r>
        <w:tab/>
      </w:r>
      <w:r>
        <w:tab/>
      </w:r>
      <w:r>
        <w:tab/>
      </w:r>
      <w:r>
        <w:tab/>
      </w:r>
      <w:r w:rsidR="00783B3B">
        <w:t>13,130.69</w:t>
      </w:r>
      <w:r w:rsidR="00162A9E">
        <w:tab/>
      </w:r>
      <w:r w:rsidR="00997298">
        <w:t>23,693.58</w:t>
      </w:r>
    </w:p>
    <w:p w14:paraId="0314BB93" w14:textId="1FEBE715" w:rsidR="00FE224F" w:rsidRDefault="00FE224F" w:rsidP="00FE224F">
      <w:pPr>
        <w:jc w:val="both"/>
      </w:pPr>
      <w:r>
        <w:t>Play Equipment</w:t>
      </w:r>
      <w:r>
        <w:tab/>
      </w:r>
      <w:r>
        <w:tab/>
      </w:r>
      <w:r>
        <w:tab/>
      </w:r>
      <w:r>
        <w:tab/>
      </w:r>
      <w:r>
        <w:tab/>
      </w:r>
      <w:r>
        <w:tab/>
      </w:r>
      <w:r w:rsidR="00783B3B">
        <w:t>1052.19</w:t>
      </w:r>
      <w:r w:rsidR="00162A9E">
        <w:tab/>
      </w:r>
      <w:r w:rsidR="0099119C">
        <w:tab/>
      </w:r>
      <w:r w:rsidR="00997298">
        <w:t>1169.26</w:t>
      </w:r>
    </w:p>
    <w:p w14:paraId="4D6CB2A5" w14:textId="30B64E98" w:rsidR="00FE224F" w:rsidRDefault="00FE224F" w:rsidP="00FE224F">
      <w:pPr>
        <w:jc w:val="both"/>
      </w:pPr>
      <w:r>
        <w:t>Food and Drink</w:t>
      </w:r>
      <w:r>
        <w:tab/>
      </w:r>
      <w:r>
        <w:tab/>
      </w:r>
      <w:r>
        <w:tab/>
      </w:r>
      <w:r>
        <w:tab/>
      </w:r>
      <w:r>
        <w:tab/>
      </w:r>
      <w:r>
        <w:tab/>
      </w:r>
      <w:r w:rsidR="00783B3B">
        <w:t>378.</w:t>
      </w:r>
      <w:r w:rsidR="00711BB4">
        <w:t>22</w:t>
      </w:r>
      <w:r w:rsidR="00162A9E">
        <w:tab/>
      </w:r>
      <w:r w:rsidR="0099119C">
        <w:tab/>
      </w:r>
      <w:r w:rsidR="0099119C">
        <w:tab/>
      </w:r>
      <w:r w:rsidR="007072C7">
        <w:t>292.35</w:t>
      </w:r>
    </w:p>
    <w:p w14:paraId="5E0E3F48" w14:textId="5A1F9BA8" w:rsidR="00FE224F" w:rsidRDefault="00FE224F" w:rsidP="00FE224F">
      <w:pPr>
        <w:jc w:val="both"/>
      </w:pPr>
      <w:r>
        <w:t>Parties and Outings</w:t>
      </w:r>
      <w:r>
        <w:tab/>
      </w:r>
      <w:r>
        <w:tab/>
      </w:r>
      <w:r>
        <w:tab/>
      </w:r>
      <w:r>
        <w:tab/>
      </w:r>
      <w:r>
        <w:tab/>
      </w:r>
      <w:r w:rsidR="00711BB4">
        <w:t>204.31</w:t>
      </w:r>
      <w:r w:rsidR="00162A9E">
        <w:tab/>
      </w:r>
      <w:r w:rsidR="0099119C">
        <w:tab/>
      </w:r>
      <w:r w:rsidR="0099119C">
        <w:tab/>
      </w:r>
      <w:r w:rsidR="007072C7">
        <w:t>82.98</w:t>
      </w:r>
    </w:p>
    <w:p w14:paraId="639E87BE" w14:textId="31E51723" w:rsidR="00FE224F" w:rsidRDefault="00FE224F" w:rsidP="00FE224F">
      <w:pPr>
        <w:jc w:val="both"/>
      </w:pPr>
      <w:r>
        <w:t>Insurance and SPPA Membership</w:t>
      </w:r>
      <w:r>
        <w:tab/>
      </w:r>
      <w:r>
        <w:tab/>
      </w:r>
      <w:r>
        <w:tab/>
      </w:r>
      <w:r w:rsidR="00711BB4">
        <w:t>50</w:t>
      </w:r>
      <w:r w:rsidR="00162A9E">
        <w:tab/>
      </w:r>
      <w:r w:rsidR="0099119C">
        <w:tab/>
      </w:r>
      <w:r w:rsidR="0099119C">
        <w:tab/>
      </w:r>
      <w:r w:rsidR="00782C93">
        <w:t>0</w:t>
      </w:r>
    </w:p>
    <w:p w14:paraId="53CA7504" w14:textId="5166B8B0" w:rsidR="00FE224F" w:rsidRDefault="00FE224F" w:rsidP="00FE224F">
      <w:pPr>
        <w:jc w:val="both"/>
      </w:pPr>
      <w:r>
        <w:t>Disclosure Scotland Fees</w:t>
      </w:r>
      <w:r>
        <w:tab/>
      </w:r>
      <w:r>
        <w:tab/>
      </w:r>
      <w:r>
        <w:tab/>
      </w:r>
      <w:r>
        <w:tab/>
      </w:r>
      <w:r w:rsidR="00711BB4">
        <w:t>0</w:t>
      </w:r>
      <w:r w:rsidR="00162A9E">
        <w:tab/>
      </w:r>
      <w:r>
        <w:tab/>
      </w:r>
      <w:r>
        <w:tab/>
        <w:t>0</w:t>
      </w:r>
    </w:p>
    <w:p w14:paraId="18F7F0FF" w14:textId="4B94158E" w:rsidR="00FE224F" w:rsidRDefault="00FE224F" w:rsidP="00FE224F">
      <w:pPr>
        <w:ind w:left="5040"/>
        <w:jc w:val="both"/>
      </w:pPr>
      <w:r w:rsidRPr="002421AB">
        <w:rPr>
          <w:u w:val="single"/>
        </w:rPr>
        <w:t>£</w:t>
      </w:r>
      <w:r w:rsidR="00711BB4">
        <w:rPr>
          <w:u w:val="single"/>
        </w:rPr>
        <w:t>16,079.83</w:t>
      </w:r>
      <w:r>
        <w:tab/>
      </w:r>
      <w:r>
        <w:tab/>
      </w:r>
      <w:r w:rsidRPr="002421AB">
        <w:rPr>
          <w:u w:val="single"/>
        </w:rPr>
        <w:t>£</w:t>
      </w:r>
      <w:r w:rsidR="00782C93">
        <w:rPr>
          <w:u w:val="single"/>
        </w:rPr>
        <w:t>26,154.29</w:t>
      </w:r>
    </w:p>
    <w:p w14:paraId="65CCDA78" w14:textId="7AE5389B" w:rsidR="00DB6F05" w:rsidRDefault="00DB6F05" w:rsidP="00865620">
      <w:pPr>
        <w:jc w:val="both"/>
      </w:pPr>
    </w:p>
    <w:p w14:paraId="36A10989" w14:textId="77777777" w:rsidR="00375902" w:rsidRDefault="00375902" w:rsidP="00DB6F05">
      <w:pPr>
        <w:jc w:val="both"/>
        <w:rPr>
          <w:b/>
          <w:bCs/>
          <w:sz w:val="28"/>
          <w:szCs w:val="28"/>
          <w:u w:val="single"/>
        </w:rPr>
      </w:pPr>
    </w:p>
    <w:p w14:paraId="42BF88F8" w14:textId="7358F44C" w:rsidR="00DB6F05" w:rsidRPr="00A01ED4" w:rsidRDefault="00DB6F05" w:rsidP="00DB6F05">
      <w:pPr>
        <w:jc w:val="both"/>
        <w:rPr>
          <w:b/>
          <w:bCs/>
          <w:sz w:val="28"/>
          <w:szCs w:val="28"/>
          <w:u w:val="single"/>
        </w:rPr>
      </w:pPr>
      <w:r w:rsidRPr="00A01ED4">
        <w:rPr>
          <w:b/>
          <w:bCs/>
          <w:sz w:val="28"/>
          <w:szCs w:val="28"/>
          <w:u w:val="single"/>
        </w:rPr>
        <w:lastRenderedPageBreak/>
        <w:t>Independent Examiner’s Report to the Trustees of Pitmedden Tiny Tots</w:t>
      </w:r>
    </w:p>
    <w:p w14:paraId="04CEEC7D" w14:textId="11531C21" w:rsidR="00DB6F05" w:rsidRDefault="00DB6F05" w:rsidP="00DB6F05">
      <w:pPr>
        <w:jc w:val="both"/>
      </w:pPr>
    </w:p>
    <w:p w14:paraId="3C6AD19D" w14:textId="69918269" w:rsidR="00DB6F05" w:rsidRDefault="00DB6F05" w:rsidP="00DB6F05">
      <w:pPr>
        <w:jc w:val="both"/>
      </w:pPr>
      <w:r>
        <w:t>I report on the accounts of the charity for the year ended 31 July 202</w:t>
      </w:r>
      <w:r w:rsidR="00375902">
        <w:t>6</w:t>
      </w:r>
      <w:r>
        <w:t xml:space="preserve"> which are set out on pages 1-5.</w:t>
      </w:r>
    </w:p>
    <w:p w14:paraId="26DB3609" w14:textId="42B4BE9A" w:rsidR="00DB6F05" w:rsidRDefault="00DB6F05" w:rsidP="00DB6F05">
      <w:pPr>
        <w:jc w:val="both"/>
      </w:pPr>
    </w:p>
    <w:p w14:paraId="2B00F0CA" w14:textId="4487CE63" w:rsidR="00DB6F05" w:rsidRPr="00A01ED4" w:rsidRDefault="00DB6F05" w:rsidP="00DB6F05">
      <w:pPr>
        <w:jc w:val="both"/>
        <w:rPr>
          <w:b/>
          <w:bCs/>
          <w:sz w:val="24"/>
          <w:szCs w:val="24"/>
        </w:rPr>
      </w:pPr>
      <w:r w:rsidRPr="00A01ED4">
        <w:rPr>
          <w:b/>
          <w:bCs/>
          <w:sz w:val="24"/>
          <w:szCs w:val="24"/>
        </w:rPr>
        <w:t>Respective Responsibilities of Trustees and Examiner</w:t>
      </w:r>
    </w:p>
    <w:p w14:paraId="2905801C" w14:textId="6A588AAD" w:rsidR="00DB6F05" w:rsidRDefault="00DB6F05" w:rsidP="00DB6F05">
      <w:pPr>
        <w:jc w:val="both"/>
      </w:pPr>
      <w:r>
        <w:t>The charity’s truste</w:t>
      </w:r>
      <w:r w:rsidR="00A01ED4">
        <w:t>e</w:t>
      </w:r>
      <w:r>
        <w:t xml:space="preserve">s are responsible for the preparation of the accounts in accordance with the terms of the Charities and Trustee Investment (Scotland) Act 2005 and the Charities Accounts (Scotland) Regulations 2006. The charity’s trustees consider that the adult requirement of Regulation 10(1)(d) of the Accounts Regulations does not apply. It is my responsibility to examine the account as required under section 44 (1)© of the Act and to state whether particular matters </w:t>
      </w:r>
      <w:r w:rsidR="00D539CB">
        <w:t>have come to my attention.</w:t>
      </w:r>
    </w:p>
    <w:p w14:paraId="74FC70B1" w14:textId="3E398F90" w:rsidR="00D539CB" w:rsidRPr="00A01ED4" w:rsidRDefault="00D539CB" w:rsidP="00DB6F05">
      <w:pPr>
        <w:jc w:val="both"/>
        <w:rPr>
          <w:b/>
          <w:bCs/>
          <w:sz w:val="24"/>
          <w:szCs w:val="24"/>
        </w:rPr>
      </w:pPr>
      <w:r w:rsidRPr="00A01ED4">
        <w:rPr>
          <w:b/>
          <w:bCs/>
          <w:sz w:val="24"/>
          <w:szCs w:val="24"/>
        </w:rPr>
        <w:t>Basis of independent examiner’s statement</w:t>
      </w:r>
    </w:p>
    <w:p w14:paraId="414567E5" w14:textId="7699B796" w:rsidR="00D539CB" w:rsidRDefault="00D539CB" w:rsidP="00DB6F05">
      <w:pPr>
        <w:jc w:val="both"/>
      </w:pPr>
      <w:r>
        <w:t>My examination is carried out in accordance with Regulation 11 of the Charities Accounts (Scotland) Regulations 2006. An examination includes a review of the accounting records kept by the charity and a comparison of the accounts presented with th</w:t>
      </w:r>
      <w:r w:rsidR="00A01ED4">
        <w:t>e</w:t>
      </w:r>
      <w:r>
        <w:t>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option on accounts.</w:t>
      </w:r>
    </w:p>
    <w:p w14:paraId="42CFFFD1" w14:textId="0F095C56" w:rsidR="00D539CB" w:rsidRPr="00A01ED4" w:rsidRDefault="00D539CB" w:rsidP="00DB6F05">
      <w:pPr>
        <w:jc w:val="both"/>
        <w:rPr>
          <w:b/>
          <w:bCs/>
          <w:sz w:val="24"/>
          <w:szCs w:val="24"/>
        </w:rPr>
      </w:pPr>
      <w:r w:rsidRPr="00A01ED4">
        <w:rPr>
          <w:b/>
          <w:bCs/>
          <w:sz w:val="24"/>
          <w:szCs w:val="24"/>
        </w:rPr>
        <w:t>Independent Examiner’s Statement</w:t>
      </w:r>
    </w:p>
    <w:p w14:paraId="752819A5" w14:textId="10C050E8" w:rsidR="00D539CB" w:rsidRDefault="00D539CB" w:rsidP="00DB6F05">
      <w:pPr>
        <w:jc w:val="both"/>
      </w:pPr>
      <w:r>
        <w:t>In connection with my examination, no matter has come to my attention:</w:t>
      </w:r>
    </w:p>
    <w:p w14:paraId="13D2FCA3" w14:textId="4E662D8D" w:rsidR="00D539CB" w:rsidRDefault="00D539CB" w:rsidP="00D539CB">
      <w:pPr>
        <w:pStyle w:val="ListParagraph"/>
        <w:numPr>
          <w:ilvl w:val="0"/>
          <w:numId w:val="3"/>
        </w:numPr>
        <w:jc w:val="both"/>
      </w:pPr>
      <w:r>
        <w:t>Which gives me reasonable cause to believe that, in any material respect, the requirements:</w:t>
      </w:r>
    </w:p>
    <w:p w14:paraId="40EE5B68" w14:textId="723941D6" w:rsidR="00D539CB" w:rsidRDefault="00D539CB" w:rsidP="00D539CB">
      <w:pPr>
        <w:pStyle w:val="ListParagraph"/>
        <w:jc w:val="both"/>
      </w:pPr>
      <w:r>
        <w:t>. to keep accounting records in accordance with Section 44(1) (a) of the 2005 Act and Regulation 4 of the 2006 Accounting Regulation, and</w:t>
      </w:r>
    </w:p>
    <w:p w14:paraId="199FB145" w14:textId="3FD1ED4F" w:rsidR="00D539CB" w:rsidRDefault="00D539CB" w:rsidP="00D539CB">
      <w:pPr>
        <w:pStyle w:val="ListParagraph"/>
        <w:jc w:val="both"/>
      </w:pPr>
      <w:r>
        <w:t>. to prepare accounts which accord with the accounting records and comply with Regulation 9 of the 2006 Accounting Regulations</w:t>
      </w:r>
    </w:p>
    <w:p w14:paraId="70772A0F" w14:textId="10A551F2" w:rsidR="00D539CB" w:rsidRDefault="00D539CB" w:rsidP="00D539CB">
      <w:pPr>
        <w:pStyle w:val="ListParagraph"/>
        <w:jc w:val="both"/>
      </w:pPr>
    </w:p>
    <w:p w14:paraId="314575C6" w14:textId="5BC6448C" w:rsidR="00D539CB" w:rsidRDefault="00D539CB" w:rsidP="00D539CB">
      <w:pPr>
        <w:pStyle w:val="ListParagraph"/>
        <w:jc w:val="both"/>
      </w:pPr>
      <w:r>
        <w:t>Have not been met, or</w:t>
      </w:r>
    </w:p>
    <w:p w14:paraId="604094FC" w14:textId="28A0777E" w:rsidR="00D539CB" w:rsidRDefault="00D539CB" w:rsidP="00D539CB">
      <w:pPr>
        <w:pStyle w:val="ListParagraph"/>
        <w:jc w:val="both"/>
      </w:pPr>
    </w:p>
    <w:p w14:paraId="2F14DE7D" w14:textId="23E8711B" w:rsidR="00D539CB" w:rsidRDefault="00D539CB" w:rsidP="00D539CB">
      <w:pPr>
        <w:pStyle w:val="ListParagraph"/>
        <w:numPr>
          <w:ilvl w:val="0"/>
          <w:numId w:val="3"/>
        </w:numPr>
        <w:jc w:val="both"/>
      </w:pPr>
      <w:r>
        <w:t>To which, in my opinion, attention should be drawn in order to enable a proper understanding of the accounts to be reached.</w:t>
      </w:r>
    </w:p>
    <w:p w14:paraId="2747E4F0" w14:textId="53693E31" w:rsidR="00D539CB" w:rsidRDefault="00D539CB" w:rsidP="00D539CB">
      <w:pPr>
        <w:jc w:val="both"/>
      </w:pPr>
    </w:p>
    <w:p w14:paraId="0783B219" w14:textId="625429D1" w:rsidR="00D539CB" w:rsidRDefault="00D539CB" w:rsidP="00D539CB">
      <w:pPr>
        <w:jc w:val="both"/>
      </w:pPr>
    </w:p>
    <w:p w14:paraId="7EA163F6" w14:textId="31D761A2" w:rsidR="0099119C" w:rsidRDefault="00D539CB" w:rsidP="00D539CB">
      <w:pPr>
        <w:jc w:val="both"/>
      </w:pPr>
      <w:r>
        <w:t xml:space="preserve">Name: </w:t>
      </w:r>
      <w:r w:rsidR="0099119C">
        <w:t>Emma Taylor</w:t>
      </w:r>
    </w:p>
    <w:p w14:paraId="3D476EF2" w14:textId="5E9050FA" w:rsidR="00D539CB" w:rsidRDefault="00D539CB" w:rsidP="00D539CB">
      <w:pPr>
        <w:jc w:val="both"/>
      </w:pPr>
      <w:r>
        <w:t xml:space="preserve">Relevant </w:t>
      </w:r>
      <w:r w:rsidR="00163999">
        <w:t xml:space="preserve">Professional body: </w:t>
      </w:r>
      <w:r w:rsidR="0099119C">
        <w:t>AAT Level 2 Bookkeeping</w:t>
      </w:r>
    </w:p>
    <w:p w14:paraId="3628A26C" w14:textId="5031A6CD" w:rsidR="0099119C" w:rsidRDefault="00163999" w:rsidP="00D539CB">
      <w:pPr>
        <w:jc w:val="both"/>
      </w:pPr>
      <w:r>
        <w:t>Address:</w:t>
      </w:r>
      <w:r w:rsidR="00FE224F">
        <w:t xml:space="preserve"> </w:t>
      </w:r>
      <w:r>
        <w:t xml:space="preserve"> </w:t>
      </w:r>
      <w:r w:rsidR="0099119C">
        <w:t>42 Parkhill Way, Dyce. Aberdeen, AB21 0ET</w:t>
      </w:r>
    </w:p>
    <w:p w14:paraId="2B8D9822" w14:textId="72120A7E" w:rsidR="00163999" w:rsidRDefault="00163999" w:rsidP="00D539CB">
      <w:pPr>
        <w:jc w:val="both"/>
      </w:pPr>
    </w:p>
    <w:p w14:paraId="27DB70F7" w14:textId="59558873" w:rsidR="00865620" w:rsidRDefault="0099119C" w:rsidP="00163999">
      <w:pPr>
        <w:jc w:val="both"/>
      </w:pPr>
      <w:r>
        <w:t>2</w:t>
      </w:r>
      <w:r w:rsidR="005E595A">
        <w:t>2</w:t>
      </w:r>
      <w:r>
        <w:t>/</w:t>
      </w:r>
      <w:r w:rsidR="005E595A">
        <w:t>8</w:t>
      </w:r>
      <w:r>
        <w:t>/</w:t>
      </w:r>
      <w:r w:rsidR="00163999">
        <w:t>202</w:t>
      </w:r>
      <w:r w:rsidR="00375902">
        <w:t>6</w:t>
      </w:r>
    </w:p>
    <w:sectPr w:rsidR="0086562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AFCF8" w14:textId="77777777" w:rsidR="00C248DF" w:rsidRDefault="00C248DF" w:rsidP="000056EA">
      <w:pPr>
        <w:spacing w:after="0" w:line="240" w:lineRule="auto"/>
      </w:pPr>
      <w:r>
        <w:separator/>
      </w:r>
    </w:p>
  </w:endnote>
  <w:endnote w:type="continuationSeparator" w:id="0">
    <w:p w14:paraId="67412164" w14:textId="77777777" w:rsidR="00C248DF" w:rsidRDefault="00C248DF" w:rsidP="00005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677293"/>
      <w:docPartObj>
        <w:docPartGallery w:val="Page Numbers (Bottom of Page)"/>
        <w:docPartUnique/>
      </w:docPartObj>
    </w:sdtPr>
    <w:sdtEndPr>
      <w:rPr>
        <w:noProof/>
      </w:rPr>
    </w:sdtEndPr>
    <w:sdtContent>
      <w:p w14:paraId="5C338867" w14:textId="1318F439" w:rsidR="00A01ED4" w:rsidRDefault="00A01E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BAD934" w14:textId="77777777" w:rsidR="00A01ED4" w:rsidRDefault="00A01E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69FD3" w14:textId="77777777" w:rsidR="00C248DF" w:rsidRDefault="00C248DF" w:rsidP="000056EA">
      <w:pPr>
        <w:spacing w:after="0" w:line="240" w:lineRule="auto"/>
      </w:pPr>
      <w:r>
        <w:separator/>
      </w:r>
    </w:p>
  </w:footnote>
  <w:footnote w:type="continuationSeparator" w:id="0">
    <w:p w14:paraId="66F8D1B0" w14:textId="77777777" w:rsidR="00C248DF" w:rsidRDefault="00C248DF" w:rsidP="00005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CFC17" w14:textId="173F5CEF" w:rsidR="000056EA" w:rsidRPr="000056EA" w:rsidRDefault="000056EA" w:rsidP="000056EA">
    <w:pPr>
      <w:pStyle w:val="Header"/>
      <w:rPr>
        <w:color w:val="4472C4" w:themeColor="accent1"/>
      </w:rPr>
    </w:pPr>
    <w:r>
      <w:rPr>
        <w:color w:val="4472C4" w:themeColor="accent1"/>
      </w:rPr>
      <w:tab/>
    </w:r>
    <w:r>
      <w:rPr>
        <w:color w:val="4472C4" w:themeColor="accent1"/>
      </w:rPr>
      <w:tab/>
    </w:r>
    <w:r>
      <w:rPr>
        <w:color w:val="4472C4" w:themeColor="accent1"/>
      </w:rPr>
      <w:tab/>
    </w:r>
    <w:r>
      <w:rPr>
        <w:color w:val="4472C4" w:themeColor="accent1"/>
      </w:rPr>
      <w:tab/>
      <w:t>Scottish Charities Number: SCO</w:t>
    </w:r>
    <w:r w:rsidR="0064301B">
      <w:rPr>
        <w:color w:val="4472C4" w:themeColor="accent1"/>
      </w:rPr>
      <w:t>48366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C3286"/>
    <w:multiLevelType w:val="hybridMultilevel"/>
    <w:tmpl w:val="35F2C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4B43241"/>
    <w:multiLevelType w:val="hybridMultilevel"/>
    <w:tmpl w:val="683C5540"/>
    <w:lvl w:ilvl="0" w:tplc="86921C9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B83830"/>
    <w:multiLevelType w:val="hybridMultilevel"/>
    <w:tmpl w:val="A53435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4447029">
    <w:abstractNumId w:val="1"/>
  </w:num>
  <w:num w:numId="2" w16cid:durableId="525797523">
    <w:abstractNumId w:val="2"/>
  </w:num>
  <w:num w:numId="3" w16cid:durableId="1187519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6EA"/>
    <w:rsid w:val="000056EA"/>
    <w:rsid w:val="0007015B"/>
    <w:rsid w:val="00161A7A"/>
    <w:rsid w:val="00162A9E"/>
    <w:rsid w:val="00163999"/>
    <w:rsid w:val="001A0A0B"/>
    <w:rsid w:val="002532B5"/>
    <w:rsid w:val="00291A20"/>
    <w:rsid w:val="002B33F3"/>
    <w:rsid w:val="002C1863"/>
    <w:rsid w:val="002D2E94"/>
    <w:rsid w:val="002E77C8"/>
    <w:rsid w:val="002E7F54"/>
    <w:rsid w:val="003013B4"/>
    <w:rsid w:val="00375902"/>
    <w:rsid w:val="00383147"/>
    <w:rsid w:val="004316BF"/>
    <w:rsid w:val="0043674D"/>
    <w:rsid w:val="00474257"/>
    <w:rsid w:val="004863EE"/>
    <w:rsid w:val="004B5D7A"/>
    <w:rsid w:val="00556997"/>
    <w:rsid w:val="005C68B3"/>
    <w:rsid w:val="005E595A"/>
    <w:rsid w:val="005F75CC"/>
    <w:rsid w:val="00635418"/>
    <w:rsid w:val="0064301B"/>
    <w:rsid w:val="006A2171"/>
    <w:rsid w:val="006C3809"/>
    <w:rsid w:val="007072C7"/>
    <w:rsid w:val="00711BB4"/>
    <w:rsid w:val="007361D1"/>
    <w:rsid w:val="00782C93"/>
    <w:rsid w:val="00783B3B"/>
    <w:rsid w:val="008268A2"/>
    <w:rsid w:val="00851645"/>
    <w:rsid w:val="00865620"/>
    <w:rsid w:val="0087515C"/>
    <w:rsid w:val="00890D15"/>
    <w:rsid w:val="008B1AE1"/>
    <w:rsid w:val="008C44BD"/>
    <w:rsid w:val="008C7501"/>
    <w:rsid w:val="0099119C"/>
    <w:rsid w:val="00997298"/>
    <w:rsid w:val="00A01ED4"/>
    <w:rsid w:val="00A40B39"/>
    <w:rsid w:val="00A61CBB"/>
    <w:rsid w:val="00AC5A4A"/>
    <w:rsid w:val="00AD3EFB"/>
    <w:rsid w:val="00B25F40"/>
    <w:rsid w:val="00BD670C"/>
    <w:rsid w:val="00BE5D5F"/>
    <w:rsid w:val="00C248DF"/>
    <w:rsid w:val="00C363E0"/>
    <w:rsid w:val="00C756EF"/>
    <w:rsid w:val="00C811CF"/>
    <w:rsid w:val="00D11ADE"/>
    <w:rsid w:val="00D2566E"/>
    <w:rsid w:val="00D539CB"/>
    <w:rsid w:val="00D72E15"/>
    <w:rsid w:val="00D84772"/>
    <w:rsid w:val="00D90F8B"/>
    <w:rsid w:val="00DA7716"/>
    <w:rsid w:val="00DB1F7A"/>
    <w:rsid w:val="00DB51BE"/>
    <w:rsid w:val="00DB6F05"/>
    <w:rsid w:val="00E66A6A"/>
    <w:rsid w:val="00E71992"/>
    <w:rsid w:val="00EB3F64"/>
    <w:rsid w:val="00EB6874"/>
    <w:rsid w:val="00F41DAD"/>
    <w:rsid w:val="00FC7028"/>
    <w:rsid w:val="00FE2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44AE8"/>
  <w15:chartTrackingRefBased/>
  <w15:docId w15:val="{60EE00FD-B9DC-4A9B-817D-307AF966A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6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56EA"/>
  </w:style>
  <w:style w:type="paragraph" w:styleId="Footer">
    <w:name w:val="footer"/>
    <w:basedOn w:val="Normal"/>
    <w:link w:val="FooterChar"/>
    <w:uiPriority w:val="99"/>
    <w:unhideWhenUsed/>
    <w:rsid w:val="000056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56EA"/>
  </w:style>
  <w:style w:type="paragraph" w:styleId="ListParagraph">
    <w:name w:val="List Paragraph"/>
    <w:basedOn w:val="Normal"/>
    <w:uiPriority w:val="34"/>
    <w:qFormat/>
    <w:rsid w:val="004742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63605EF1-798E-422A-9D63-B799236802D7}"/>
</file>

<file path=customXml/itemProps2.xml><?xml version="1.0" encoding="utf-8"?>
<ds:datastoreItem xmlns:ds="http://schemas.openxmlformats.org/officeDocument/2006/customXml" ds:itemID="{15D22CF2-A72A-4F90-9422-C6886D78EA7F}"/>
</file>

<file path=customXml/itemProps3.xml><?xml version="1.0" encoding="utf-8"?>
<ds:datastoreItem xmlns:ds="http://schemas.openxmlformats.org/officeDocument/2006/customXml" ds:itemID="{C8E40D9F-5B91-497A-9F99-4AF2745EC577}"/>
</file>

<file path=docProps/app.xml><?xml version="1.0" encoding="utf-8"?>
<Properties xmlns="http://schemas.openxmlformats.org/officeDocument/2006/extended-properties" xmlns:vt="http://schemas.openxmlformats.org/officeDocument/2006/docPropsVTypes">
  <Template>Normal</Template>
  <TotalTime>1353</TotalTime>
  <Pages>9</Pages>
  <Words>1523</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aysha brechin</dc:creator>
  <cp:keywords/>
  <dc:description/>
  <cp:lastModifiedBy>Aysha West</cp:lastModifiedBy>
  <cp:revision>47</cp:revision>
  <dcterms:created xsi:type="dcterms:W3CDTF">2021-06-29T12:47:00Z</dcterms:created>
  <dcterms:modified xsi:type="dcterms:W3CDTF">2026-08-21T13:37:00Z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