
<file path=[Content_Types].xml><?xml version="1.0" encoding="utf-8"?>
<Types xmlns="http://schemas.openxmlformats.org/package/2006/content-types">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olors2.xml" ContentType="application/vnd.ms-office.chartcolorstyle+xml"/>
  <Override PartName="/word/charts/style2.xml" ContentType="application/vnd.ms-office.chartstyl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64575" w14:textId="51ACD055" w:rsidR="00B4318F" w:rsidRDefault="00B4318F" w:rsidP="00BC6F22">
      <w:pPr>
        <w:jc w:val="right"/>
      </w:pPr>
    </w:p>
    <w:p w14:paraId="2E339510" w14:textId="6B852F45" w:rsidR="00BC6F22" w:rsidRDefault="000A51FC" w:rsidP="00BC6F22">
      <w:pPr>
        <w:rPr>
          <w:b/>
          <w:color w:val="006666"/>
          <w:sz w:val="50"/>
          <w:szCs w:val="50"/>
        </w:rPr>
      </w:pPr>
      <w:bookmarkStart w:id="0" w:name="_Hlk48149125"/>
      <w:r>
        <w:rPr>
          <w:b/>
          <w:color w:val="006666"/>
          <w:sz w:val="50"/>
          <w:szCs w:val="50"/>
        </w:rPr>
        <w:t xml:space="preserve">                                          </w:t>
      </w:r>
      <w:r>
        <w:rPr>
          <w:noProof/>
        </w:rPr>
        <w:drawing>
          <wp:inline distT="0" distB="0" distL="0" distR="0" wp14:anchorId="2598FBC6" wp14:editId="6D22779E">
            <wp:extent cx="1511300" cy="857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1300" cy="857250"/>
                    </a:xfrm>
                    <a:prstGeom prst="rect">
                      <a:avLst/>
                    </a:prstGeom>
                    <a:noFill/>
                    <a:ln>
                      <a:noFill/>
                    </a:ln>
                  </pic:spPr>
                </pic:pic>
              </a:graphicData>
            </a:graphic>
          </wp:inline>
        </w:drawing>
      </w:r>
      <w:bookmarkEnd w:id="0"/>
    </w:p>
    <w:p w14:paraId="0BEA4E73" w14:textId="77777777" w:rsidR="00D7238F" w:rsidRDefault="00D7238F" w:rsidP="00BC6F22">
      <w:pPr>
        <w:rPr>
          <w:b/>
          <w:color w:val="006666"/>
          <w:sz w:val="50"/>
          <w:szCs w:val="50"/>
        </w:rPr>
      </w:pPr>
    </w:p>
    <w:p w14:paraId="2E874C3C" w14:textId="596FD213" w:rsidR="00455134" w:rsidRDefault="00BC6F22" w:rsidP="00D7238F">
      <w:pPr>
        <w:ind w:left="426"/>
        <w:rPr>
          <w:rFonts w:cs="Arial"/>
          <w:color w:val="000000" w:themeColor="text1"/>
          <w:sz w:val="50"/>
          <w:szCs w:val="50"/>
          <w:shd w:val="clear" w:color="auto" w:fill="FFFFFF"/>
        </w:rPr>
      </w:pPr>
      <w:r w:rsidRPr="00455134">
        <w:rPr>
          <w:b/>
          <w:color w:val="000000" w:themeColor="text1"/>
          <w:sz w:val="50"/>
          <w:szCs w:val="50"/>
        </w:rPr>
        <w:t>Charity Name</w:t>
      </w:r>
      <w:r w:rsidR="000A51FC" w:rsidRPr="00455134">
        <w:rPr>
          <w:b/>
          <w:color w:val="000000" w:themeColor="text1"/>
          <w:sz w:val="50"/>
          <w:szCs w:val="50"/>
        </w:rPr>
        <w:t xml:space="preserve">    </w:t>
      </w:r>
      <w:r w:rsidR="00455134" w:rsidRPr="00455134">
        <w:rPr>
          <w:rFonts w:ascii="Segoe UI" w:hAnsi="Segoe UI" w:cs="Segoe UI"/>
          <w:color w:val="000000" w:themeColor="text1"/>
          <w:sz w:val="18"/>
          <w:szCs w:val="18"/>
          <w:shd w:val="clear" w:color="auto" w:fill="FFFFFF"/>
        </w:rPr>
        <w:t xml:space="preserve">  </w:t>
      </w:r>
      <w:r w:rsidR="00423C6F">
        <w:rPr>
          <w:rFonts w:cs="Arial"/>
          <w:color w:val="000000" w:themeColor="text1"/>
          <w:sz w:val="50"/>
          <w:szCs w:val="50"/>
          <w:shd w:val="clear" w:color="auto" w:fill="FFFFFF"/>
        </w:rPr>
        <w:t xml:space="preserve">Central </w:t>
      </w:r>
      <w:proofErr w:type="spellStart"/>
      <w:r w:rsidR="00423C6F">
        <w:rPr>
          <w:rFonts w:cs="Arial"/>
          <w:color w:val="000000" w:themeColor="text1"/>
          <w:sz w:val="50"/>
          <w:szCs w:val="50"/>
          <w:shd w:val="clear" w:color="auto" w:fill="FFFFFF"/>
        </w:rPr>
        <w:t>AberdeenshireFederation</w:t>
      </w:r>
      <w:proofErr w:type="spellEnd"/>
      <w:r w:rsidR="00455134" w:rsidRPr="00455134">
        <w:rPr>
          <w:rFonts w:cs="Arial"/>
          <w:color w:val="000000" w:themeColor="text1"/>
          <w:sz w:val="50"/>
          <w:szCs w:val="50"/>
          <w:shd w:val="clear" w:color="auto" w:fill="FFFFFF"/>
        </w:rPr>
        <w:t xml:space="preserve"> </w:t>
      </w:r>
      <w:r w:rsidR="00423C6F">
        <w:rPr>
          <w:rFonts w:cs="Arial"/>
          <w:color w:val="000000" w:themeColor="text1"/>
          <w:sz w:val="50"/>
          <w:szCs w:val="50"/>
          <w:shd w:val="clear" w:color="auto" w:fill="FFFFFF"/>
        </w:rPr>
        <w:t>o</w:t>
      </w:r>
      <w:r w:rsidR="00455134" w:rsidRPr="00455134">
        <w:rPr>
          <w:rFonts w:cs="Arial"/>
          <w:color w:val="000000" w:themeColor="text1"/>
          <w:sz w:val="50"/>
          <w:szCs w:val="50"/>
          <w:shd w:val="clear" w:color="auto" w:fill="FFFFFF"/>
        </w:rPr>
        <w:t>f Community Halls &amp; Associations </w:t>
      </w:r>
    </w:p>
    <w:p w14:paraId="6CF83790" w14:textId="24280652" w:rsidR="00BC6F22" w:rsidRPr="00455134" w:rsidRDefault="00BC6F22" w:rsidP="00D7238F">
      <w:pPr>
        <w:ind w:left="426"/>
        <w:rPr>
          <w:b/>
          <w:color w:val="000000" w:themeColor="text1"/>
          <w:sz w:val="50"/>
          <w:szCs w:val="50"/>
        </w:rPr>
      </w:pPr>
      <w:r w:rsidRPr="00455134">
        <w:rPr>
          <w:rFonts w:cs="Arial"/>
          <w:b/>
          <w:color w:val="000000" w:themeColor="text1"/>
          <w:sz w:val="50"/>
          <w:szCs w:val="50"/>
        </w:rPr>
        <w:t>Trustees’ Annual Report</w:t>
      </w:r>
    </w:p>
    <w:p w14:paraId="09787598" w14:textId="255BAB89" w:rsidR="00043DA4" w:rsidRPr="00455134" w:rsidRDefault="000A51FC" w:rsidP="00D7238F">
      <w:pPr>
        <w:spacing w:after="0"/>
        <w:ind w:left="426"/>
        <w:rPr>
          <w:color w:val="000000" w:themeColor="text1"/>
          <w:sz w:val="50"/>
          <w:szCs w:val="50"/>
        </w:rPr>
      </w:pPr>
      <w:r w:rsidRPr="00455134">
        <w:rPr>
          <w:color w:val="000000" w:themeColor="text1"/>
          <w:sz w:val="50"/>
          <w:szCs w:val="50"/>
        </w:rPr>
        <w:t>1</w:t>
      </w:r>
      <w:r w:rsidRPr="00455134">
        <w:rPr>
          <w:color w:val="000000" w:themeColor="text1"/>
          <w:sz w:val="50"/>
          <w:szCs w:val="50"/>
          <w:vertAlign w:val="superscript"/>
        </w:rPr>
        <w:t>st</w:t>
      </w:r>
      <w:r w:rsidRPr="00455134">
        <w:rPr>
          <w:color w:val="000000" w:themeColor="text1"/>
          <w:sz w:val="50"/>
          <w:szCs w:val="50"/>
        </w:rPr>
        <w:t xml:space="preserve"> April 20</w:t>
      </w:r>
      <w:r w:rsidR="00455134">
        <w:rPr>
          <w:color w:val="000000" w:themeColor="text1"/>
          <w:sz w:val="50"/>
          <w:szCs w:val="50"/>
        </w:rPr>
        <w:t>2</w:t>
      </w:r>
      <w:r w:rsidR="00423C6F">
        <w:rPr>
          <w:color w:val="000000" w:themeColor="text1"/>
          <w:sz w:val="50"/>
          <w:szCs w:val="50"/>
        </w:rPr>
        <w:t>5</w:t>
      </w:r>
      <w:r w:rsidRPr="00455134">
        <w:rPr>
          <w:color w:val="000000" w:themeColor="text1"/>
          <w:sz w:val="50"/>
          <w:szCs w:val="50"/>
        </w:rPr>
        <w:t xml:space="preserve"> to 31</w:t>
      </w:r>
      <w:r w:rsidRPr="00455134">
        <w:rPr>
          <w:color w:val="000000" w:themeColor="text1"/>
          <w:sz w:val="50"/>
          <w:szCs w:val="50"/>
          <w:vertAlign w:val="superscript"/>
        </w:rPr>
        <w:t>st</w:t>
      </w:r>
      <w:r w:rsidRPr="00455134">
        <w:rPr>
          <w:color w:val="000000" w:themeColor="text1"/>
          <w:sz w:val="50"/>
          <w:szCs w:val="50"/>
        </w:rPr>
        <w:t xml:space="preserve"> March 202</w:t>
      </w:r>
      <w:r w:rsidR="00423C6F">
        <w:rPr>
          <w:color w:val="000000" w:themeColor="text1"/>
          <w:sz w:val="50"/>
          <w:szCs w:val="50"/>
        </w:rPr>
        <w:t>6</w:t>
      </w:r>
    </w:p>
    <w:p w14:paraId="6D43F972" w14:textId="77777777" w:rsidR="00607C2B" w:rsidRDefault="00607C2B" w:rsidP="00607C2B">
      <w:pPr>
        <w:rPr>
          <w:color w:val="006666"/>
          <w:sz w:val="50"/>
          <w:szCs w:val="50"/>
        </w:rPr>
      </w:pPr>
    </w:p>
    <w:p w14:paraId="63C57137" w14:textId="21CBDA2A" w:rsidR="00BC6F22" w:rsidRPr="00BC6F22" w:rsidRDefault="00BC6F22" w:rsidP="00D7238F">
      <w:pPr>
        <w:rPr>
          <w:color w:val="006666"/>
          <w:sz w:val="50"/>
          <w:szCs w:val="50"/>
        </w:rPr>
      </w:pPr>
    </w:p>
    <w:p w14:paraId="6D6CC572" w14:textId="77777777" w:rsidR="0011137F" w:rsidRDefault="0011137F" w:rsidP="00BC6F22">
      <w:pPr>
        <w:rPr>
          <w:b/>
          <w:color w:val="006666"/>
          <w:sz w:val="28"/>
        </w:rPr>
      </w:pPr>
    </w:p>
    <w:p w14:paraId="1AA99F88" w14:textId="77777777" w:rsidR="0011137F" w:rsidRDefault="0011137F" w:rsidP="00BC6F22">
      <w:pPr>
        <w:rPr>
          <w:b/>
          <w:color w:val="006666"/>
          <w:sz w:val="28"/>
        </w:rPr>
      </w:pPr>
    </w:p>
    <w:p w14:paraId="28952CEA" w14:textId="00DF8979" w:rsidR="00BC6F22" w:rsidRDefault="00EC67AD" w:rsidP="00BC6F22">
      <w:pPr>
        <w:rPr>
          <w:b/>
          <w:color w:val="006666"/>
          <w:sz w:val="28"/>
        </w:rPr>
      </w:pPr>
      <w:r w:rsidRPr="00EC67AD">
        <w:rPr>
          <w:b/>
          <w:color w:val="006666"/>
          <w:sz w:val="28"/>
        </w:rPr>
        <w:t>Charity contact information</w:t>
      </w:r>
    </w:p>
    <w:p w14:paraId="7DE8CFFE" w14:textId="77777777" w:rsidR="00EC67AD" w:rsidRDefault="00EC67AD" w:rsidP="00BC6F22">
      <w:pPr>
        <w:rPr>
          <w:b/>
          <w:color w:val="006666"/>
          <w:sz w:val="28"/>
        </w:rPr>
      </w:pPr>
    </w:p>
    <w:p w14:paraId="67802BF2" w14:textId="247D414B" w:rsidR="00EC67AD" w:rsidRDefault="00EC67AD" w:rsidP="00BC6F22">
      <w:pPr>
        <w:rPr>
          <w:b/>
          <w:color w:val="006666"/>
          <w:sz w:val="28"/>
        </w:rPr>
      </w:pPr>
    </w:p>
    <w:p w14:paraId="3B22D9AD" w14:textId="61A3E096" w:rsidR="00EC67AD" w:rsidRPr="00455134" w:rsidRDefault="00EC67AD" w:rsidP="00BC6F22">
      <w:pPr>
        <w:rPr>
          <w:szCs w:val="24"/>
        </w:rPr>
      </w:pPr>
      <w:r w:rsidRPr="00C71F13">
        <w:rPr>
          <w:sz w:val="28"/>
        </w:rPr>
        <w:t>Your charity’s name</w:t>
      </w:r>
      <w:r w:rsidR="000A51FC">
        <w:rPr>
          <w:sz w:val="28"/>
        </w:rPr>
        <w:t xml:space="preserve">    </w:t>
      </w:r>
      <w:r w:rsidR="00F7232B">
        <w:rPr>
          <w:rFonts w:cs="Arial"/>
          <w:color w:val="000000" w:themeColor="text1"/>
          <w:szCs w:val="24"/>
          <w:shd w:val="clear" w:color="auto" w:fill="FFFFFF"/>
        </w:rPr>
        <w:t>Central Aberdeenshire</w:t>
      </w:r>
      <w:r w:rsidR="00455134" w:rsidRPr="00455134">
        <w:rPr>
          <w:rFonts w:cs="Arial"/>
          <w:color w:val="000000" w:themeColor="text1"/>
          <w:szCs w:val="24"/>
          <w:shd w:val="clear" w:color="auto" w:fill="FFFFFF"/>
        </w:rPr>
        <w:t xml:space="preserve"> Federation </w:t>
      </w:r>
      <w:proofErr w:type="gramStart"/>
      <w:r w:rsidR="00455134" w:rsidRPr="00455134">
        <w:rPr>
          <w:rFonts w:cs="Arial"/>
          <w:color w:val="000000" w:themeColor="text1"/>
          <w:szCs w:val="24"/>
          <w:shd w:val="clear" w:color="auto" w:fill="FFFFFF"/>
        </w:rPr>
        <w:t>Of</w:t>
      </w:r>
      <w:proofErr w:type="gramEnd"/>
      <w:r w:rsidR="00455134" w:rsidRPr="00455134">
        <w:rPr>
          <w:rFonts w:cs="Arial"/>
          <w:color w:val="000000" w:themeColor="text1"/>
          <w:szCs w:val="24"/>
          <w:shd w:val="clear" w:color="auto" w:fill="FFFFFF"/>
        </w:rPr>
        <w:t xml:space="preserve"> Community Halls &amp; Associations </w:t>
      </w:r>
    </w:p>
    <w:p w14:paraId="430597DE" w14:textId="33992171" w:rsidR="00EC67AD" w:rsidRPr="00455134" w:rsidRDefault="00EC67AD" w:rsidP="00BC6F22">
      <w:pPr>
        <w:rPr>
          <w:rFonts w:cs="Arial"/>
          <w:sz w:val="28"/>
          <w:szCs w:val="28"/>
        </w:rPr>
      </w:pPr>
      <w:r w:rsidRPr="00C71F13">
        <w:rPr>
          <w:sz w:val="28"/>
        </w:rPr>
        <w:t>Scottish Charity Number:</w:t>
      </w:r>
      <w:r w:rsidR="00896031">
        <w:rPr>
          <w:sz w:val="28"/>
        </w:rPr>
        <w:t xml:space="preserve"> </w:t>
      </w:r>
      <w:r w:rsidR="00455134" w:rsidRPr="00455134">
        <w:rPr>
          <w:rFonts w:cs="Arial"/>
          <w:color w:val="333333"/>
          <w:sz w:val="28"/>
          <w:szCs w:val="28"/>
          <w:shd w:val="clear" w:color="auto" w:fill="FFFFFF"/>
        </w:rPr>
        <w:t>SC013198</w:t>
      </w:r>
    </w:p>
    <w:p w14:paraId="489FE734" w14:textId="59DADF75" w:rsidR="00EC67AD" w:rsidRPr="00C71F13" w:rsidRDefault="00896031" w:rsidP="00BC6F22">
      <w:pPr>
        <w:rPr>
          <w:sz w:val="28"/>
        </w:rPr>
      </w:pPr>
      <w:r>
        <w:rPr>
          <w:sz w:val="28"/>
        </w:rPr>
        <w:t>A</w:t>
      </w:r>
      <w:r w:rsidR="00EC67AD" w:rsidRPr="00C71F13">
        <w:rPr>
          <w:sz w:val="28"/>
        </w:rPr>
        <w:t>ddress</w:t>
      </w:r>
      <w:r w:rsidR="000A51FC">
        <w:rPr>
          <w:sz w:val="28"/>
        </w:rPr>
        <w:t xml:space="preserve">      </w:t>
      </w:r>
      <w:r w:rsidR="00455134">
        <w:rPr>
          <w:sz w:val="28"/>
        </w:rPr>
        <w:t>c/o 36 Boat Croft</w:t>
      </w:r>
      <w:r w:rsidR="000A51FC">
        <w:rPr>
          <w:sz w:val="28"/>
        </w:rPr>
        <w:t>, Kemnay, Inverurie, Aberdeenshire</w:t>
      </w:r>
    </w:p>
    <w:p w14:paraId="3975A1A3" w14:textId="21D69DF8" w:rsidR="00EC67AD" w:rsidRPr="00C71F13" w:rsidRDefault="00EC67AD" w:rsidP="00BC6F22">
      <w:pPr>
        <w:rPr>
          <w:sz w:val="28"/>
        </w:rPr>
      </w:pPr>
      <w:r w:rsidRPr="00C71F13">
        <w:rPr>
          <w:sz w:val="28"/>
        </w:rPr>
        <w:t>Postcode</w:t>
      </w:r>
      <w:r w:rsidR="000A51FC">
        <w:rPr>
          <w:sz w:val="28"/>
        </w:rPr>
        <w:t xml:space="preserve">   AB51 5</w:t>
      </w:r>
      <w:r w:rsidR="00455134">
        <w:rPr>
          <w:sz w:val="28"/>
        </w:rPr>
        <w:t>GZ</w:t>
      </w:r>
    </w:p>
    <w:p w14:paraId="70C6CBB2" w14:textId="77777777" w:rsidR="00EC67AD" w:rsidRPr="00C71F13" w:rsidRDefault="00EC67AD" w:rsidP="00BC6F22">
      <w:pPr>
        <w:rPr>
          <w:sz w:val="28"/>
        </w:rPr>
      </w:pPr>
    </w:p>
    <w:p w14:paraId="15815192" w14:textId="512D5135" w:rsidR="00EC67AD" w:rsidRPr="00C71F13" w:rsidRDefault="00EC67AD" w:rsidP="00BC6F22">
      <w:pPr>
        <w:rPr>
          <w:sz w:val="28"/>
        </w:rPr>
      </w:pPr>
      <w:r w:rsidRPr="00C71F13">
        <w:rPr>
          <w:sz w:val="28"/>
        </w:rPr>
        <w:t>Telephone number</w:t>
      </w:r>
      <w:r w:rsidR="000A51FC">
        <w:rPr>
          <w:sz w:val="28"/>
        </w:rPr>
        <w:t xml:space="preserve">     c/o </w:t>
      </w:r>
      <w:r w:rsidR="00455134">
        <w:rPr>
          <w:sz w:val="28"/>
        </w:rPr>
        <w:t>07816 295997</w:t>
      </w:r>
    </w:p>
    <w:p w14:paraId="1D2302B7" w14:textId="4F0C2906" w:rsidR="00EC67AD" w:rsidRDefault="00EC67AD" w:rsidP="00BC6F22">
      <w:pPr>
        <w:rPr>
          <w:sz w:val="28"/>
        </w:rPr>
      </w:pPr>
      <w:r w:rsidRPr="00C71F13">
        <w:rPr>
          <w:sz w:val="28"/>
        </w:rPr>
        <w:t>Email address</w:t>
      </w:r>
      <w:r w:rsidR="000A51FC">
        <w:rPr>
          <w:sz w:val="28"/>
        </w:rPr>
        <w:t xml:space="preserve">    c/o jcbnewberry@aol.com</w:t>
      </w:r>
    </w:p>
    <w:p w14:paraId="632BF48E" w14:textId="4EBA5E12" w:rsidR="00896031" w:rsidRPr="00C71F13" w:rsidRDefault="00896031" w:rsidP="00BC6F22">
      <w:pPr>
        <w:rPr>
          <w:sz w:val="28"/>
        </w:rPr>
      </w:pPr>
      <w:r>
        <w:rPr>
          <w:sz w:val="28"/>
        </w:rPr>
        <w:t xml:space="preserve">Website </w:t>
      </w:r>
      <w:r w:rsidR="000A51FC">
        <w:rPr>
          <w:sz w:val="28"/>
        </w:rPr>
        <w:t xml:space="preserve">    </w:t>
      </w:r>
      <w:r w:rsidR="00455134">
        <w:rPr>
          <w:sz w:val="28"/>
        </w:rPr>
        <w:t>None</w:t>
      </w:r>
    </w:p>
    <w:p w14:paraId="2851CFC4" w14:textId="6E02BA4F" w:rsidR="00EC67AD" w:rsidRPr="00C71F13" w:rsidRDefault="00EC67AD" w:rsidP="00BC6F22">
      <w:pPr>
        <w:rPr>
          <w:sz w:val="28"/>
        </w:rPr>
      </w:pPr>
      <w:r w:rsidRPr="00C71F13">
        <w:rPr>
          <w:sz w:val="28"/>
        </w:rPr>
        <w:t xml:space="preserve">Facebook </w:t>
      </w:r>
      <w:r w:rsidR="000A51FC">
        <w:rPr>
          <w:sz w:val="28"/>
        </w:rPr>
        <w:t xml:space="preserve">   </w:t>
      </w:r>
      <w:r w:rsidR="00455134">
        <w:rPr>
          <w:sz w:val="28"/>
        </w:rPr>
        <w:t>None</w:t>
      </w:r>
    </w:p>
    <w:p w14:paraId="659C666C" w14:textId="77777777" w:rsidR="00EC67AD" w:rsidRDefault="00EC67AD">
      <w:pPr>
        <w:rPr>
          <w:color w:val="595959" w:themeColor="text1" w:themeTint="A6"/>
          <w:sz w:val="28"/>
        </w:rPr>
      </w:pPr>
      <w:r>
        <w:rPr>
          <w:color w:val="595959" w:themeColor="text1" w:themeTint="A6"/>
          <w:sz w:val="28"/>
        </w:rPr>
        <w:br w:type="page"/>
      </w:r>
    </w:p>
    <w:p w14:paraId="3C121D5E" w14:textId="77777777" w:rsidR="00EC67AD" w:rsidRDefault="00EC67AD" w:rsidP="00681358">
      <w:pPr>
        <w:spacing w:after="0"/>
        <w:rPr>
          <w:b/>
          <w:color w:val="006666"/>
          <w:sz w:val="28"/>
        </w:rPr>
      </w:pPr>
      <w:r w:rsidRPr="00EC67AD">
        <w:rPr>
          <w:b/>
          <w:color w:val="006666"/>
          <w:sz w:val="28"/>
        </w:rPr>
        <w:lastRenderedPageBreak/>
        <w:t>Charity Trustees</w:t>
      </w:r>
    </w:p>
    <w:p w14:paraId="1DFD7AB7" w14:textId="77777777" w:rsidR="00533CCE" w:rsidRPr="00896031" w:rsidRDefault="00896031" w:rsidP="00896031">
      <w:pPr>
        <w:rPr>
          <w:color w:val="7F7F7F" w:themeColor="text1" w:themeTint="80"/>
          <w:sz w:val="28"/>
        </w:rPr>
      </w:pPr>
      <w:r w:rsidRPr="00896031">
        <w:rPr>
          <w:sz w:val="28"/>
        </w:rPr>
        <w:t>Name all of your charity trustees for the period</w:t>
      </w:r>
      <w:r w:rsidR="00EC2A36">
        <w:rPr>
          <w:sz w:val="28"/>
        </w:rPr>
        <w:t>,</w:t>
      </w:r>
      <w:r>
        <w:rPr>
          <w:color w:val="7F7F7F" w:themeColor="text1" w:themeTint="80"/>
          <w:sz w:val="28"/>
        </w:rPr>
        <w:t xml:space="preserve"> </w:t>
      </w:r>
      <w:r w:rsidRPr="00C71F13">
        <w:rPr>
          <w:sz w:val="28"/>
        </w:rPr>
        <w:t xml:space="preserve">and </w:t>
      </w:r>
      <w:r>
        <w:rPr>
          <w:sz w:val="28"/>
        </w:rPr>
        <w:t xml:space="preserve">the </w:t>
      </w:r>
      <w:r w:rsidRPr="00C71F13">
        <w:rPr>
          <w:sz w:val="28"/>
        </w:rPr>
        <w:t xml:space="preserve">date </w:t>
      </w:r>
      <w:r>
        <w:rPr>
          <w:sz w:val="28"/>
        </w:rPr>
        <w:t xml:space="preserve">they left </w:t>
      </w:r>
      <w:r w:rsidRPr="00C71F13">
        <w:rPr>
          <w:sz w:val="28"/>
        </w:rPr>
        <w:t>if</w:t>
      </w:r>
      <w:r>
        <w:rPr>
          <w:sz w:val="28"/>
        </w:rPr>
        <w:t xml:space="preserve"> they were</w:t>
      </w:r>
      <w:r w:rsidRPr="00C71F13">
        <w:rPr>
          <w:sz w:val="28"/>
        </w:rPr>
        <w:t xml:space="preserve"> not in post for the whole year</w:t>
      </w:r>
    </w:p>
    <w:p w14:paraId="2059709C" w14:textId="77777777" w:rsidR="00896031" w:rsidRDefault="00896031" w:rsidP="00533CCE">
      <w:pPr>
        <w:pStyle w:val="ListParagraph"/>
        <w:rPr>
          <w:color w:val="7F7F7F" w:themeColor="text1" w:themeTint="80"/>
          <w:sz w:val="28"/>
        </w:rPr>
      </w:pPr>
    </w:p>
    <w:p w14:paraId="2241D801" w14:textId="323BB290" w:rsidR="00533CCE" w:rsidRPr="00C71F13" w:rsidRDefault="003E43DC" w:rsidP="00533CCE">
      <w:pPr>
        <w:pStyle w:val="ListParagraph"/>
        <w:numPr>
          <w:ilvl w:val="0"/>
          <w:numId w:val="2"/>
        </w:numPr>
        <w:rPr>
          <w:sz w:val="28"/>
        </w:rPr>
      </w:pPr>
      <w:r>
        <w:rPr>
          <w:sz w:val="28"/>
        </w:rPr>
        <w:t xml:space="preserve">      </w:t>
      </w:r>
      <w:r w:rsidR="00455134">
        <w:rPr>
          <w:sz w:val="28"/>
        </w:rPr>
        <w:t>Janet Newberry</w:t>
      </w:r>
    </w:p>
    <w:p w14:paraId="53087534" w14:textId="18A0C8E0" w:rsidR="00466DC9" w:rsidRDefault="003E43DC" w:rsidP="00896031">
      <w:pPr>
        <w:pStyle w:val="ListParagraph"/>
        <w:numPr>
          <w:ilvl w:val="0"/>
          <w:numId w:val="2"/>
        </w:numPr>
        <w:rPr>
          <w:sz w:val="28"/>
        </w:rPr>
      </w:pPr>
      <w:r>
        <w:rPr>
          <w:sz w:val="28"/>
        </w:rPr>
        <w:t xml:space="preserve">      </w:t>
      </w:r>
      <w:r w:rsidR="00455134">
        <w:rPr>
          <w:sz w:val="28"/>
        </w:rPr>
        <w:t>Jill Standing</w:t>
      </w:r>
    </w:p>
    <w:p w14:paraId="24015E25" w14:textId="22AAC528" w:rsidR="003E43DC" w:rsidRDefault="003E43DC" w:rsidP="00896031">
      <w:pPr>
        <w:pStyle w:val="ListParagraph"/>
        <w:numPr>
          <w:ilvl w:val="0"/>
          <w:numId w:val="2"/>
        </w:numPr>
        <w:rPr>
          <w:sz w:val="28"/>
        </w:rPr>
      </w:pPr>
      <w:r>
        <w:rPr>
          <w:sz w:val="28"/>
        </w:rPr>
        <w:t xml:space="preserve">  </w:t>
      </w:r>
      <w:r w:rsidR="00CA534F">
        <w:rPr>
          <w:sz w:val="28"/>
        </w:rPr>
        <w:t xml:space="preserve"> </w:t>
      </w:r>
      <w:r>
        <w:rPr>
          <w:sz w:val="28"/>
        </w:rPr>
        <w:t xml:space="preserve">   </w:t>
      </w:r>
      <w:r w:rsidR="00A4227C">
        <w:rPr>
          <w:sz w:val="28"/>
        </w:rPr>
        <w:t>David Hekelaar</w:t>
      </w:r>
      <w:r>
        <w:rPr>
          <w:sz w:val="28"/>
        </w:rPr>
        <w:t xml:space="preserve">  </w:t>
      </w:r>
      <w:r>
        <w:rPr>
          <w:sz w:val="28"/>
        </w:rPr>
        <w:tab/>
      </w:r>
      <w:r>
        <w:rPr>
          <w:sz w:val="28"/>
        </w:rPr>
        <w:tab/>
      </w:r>
    </w:p>
    <w:p w14:paraId="5116FF25" w14:textId="77777777" w:rsidR="00896031" w:rsidRPr="00C71F13" w:rsidRDefault="00896031" w:rsidP="00896031">
      <w:pPr>
        <w:pStyle w:val="ListParagraph"/>
        <w:ind w:left="360"/>
        <w:rPr>
          <w:sz w:val="28"/>
        </w:rPr>
      </w:pPr>
    </w:p>
    <w:p w14:paraId="7A4710BE" w14:textId="77777777" w:rsidR="00025062" w:rsidRDefault="00025062" w:rsidP="00466DC9">
      <w:pPr>
        <w:rPr>
          <w:color w:val="7F7F7F" w:themeColor="text1" w:themeTint="80"/>
          <w:sz w:val="28"/>
        </w:rPr>
      </w:pPr>
    </w:p>
    <w:p w14:paraId="135A5538" w14:textId="77777777" w:rsidR="00466DC9" w:rsidRDefault="00466DC9" w:rsidP="00466DC9">
      <w:pPr>
        <w:rPr>
          <w:color w:val="7F7F7F" w:themeColor="text1" w:themeTint="80"/>
          <w:sz w:val="28"/>
        </w:rPr>
      </w:pPr>
    </w:p>
    <w:p w14:paraId="0B83F321" w14:textId="77777777" w:rsidR="00466DC9" w:rsidRPr="00466DC9" w:rsidRDefault="00466DC9" w:rsidP="00466DC9">
      <w:pPr>
        <w:rPr>
          <w:color w:val="7F7F7F" w:themeColor="text1" w:themeTint="80"/>
          <w:sz w:val="28"/>
        </w:rPr>
      </w:pPr>
    </w:p>
    <w:p w14:paraId="6012EBCA" w14:textId="1F3141F2" w:rsidR="00025062" w:rsidRDefault="00025062" w:rsidP="00025062">
      <w:pPr>
        <w:rPr>
          <w:color w:val="7F7F7F" w:themeColor="text1" w:themeTint="80"/>
          <w:sz w:val="28"/>
        </w:rPr>
      </w:pPr>
    </w:p>
    <w:p w14:paraId="50EC8411" w14:textId="77777777" w:rsidR="00025062" w:rsidRDefault="00025062">
      <w:pPr>
        <w:rPr>
          <w:color w:val="7F7F7F" w:themeColor="text1" w:themeTint="80"/>
          <w:sz w:val="28"/>
        </w:rPr>
      </w:pPr>
      <w:r>
        <w:rPr>
          <w:color w:val="7F7F7F" w:themeColor="text1" w:themeTint="80"/>
          <w:sz w:val="28"/>
        </w:rPr>
        <w:br w:type="page"/>
      </w:r>
    </w:p>
    <w:p w14:paraId="1C93584B" w14:textId="77777777" w:rsidR="00533CCE" w:rsidRDefault="003D087C" w:rsidP="00681358">
      <w:pPr>
        <w:spacing w:after="0"/>
        <w:rPr>
          <w:b/>
          <w:color w:val="006666"/>
          <w:sz w:val="28"/>
        </w:rPr>
      </w:pPr>
      <w:r>
        <w:rPr>
          <w:b/>
          <w:color w:val="006666"/>
          <w:sz w:val="28"/>
        </w:rPr>
        <w:lastRenderedPageBreak/>
        <w:t>Objectives and activities</w:t>
      </w:r>
    </w:p>
    <w:p w14:paraId="5BAF0019" w14:textId="77777777" w:rsidR="00681358" w:rsidRDefault="00681358" w:rsidP="00533CCE">
      <w:pPr>
        <w:rPr>
          <w:color w:val="7F7F7F" w:themeColor="text1" w:themeTint="80"/>
          <w:sz w:val="28"/>
        </w:rPr>
      </w:pPr>
    </w:p>
    <w:p w14:paraId="3C480356" w14:textId="75FD36A1" w:rsidR="003D087C" w:rsidRDefault="00546866">
      <w:pPr>
        <w:rPr>
          <w:color w:val="7F7F7F" w:themeColor="text1" w:themeTint="80"/>
          <w:sz w:val="28"/>
        </w:rPr>
      </w:pPr>
      <w:r>
        <w:rPr>
          <w:rFonts w:ascii="Roboto" w:hAnsi="Roboto"/>
          <w:color w:val="6B7280"/>
          <w:sz w:val="21"/>
          <w:szCs w:val="21"/>
          <w:shd w:val="clear" w:color="auto" w:fill="FFFFFF"/>
        </w:rPr>
        <w:t xml:space="preserve">To further the interests of Community Hall Committees and Community Associations in the </w:t>
      </w:r>
      <w:r w:rsidR="00C81A23">
        <w:rPr>
          <w:rFonts w:ascii="Roboto" w:hAnsi="Roboto"/>
          <w:color w:val="6B7280"/>
          <w:sz w:val="21"/>
          <w:szCs w:val="21"/>
          <w:shd w:val="clear" w:color="auto" w:fill="FFFFFF"/>
        </w:rPr>
        <w:t>Central Aberdeenshire area</w:t>
      </w:r>
      <w:r>
        <w:rPr>
          <w:rFonts w:ascii="Roboto" w:hAnsi="Roboto"/>
          <w:color w:val="6B7280"/>
          <w:sz w:val="21"/>
          <w:szCs w:val="21"/>
          <w:shd w:val="clear" w:color="auto" w:fill="FFFFFF"/>
        </w:rPr>
        <w:t xml:space="preserve">, by assisting them in their work, co-ordinating activities and representing them in their relations with Local Authorities, Statutory Bodies and other organisations. The principal objective however is the arranging of the annual insurance cover for member organisations. </w:t>
      </w:r>
    </w:p>
    <w:p w14:paraId="31B4D3A2" w14:textId="77777777" w:rsidR="003D087C" w:rsidRDefault="003D087C">
      <w:pPr>
        <w:rPr>
          <w:color w:val="7F7F7F" w:themeColor="text1" w:themeTint="80"/>
          <w:sz w:val="28"/>
        </w:rPr>
      </w:pPr>
      <w:r>
        <w:rPr>
          <w:color w:val="7F7F7F" w:themeColor="text1" w:themeTint="80"/>
          <w:sz w:val="28"/>
        </w:rPr>
        <w:br w:type="page"/>
      </w:r>
    </w:p>
    <w:p w14:paraId="0127BC15" w14:textId="77777777" w:rsidR="00E55368" w:rsidRDefault="003D087C">
      <w:pPr>
        <w:rPr>
          <w:b/>
          <w:color w:val="006666"/>
          <w:sz w:val="28"/>
        </w:rPr>
      </w:pPr>
      <w:r w:rsidRPr="003D087C">
        <w:rPr>
          <w:b/>
          <w:color w:val="006666"/>
          <w:sz w:val="28"/>
        </w:rPr>
        <w:lastRenderedPageBreak/>
        <w:t>Structure, governance and management</w:t>
      </w:r>
    </w:p>
    <w:p w14:paraId="6C671704" w14:textId="77777777" w:rsidR="003D087C" w:rsidRDefault="003D087C">
      <w:pPr>
        <w:rPr>
          <w:color w:val="006666"/>
          <w:sz w:val="28"/>
        </w:rPr>
      </w:pPr>
      <w:r w:rsidRPr="003D087C">
        <w:rPr>
          <w:color w:val="006666"/>
          <w:sz w:val="28"/>
        </w:rPr>
        <w:t>Type of governing document</w:t>
      </w:r>
    </w:p>
    <w:p w14:paraId="49EAE6CB" w14:textId="2646BD41" w:rsidR="003D087C" w:rsidRPr="00C71F13" w:rsidRDefault="002B54D6">
      <w:pPr>
        <w:rPr>
          <w:sz w:val="28"/>
        </w:rPr>
      </w:pPr>
      <w:r>
        <w:rPr>
          <w:sz w:val="28"/>
        </w:rPr>
        <w:t>Constitution.</w:t>
      </w:r>
    </w:p>
    <w:p w14:paraId="53A4E62B" w14:textId="77777777" w:rsidR="00681358" w:rsidRDefault="00681358" w:rsidP="00025062">
      <w:pPr>
        <w:rPr>
          <w:color w:val="006666"/>
          <w:sz w:val="28"/>
        </w:rPr>
      </w:pPr>
    </w:p>
    <w:p w14:paraId="781ED317" w14:textId="77777777" w:rsidR="00025062" w:rsidRPr="00681358" w:rsidRDefault="003D087C" w:rsidP="00025062">
      <w:pPr>
        <w:rPr>
          <w:color w:val="006666"/>
          <w:sz w:val="28"/>
        </w:rPr>
      </w:pPr>
      <w:r w:rsidRPr="00681358">
        <w:rPr>
          <w:color w:val="006666"/>
          <w:sz w:val="28"/>
        </w:rPr>
        <w:t>Trustee recruitment and appointment</w:t>
      </w:r>
    </w:p>
    <w:p w14:paraId="5C423FE4" w14:textId="05E47D31" w:rsidR="00681358" w:rsidRPr="00C71F13" w:rsidRDefault="00085CF0" w:rsidP="003D087C">
      <w:pPr>
        <w:rPr>
          <w:sz w:val="28"/>
        </w:rPr>
      </w:pPr>
      <w:r>
        <w:rPr>
          <w:sz w:val="28"/>
        </w:rPr>
        <w:t>None</w:t>
      </w:r>
    </w:p>
    <w:p w14:paraId="7499E98A" w14:textId="77777777" w:rsidR="00681358" w:rsidRDefault="00681358">
      <w:pPr>
        <w:rPr>
          <w:color w:val="7F7F7F" w:themeColor="text1" w:themeTint="80"/>
          <w:sz w:val="28"/>
        </w:rPr>
      </w:pPr>
      <w:r>
        <w:rPr>
          <w:color w:val="7F7F7F" w:themeColor="text1" w:themeTint="80"/>
          <w:sz w:val="28"/>
        </w:rPr>
        <w:br w:type="page"/>
      </w:r>
    </w:p>
    <w:p w14:paraId="4FA1398F" w14:textId="77777777" w:rsidR="00681358" w:rsidRDefault="00681358" w:rsidP="00681358">
      <w:pPr>
        <w:rPr>
          <w:b/>
          <w:color w:val="006666"/>
          <w:sz w:val="28"/>
        </w:rPr>
      </w:pPr>
      <w:r>
        <w:rPr>
          <w:b/>
          <w:color w:val="006666"/>
          <w:sz w:val="28"/>
        </w:rPr>
        <w:lastRenderedPageBreak/>
        <w:t>Achievements and performance</w:t>
      </w:r>
    </w:p>
    <w:p w14:paraId="772A0879" w14:textId="3AAE002A" w:rsidR="00681358" w:rsidRDefault="00CC0DBF" w:rsidP="00681358">
      <w:pPr>
        <w:rPr>
          <w:sz w:val="28"/>
        </w:rPr>
      </w:pPr>
      <w:r>
        <w:rPr>
          <w:sz w:val="28"/>
        </w:rPr>
        <w:t>The annual insurance was arranged.</w:t>
      </w:r>
    </w:p>
    <w:p w14:paraId="551FB4A0" w14:textId="77777777" w:rsidR="00085CF0" w:rsidRDefault="00085CF0" w:rsidP="00681358">
      <w:pPr>
        <w:rPr>
          <w:sz w:val="28"/>
        </w:rPr>
      </w:pPr>
    </w:p>
    <w:p w14:paraId="797BC716" w14:textId="19D7DA1A" w:rsidR="00085CF0" w:rsidRPr="00C71F13" w:rsidRDefault="00085CF0" w:rsidP="00681358">
      <w:pPr>
        <w:rPr>
          <w:sz w:val="28"/>
        </w:rPr>
      </w:pPr>
      <w:r>
        <w:rPr>
          <w:noProof/>
          <w:sz w:val="28"/>
        </w:rPr>
        <w:drawing>
          <wp:inline distT="0" distB="0" distL="0" distR="0" wp14:anchorId="08D6D2CB" wp14:editId="174A9CD5">
            <wp:extent cx="5486400" cy="3200400"/>
            <wp:effectExtent l="0" t="0" r="0" b="0"/>
            <wp:docPr id="200231466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2940EE2" w14:textId="77777777" w:rsidR="009412E8" w:rsidRDefault="009412E8" w:rsidP="00681358">
      <w:pPr>
        <w:rPr>
          <w:sz w:val="28"/>
        </w:rPr>
      </w:pPr>
    </w:p>
    <w:p w14:paraId="250BB092" w14:textId="752A594C" w:rsidR="009412E8" w:rsidRDefault="00085CF0" w:rsidP="00681358">
      <w:pPr>
        <w:rPr>
          <w:sz w:val="28"/>
        </w:rPr>
      </w:pPr>
      <w:r>
        <w:rPr>
          <w:noProof/>
          <w:sz w:val="28"/>
        </w:rPr>
        <w:drawing>
          <wp:inline distT="0" distB="0" distL="0" distR="0" wp14:anchorId="74B0AC72" wp14:editId="090AB512">
            <wp:extent cx="5486400" cy="3200400"/>
            <wp:effectExtent l="0" t="0" r="0" b="0"/>
            <wp:docPr id="133180341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C819AEB" w14:textId="77777777" w:rsidR="009412E8" w:rsidRDefault="009412E8" w:rsidP="00681358">
      <w:pPr>
        <w:rPr>
          <w:sz w:val="28"/>
        </w:rPr>
      </w:pPr>
    </w:p>
    <w:p w14:paraId="232106F5" w14:textId="77777777" w:rsidR="009412E8" w:rsidRDefault="009412E8" w:rsidP="00681358">
      <w:pPr>
        <w:rPr>
          <w:sz w:val="28"/>
        </w:rPr>
      </w:pPr>
    </w:p>
    <w:p w14:paraId="4514B9D3" w14:textId="77777777" w:rsidR="009412E8" w:rsidRDefault="009412E8" w:rsidP="00681358">
      <w:pPr>
        <w:rPr>
          <w:sz w:val="28"/>
        </w:rPr>
      </w:pPr>
    </w:p>
    <w:p w14:paraId="47299ECE" w14:textId="77777777" w:rsidR="009412E8" w:rsidRDefault="009412E8" w:rsidP="00681358">
      <w:pPr>
        <w:rPr>
          <w:sz w:val="28"/>
        </w:rPr>
      </w:pPr>
    </w:p>
    <w:p w14:paraId="22BE25CC" w14:textId="77777777" w:rsidR="009412E8" w:rsidRDefault="009412E8" w:rsidP="00681358">
      <w:pPr>
        <w:rPr>
          <w:sz w:val="28"/>
        </w:rPr>
      </w:pPr>
    </w:p>
    <w:p w14:paraId="73BCB83B" w14:textId="77777777" w:rsidR="009412E8" w:rsidRDefault="009412E8" w:rsidP="00681358">
      <w:pPr>
        <w:rPr>
          <w:sz w:val="28"/>
        </w:rPr>
      </w:pPr>
    </w:p>
    <w:p w14:paraId="29F4A752" w14:textId="77777777" w:rsidR="009412E8" w:rsidRDefault="009412E8" w:rsidP="00681358">
      <w:pPr>
        <w:rPr>
          <w:sz w:val="28"/>
        </w:rPr>
      </w:pPr>
    </w:p>
    <w:p w14:paraId="29C3C03E" w14:textId="77777777" w:rsidR="009A6C38" w:rsidRDefault="009A6C38" w:rsidP="00681358">
      <w:pPr>
        <w:rPr>
          <w:sz w:val="28"/>
        </w:rPr>
      </w:pPr>
    </w:p>
    <w:p w14:paraId="2DE9FF51" w14:textId="77777777" w:rsidR="00681358" w:rsidRPr="00681358" w:rsidRDefault="00681358" w:rsidP="00782DB6">
      <w:pPr>
        <w:tabs>
          <w:tab w:val="left" w:pos="1189"/>
        </w:tabs>
        <w:rPr>
          <w:color w:val="7F7F7F" w:themeColor="text1" w:themeTint="80"/>
          <w:sz w:val="28"/>
        </w:rPr>
      </w:pPr>
    </w:p>
    <w:p w14:paraId="04F496AE" w14:textId="77777777" w:rsidR="00782DB6" w:rsidRDefault="00782DB6" w:rsidP="003D087C">
      <w:pPr>
        <w:rPr>
          <w:color w:val="7F7F7F" w:themeColor="text1" w:themeTint="80"/>
          <w:sz w:val="28"/>
        </w:rPr>
      </w:pPr>
    </w:p>
    <w:p w14:paraId="364532EE" w14:textId="77777777" w:rsidR="00782DB6" w:rsidRDefault="00782DB6" w:rsidP="003D087C">
      <w:pPr>
        <w:rPr>
          <w:color w:val="7F7F7F" w:themeColor="text1" w:themeTint="80"/>
          <w:sz w:val="28"/>
        </w:rPr>
      </w:pPr>
    </w:p>
    <w:p w14:paraId="17BFA443" w14:textId="77777777" w:rsidR="00782DB6" w:rsidRDefault="00782DB6" w:rsidP="003D087C">
      <w:pPr>
        <w:rPr>
          <w:color w:val="7F7F7F" w:themeColor="text1" w:themeTint="80"/>
          <w:sz w:val="28"/>
        </w:rPr>
      </w:pPr>
    </w:p>
    <w:p w14:paraId="2E0D62FA" w14:textId="77777777" w:rsidR="00782DB6" w:rsidRDefault="00782DB6" w:rsidP="003D087C">
      <w:pPr>
        <w:rPr>
          <w:color w:val="7F7F7F" w:themeColor="text1" w:themeTint="80"/>
          <w:sz w:val="28"/>
        </w:rPr>
      </w:pPr>
    </w:p>
    <w:p w14:paraId="529AD2FB" w14:textId="77777777" w:rsidR="00782DB6" w:rsidRDefault="00782DB6" w:rsidP="003D087C">
      <w:pPr>
        <w:rPr>
          <w:color w:val="7F7F7F" w:themeColor="text1" w:themeTint="80"/>
          <w:sz w:val="28"/>
        </w:rPr>
      </w:pPr>
    </w:p>
    <w:p w14:paraId="189CCFF0" w14:textId="77777777" w:rsidR="00782DB6" w:rsidRPr="00815FA7" w:rsidRDefault="00782DB6" w:rsidP="00782DB6">
      <w:pPr>
        <w:rPr>
          <w:color w:val="7F7F7F" w:themeColor="text1" w:themeTint="80"/>
          <w:sz w:val="28"/>
        </w:rPr>
      </w:pPr>
      <w:r>
        <w:rPr>
          <w:color w:val="7F7F7F" w:themeColor="text1" w:themeTint="80"/>
          <w:sz w:val="28"/>
        </w:rPr>
        <w:br w:type="page"/>
      </w:r>
      <w:r w:rsidRPr="00815FA7">
        <w:rPr>
          <w:b/>
          <w:color w:val="006666"/>
          <w:sz w:val="28"/>
        </w:rPr>
        <w:lastRenderedPageBreak/>
        <w:t>Financial review</w:t>
      </w:r>
    </w:p>
    <w:p w14:paraId="52E1DB1D" w14:textId="1A9D08BD" w:rsidR="00BC6C07" w:rsidRDefault="00BE3E76" w:rsidP="00782DB6">
      <w:pPr>
        <w:rPr>
          <w:color w:val="7F7F7F" w:themeColor="text1" w:themeTint="80"/>
          <w:sz w:val="28"/>
        </w:rPr>
      </w:pPr>
      <w:r w:rsidRPr="00815FA7">
        <w:rPr>
          <w:noProof/>
          <w:color w:val="7F7F7F" w:themeColor="text1" w:themeTint="80"/>
          <w:sz w:val="28"/>
          <w:lang w:eastAsia="en-GB"/>
        </w:rPr>
        <w:drawing>
          <wp:anchor distT="0" distB="0" distL="114300" distR="114300" simplePos="0" relativeHeight="251660288" behindDoc="0" locked="0" layoutInCell="1" allowOverlap="1" wp14:anchorId="2006600F" wp14:editId="72B2F822">
            <wp:simplePos x="0" y="0"/>
            <wp:positionH relativeFrom="margin">
              <wp:posOffset>-44450</wp:posOffset>
            </wp:positionH>
            <wp:positionV relativeFrom="margin">
              <wp:posOffset>635000</wp:posOffset>
            </wp:positionV>
            <wp:extent cx="5245100" cy="2159000"/>
            <wp:effectExtent l="0" t="0" r="12700" b="12700"/>
            <wp:wrapSquare wrapText="bothSides"/>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3D9FD8D4" w14:textId="1E0AAD0A" w:rsidR="00782DB6" w:rsidRPr="00815FA7" w:rsidRDefault="00782DB6" w:rsidP="00782DB6">
      <w:pPr>
        <w:rPr>
          <w:color w:val="7F7F7F" w:themeColor="text1" w:themeTint="80"/>
          <w:sz w:val="28"/>
        </w:rPr>
      </w:pPr>
    </w:p>
    <w:p w14:paraId="09C8E2BD" w14:textId="7A6B3234" w:rsidR="00F030D9" w:rsidRPr="00C71F13" w:rsidRDefault="00BE3E76" w:rsidP="00F030D9">
      <w:pPr>
        <w:rPr>
          <w:sz w:val="28"/>
        </w:rPr>
      </w:pPr>
      <w:r>
        <w:rPr>
          <w:sz w:val="28"/>
        </w:rPr>
        <w:t xml:space="preserve">Future business of </w:t>
      </w:r>
      <w:proofErr w:type="gramStart"/>
      <w:r>
        <w:rPr>
          <w:sz w:val="28"/>
        </w:rPr>
        <w:t>organisation :</w:t>
      </w:r>
      <w:proofErr w:type="gramEnd"/>
      <w:r>
        <w:rPr>
          <w:sz w:val="28"/>
        </w:rPr>
        <w:t xml:space="preserve"> </w:t>
      </w:r>
      <w:r w:rsidR="00CC0DBF">
        <w:rPr>
          <w:sz w:val="28"/>
        </w:rPr>
        <w:t>Arranging annual insurance policy</w:t>
      </w:r>
      <w:r w:rsidR="00F030D9" w:rsidRPr="00C71F13">
        <w:rPr>
          <w:sz w:val="28"/>
        </w:rPr>
        <w:t>.</w:t>
      </w:r>
    </w:p>
    <w:p w14:paraId="7AAF16FE" w14:textId="77777777" w:rsidR="00F030D9" w:rsidRDefault="00F030D9" w:rsidP="00F030D9">
      <w:pPr>
        <w:rPr>
          <w:color w:val="7F7F7F" w:themeColor="text1" w:themeTint="80"/>
          <w:sz w:val="28"/>
        </w:rPr>
      </w:pPr>
    </w:p>
    <w:p w14:paraId="1B2EFB8C" w14:textId="77777777" w:rsidR="00F030D9" w:rsidRDefault="00F030D9">
      <w:pPr>
        <w:rPr>
          <w:color w:val="7F7F7F" w:themeColor="text1" w:themeTint="80"/>
          <w:sz w:val="28"/>
        </w:rPr>
      </w:pPr>
      <w:r>
        <w:rPr>
          <w:color w:val="7F7F7F" w:themeColor="text1" w:themeTint="80"/>
          <w:sz w:val="28"/>
        </w:rPr>
        <w:br w:type="page"/>
      </w:r>
    </w:p>
    <w:p w14:paraId="7474FD40" w14:textId="77777777" w:rsidR="00F030D9" w:rsidRPr="00F030D9" w:rsidRDefault="00F030D9" w:rsidP="00F030D9">
      <w:pPr>
        <w:rPr>
          <w:b/>
          <w:color w:val="006666"/>
          <w:sz w:val="28"/>
        </w:rPr>
      </w:pPr>
      <w:r w:rsidRPr="00F030D9">
        <w:rPr>
          <w:b/>
          <w:color w:val="006666"/>
          <w:sz w:val="28"/>
        </w:rPr>
        <w:lastRenderedPageBreak/>
        <w:t>Declaration</w:t>
      </w:r>
    </w:p>
    <w:p w14:paraId="472486D2" w14:textId="03E39183" w:rsidR="00F030D9" w:rsidRPr="00C71F13" w:rsidRDefault="00EC2A36" w:rsidP="00F030D9">
      <w:pPr>
        <w:rPr>
          <w:sz w:val="28"/>
        </w:rPr>
      </w:pPr>
      <w:r>
        <w:rPr>
          <w:sz w:val="28"/>
        </w:rPr>
        <w:t>Signe</w:t>
      </w:r>
      <w:r w:rsidR="00176AB6">
        <w:rPr>
          <w:sz w:val="28"/>
        </w:rPr>
        <w:t>d on behalf of the charity trustees:</w:t>
      </w:r>
      <w:r w:rsidR="00A81A46">
        <w:rPr>
          <w:sz w:val="28"/>
        </w:rPr>
        <w:t xml:space="preserve"> Janet Newberry</w:t>
      </w:r>
    </w:p>
    <w:p w14:paraId="5F5508D1" w14:textId="29BEA36A"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1312" behindDoc="0" locked="0" layoutInCell="1" allowOverlap="1" wp14:anchorId="243D1F50" wp14:editId="2FA9D1EA">
                <wp:simplePos x="0" y="0"/>
                <wp:positionH relativeFrom="column">
                  <wp:posOffset>-27940</wp:posOffset>
                </wp:positionH>
                <wp:positionV relativeFrom="paragraph">
                  <wp:posOffset>109855</wp:posOffset>
                </wp:positionV>
                <wp:extent cx="5761355" cy="457200"/>
                <wp:effectExtent l="0" t="0" r="10795" b="1905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DE01F" w14:textId="20E6CE68" w:rsidR="001C4024" w:rsidRDefault="001C4024" w:rsidP="001C4024">
                            <w:pPr>
                              <w:jc w:val="center"/>
                            </w:pPr>
                            <w: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3D1F50" id="Rectangle 15" o:spid="_x0000_s1026" style="position:absolute;margin-left:-2.2pt;margin-top:8.65pt;width:453.6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" fillcolor="white [3212]" strokecolor="#066" strokeweight="2pt">
                <v:path arrowok="t"/>
                <v:textbox>
                  <w:txbxContent>
                    <w:p w14:paraId="1DBDE01F" w14:textId="20E6CE68" w:rsidR="001C4024" w:rsidRDefault="001C4024" w:rsidP="001C4024">
                      <w:pPr>
                        <w:jc w:val="center"/>
                      </w:pPr>
                      <w:r>
                        <w:t>J</w:t>
                      </w:r>
                    </w:p>
                  </w:txbxContent>
                </v:textbox>
              </v:rect>
            </w:pict>
          </mc:Fallback>
        </mc:AlternateContent>
      </w:r>
    </w:p>
    <w:p w14:paraId="5C4034A8" w14:textId="77777777" w:rsidR="00F030D9" w:rsidRPr="00F030D9" w:rsidRDefault="00F030D9" w:rsidP="00F030D9">
      <w:pPr>
        <w:rPr>
          <w:color w:val="7F7F7F" w:themeColor="text1" w:themeTint="80"/>
          <w:sz w:val="28"/>
        </w:rPr>
      </w:pPr>
    </w:p>
    <w:p w14:paraId="2630FF1A" w14:textId="33EC7F85"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3360" behindDoc="0" locked="0" layoutInCell="1" allowOverlap="1" wp14:anchorId="57E6F483" wp14:editId="1487C784">
                <wp:simplePos x="0" y="0"/>
                <wp:positionH relativeFrom="column">
                  <wp:posOffset>2512060</wp:posOffset>
                </wp:positionH>
                <wp:positionV relativeFrom="paragraph">
                  <wp:posOffset>176530</wp:posOffset>
                </wp:positionV>
                <wp:extent cx="3221355" cy="457200"/>
                <wp:effectExtent l="0" t="0" r="1714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0BA80E" w14:textId="37FDD27E" w:rsidR="00CC0DBF" w:rsidRDefault="00CC0DBF" w:rsidP="00CC0DBF">
                            <w:pPr>
                              <w:jc w:val="center"/>
                            </w:pPr>
                            <w:r>
                              <w:t>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E6F483" id="Rectangle 16" o:spid="_x0000_s1027" style="position:absolute;margin-left:197.8pt;margin-top:13.9pt;width:253.6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" fillcolor="white [3212]" strokecolor="#066" strokeweight="2pt">
                <v:path arrowok="t"/>
                <v:textbox>
                  <w:txbxContent>
                    <w:p w14:paraId="7E0BA80E" w14:textId="37FDD27E" w:rsidR="00CC0DBF" w:rsidRDefault="00CC0DBF" w:rsidP="00CC0DBF">
                      <w:pPr>
                        <w:jc w:val="center"/>
                      </w:pPr>
                      <w:r>
                        <w:t>J</w:t>
                      </w:r>
                    </w:p>
                  </w:txbxContent>
                </v:textbox>
              </v:rect>
            </w:pict>
          </mc:Fallback>
        </mc:AlternateContent>
      </w:r>
    </w:p>
    <w:p w14:paraId="40B75BC4" w14:textId="309EBBCA" w:rsidR="00F030D9" w:rsidRPr="00C71F13" w:rsidRDefault="00F030D9" w:rsidP="00F030D9">
      <w:pPr>
        <w:rPr>
          <w:sz w:val="28"/>
        </w:rPr>
      </w:pPr>
      <w:r w:rsidRPr="00C71F13">
        <w:rPr>
          <w:sz w:val="28"/>
        </w:rPr>
        <w:t>Print name</w:t>
      </w:r>
      <w:r w:rsidR="00A81A46">
        <w:rPr>
          <w:sz w:val="28"/>
        </w:rPr>
        <w:t xml:space="preserve">        Janet Newberry</w:t>
      </w:r>
    </w:p>
    <w:p w14:paraId="55484771" w14:textId="4854206F"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5408" behindDoc="0" locked="0" layoutInCell="1" allowOverlap="1" wp14:anchorId="523F251F" wp14:editId="5E218E12">
                <wp:simplePos x="0" y="0"/>
                <wp:positionH relativeFrom="column">
                  <wp:posOffset>2504440</wp:posOffset>
                </wp:positionH>
                <wp:positionV relativeFrom="paragraph">
                  <wp:posOffset>177800</wp:posOffset>
                </wp:positionV>
                <wp:extent cx="3221355" cy="457200"/>
                <wp:effectExtent l="0" t="0" r="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727C0A" id="Rectangle 17" o:spid="_x0000_s1026" style="position:absolute;margin-left:197.2pt;margin-top:14pt;width:253.6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" fillcolor="white [3212]" strokecolor="#066" strokeweight="2pt">
                <v:path arrowok="t"/>
              </v:rect>
            </w:pict>
          </mc:Fallback>
        </mc:AlternateContent>
      </w:r>
    </w:p>
    <w:p w14:paraId="50E9A0B4" w14:textId="5496FF29" w:rsidR="00F030D9" w:rsidRPr="00C71F13" w:rsidRDefault="00F030D9" w:rsidP="00F030D9">
      <w:pPr>
        <w:rPr>
          <w:sz w:val="28"/>
        </w:rPr>
      </w:pPr>
      <w:r w:rsidRPr="00C71F13">
        <w:rPr>
          <w:sz w:val="28"/>
        </w:rPr>
        <w:t xml:space="preserve">Designation </w:t>
      </w:r>
      <w:r w:rsidR="00A81A46">
        <w:rPr>
          <w:sz w:val="28"/>
        </w:rPr>
        <w:t xml:space="preserve">       Chairperson</w:t>
      </w:r>
    </w:p>
    <w:p w14:paraId="2DC6ED63" w14:textId="4643B7E5" w:rsidR="00F030D9" w:rsidRPr="00C71F13" w:rsidRDefault="000A51FC" w:rsidP="00F030D9">
      <w:pPr>
        <w:rPr>
          <w:sz w:val="28"/>
        </w:rPr>
      </w:pPr>
      <w:r>
        <w:rPr>
          <w:noProof/>
          <w:sz w:val="28"/>
          <w:lang w:eastAsia="en-GB"/>
        </w:rPr>
        <mc:AlternateContent>
          <mc:Choice Requires="wps">
            <w:drawing>
              <wp:anchor distT="0" distB="0" distL="114300" distR="114300" simplePos="0" relativeHeight="251667456" behindDoc="0" locked="0" layoutInCell="1" allowOverlap="1" wp14:anchorId="5B8006CD" wp14:editId="170B6483">
                <wp:simplePos x="0" y="0"/>
                <wp:positionH relativeFrom="column">
                  <wp:posOffset>2504440</wp:posOffset>
                </wp:positionH>
                <wp:positionV relativeFrom="paragraph">
                  <wp:posOffset>155575</wp:posOffset>
                </wp:positionV>
                <wp:extent cx="3221355" cy="457200"/>
                <wp:effectExtent l="0" t="0" r="17145" b="1905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21355" cy="457200"/>
                        </a:xfrm>
                        <a:prstGeom prst="rect">
                          <a:avLst/>
                        </a:prstGeom>
                        <a:solidFill>
                          <a:schemeClr val="bg1"/>
                        </a:solidFill>
                        <a:ln>
                          <a:solidFill>
                            <a:srgbClr val="006666"/>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36F765" w14:textId="3BEF5D60" w:rsidR="00A81A46" w:rsidRDefault="00A81A46" w:rsidP="00A81A46">
                            <w:pPr>
                              <w:jc w:val="center"/>
                            </w:pPr>
                            <w:r>
                              <w:t>24/07/2023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8006CD" id="Rectangle 18" o:spid="_x0000_s1028" style="position:absolute;margin-left:197.2pt;margin-top:12.25pt;width:253.6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" fillcolor="white [3212]" strokecolor="#066" strokeweight="2pt">
                <v:path arrowok="t"/>
                <v:textbox>
                  <w:txbxContent>
                    <w:p w14:paraId="6236F765" w14:textId="3BEF5D60" w:rsidR="00A81A46" w:rsidRDefault="00A81A46" w:rsidP="00A81A46">
                      <w:pPr>
                        <w:jc w:val="center"/>
                      </w:pPr>
                      <w:r>
                        <w:t>24/07/2023</w:t>
                      </w:r>
                    </w:p>
                  </w:txbxContent>
                </v:textbox>
              </v:rect>
            </w:pict>
          </mc:Fallback>
        </mc:AlternateContent>
      </w:r>
    </w:p>
    <w:p w14:paraId="438DBA31" w14:textId="7526FA04" w:rsidR="00F030D9" w:rsidRPr="00C71F13" w:rsidRDefault="00F030D9" w:rsidP="00F030D9">
      <w:pPr>
        <w:rPr>
          <w:sz w:val="28"/>
        </w:rPr>
      </w:pPr>
      <w:r w:rsidRPr="00C71F13">
        <w:rPr>
          <w:sz w:val="28"/>
        </w:rPr>
        <w:t>Date</w:t>
      </w:r>
      <w:r w:rsidR="00A81A46">
        <w:rPr>
          <w:sz w:val="28"/>
        </w:rPr>
        <w:tab/>
      </w:r>
      <w:r w:rsidR="00A81A46">
        <w:rPr>
          <w:sz w:val="28"/>
        </w:rPr>
        <w:tab/>
      </w:r>
      <w:r w:rsidR="00A81A46">
        <w:rPr>
          <w:sz w:val="28"/>
        </w:rPr>
        <w:tab/>
      </w:r>
      <w:r w:rsidR="00557579">
        <w:rPr>
          <w:sz w:val="28"/>
        </w:rPr>
        <w:t>29/07/2026</w:t>
      </w:r>
    </w:p>
    <w:p w14:paraId="2F2CD1BA" w14:textId="77777777" w:rsidR="00F030D9" w:rsidRPr="00C71F13" w:rsidRDefault="00F030D9" w:rsidP="00F030D9">
      <w:pPr>
        <w:rPr>
          <w:sz w:val="28"/>
        </w:rPr>
      </w:pPr>
    </w:p>
    <w:p w14:paraId="6576A3EF" w14:textId="77777777" w:rsidR="003D087C" w:rsidRPr="003D087C" w:rsidRDefault="003D087C" w:rsidP="003D087C">
      <w:pPr>
        <w:rPr>
          <w:color w:val="7F7F7F" w:themeColor="text1" w:themeTint="80"/>
          <w:sz w:val="28"/>
        </w:rPr>
      </w:pPr>
    </w:p>
    <w:sectPr w:rsidR="003D087C" w:rsidRPr="003D087C" w:rsidSect="00D7238F">
      <w:footerReference w:type="default" r:id="rId13"/>
      <w:pgSz w:w="11906" w:h="16838"/>
      <w:pgMar w:top="1440" w:right="17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E93B2" w14:textId="77777777" w:rsidR="00364B73" w:rsidRDefault="00364B73" w:rsidP="00D7238F">
      <w:pPr>
        <w:spacing w:after="0" w:line="240" w:lineRule="auto"/>
      </w:pPr>
      <w:r>
        <w:separator/>
      </w:r>
    </w:p>
  </w:endnote>
  <w:endnote w:type="continuationSeparator" w:id="0">
    <w:p w14:paraId="0DCD0AC6" w14:textId="77777777" w:rsidR="00364B73" w:rsidRDefault="00364B73" w:rsidP="00D723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16"/>
      <w:gridCol w:w="7850"/>
    </w:tblGrid>
    <w:tr w:rsidR="00D7238F" w14:paraId="711BD43D" w14:textId="77777777" w:rsidTr="00D7238F">
      <w:tc>
        <w:tcPr>
          <w:tcW w:w="931" w:type="dxa"/>
        </w:tcPr>
        <w:p w14:paraId="71EB056B" w14:textId="77777777" w:rsidR="00D7238F" w:rsidRPr="00D7238F" w:rsidRDefault="007E65C8">
          <w:pPr>
            <w:pStyle w:val="Footer"/>
            <w:jc w:val="right"/>
            <w:rPr>
              <w:b/>
              <w:bCs/>
              <w:color w:val="4F81BD" w:themeColor="accent1"/>
              <w:szCs w:val="24"/>
            </w:rPr>
          </w:pPr>
          <w:r w:rsidRPr="00D7238F">
            <w:rPr>
              <w:color w:val="006666"/>
              <w:szCs w:val="24"/>
            </w:rPr>
            <w:fldChar w:fldCharType="begin"/>
          </w:r>
          <w:r w:rsidR="00D7238F" w:rsidRPr="00D7238F">
            <w:rPr>
              <w:color w:val="006666"/>
              <w:szCs w:val="24"/>
            </w:rPr>
            <w:instrText xml:space="preserve"> PAGE   \* MERGEFORMAT </w:instrText>
          </w:r>
          <w:r w:rsidRPr="00D7238F">
            <w:rPr>
              <w:color w:val="006666"/>
              <w:szCs w:val="24"/>
            </w:rPr>
            <w:fldChar w:fldCharType="separate"/>
          </w:r>
          <w:r w:rsidR="00A51688" w:rsidRPr="00A51688">
            <w:rPr>
              <w:b/>
              <w:bCs/>
              <w:noProof/>
              <w:color w:val="006666"/>
              <w:szCs w:val="24"/>
            </w:rPr>
            <w:t>2</w:t>
          </w:r>
          <w:r w:rsidRPr="00D7238F">
            <w:rPr>
              <w:b/>
              <w:bCs/>
              <w:noProof/>
              <w:color w:val="006666"/>
              <w:szCs w:val="24"/>
            </w:rPr>
            <w:fldChar w:fldCharType="end"/>
          </w:r>
        </w:p>
      </w:tc>
      <w:tc>
        <w:tcPr>
          <w:tcW w:w="8051" w:type="dxa"/>
        </w:tcPr>
        <w:p w14:paraId="603BCC5C" w14:textId="77777777" w:rsidR="00D7238F" w:rsidRDefault="00D7238F" w:rsidP="00D7238F">
          <w:pPr>
            <w:pStyle w:val="Footer"/>
            <w:jc w:val="right"/>
          </w:pPr>
        </w:p>
      </w:tc>
    </w:tr>
  </w:tbl>
  <w:p w14:paraId="53AA1ACD" w14:textId="77777777" w:rsidR="00D7238F" w:rsidRDefault="00D7238F" w:rsidP="00D723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D1D1A" w14:textId="77777777" w:rsidR="00364B73" w:rsidRDefault="00364B73" w:rsidP="00D7238F">
      <w:pPr>
        <w:spacing w:after="0" w:line="240" w:lineRule="auto"/>
      </w:pPr>
      <w:r>
        <w:separator/>
      </w:r>
    </w:p>
  </w:footnote>
  <w:footnote w:type="continuationSeparator" w:id="0">
    <w:p w14:paraId="6713D15C" w14:textId="77777777" w:rsidR="00364B73" w:rsidRDefault="00364B73" w:rsidP="00D723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23C5F"/>
    <w:multiLevelType w:val="hybridMultilevel"/>
    <w:tmpl w:val="8DEC1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8C7DCE"/>
    <w:multiLevelType w:val="hybridMultilevel"/>
    <w:tmpl w:val="40E89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4A63D6"/>
    <w:multiLevelType w:val="hybridMultilevel"/>
    <w:tmpl w:val="3578AFB4"/>
    <w:lvl w:ilvl="0" w:tplc="15F47628">
      <w:start w:val="1"/>
      <w:numFmt w:val="bullet"/>
      <w:lvlText w:val=""/>
      <w:lvlJc w:val="left"/>
      <w:pPr>
        <w:ind w:left="720" w:hanging="360"/>
      </w:pPr>
      <w:rPr>
        <w:rFonts w:ascii="Symbol" w:hAnsi="Symbol" w:hint="default"/>
        <w:color w:val="0066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96725A"/>
    <w:multiLevelType w:val="hybridMultilevel"/>
    <w:tmpl w:val="80C6D4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8C03DB"/>
    <w:multiLevelType w:val="hybridMultilevel"/>
    <w:tmpl w:val="40E891FE"/>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6559810">
    <w:abstractNumId w:val="0"/>
  </w:num>
  <w:num w:numId="2" w16cid:durableId="740639972">
    <w:abstractNumId w:val="4"/>
  </w:num>
  <w:num w:numId="3" w16cid:durableId="1611085649">
    <w:abstractNumId w:val="1"/>
  </w:num>
  <w:num w:numId="4" w16cid:durableId="934437168">
    <w:abstractNumId w:val="2"/>
  </w:num>
  <w:num w:numId="5" w16cid:durableId="1210802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18F"/>
    <w:rsid w:val="0000168D"/>
    <w:rsid w:val="00013D98"/>
    <w:rsid w:val="00025062"/>
    <w:rsid w:val="00043DA4"/>
    <w:rsid w:val="000704BC"/>
    <w:rsid w:val="00085CF0"/>
    <w:rsid w:val="00090329"/>
    <w:rsid w:val="00092493"/>
    <w:rsid w:val="000A51FC"/>
    <w:rsid w:val="000F0BDC"/>
    <w:rsid w:val="000F69F6"/>
    <w:rsid w:val="0010336E"/>
    <w:rsid w:val="0011137F"/>
    <w:rsid w:val="001309DC"/>
    <w:rsid w:val="001323E1"/>
    <w:rsid w:val="00147B36"/>
    <w:rsid w:val="00176AB6"/>
    <w:rsid w:val="001875A4"/>
    <w:rsid w:val="001C4024"/>
    <w:rsid w:val="00296B4D"/>
    <w:rsid w:val="002B54D6"/>
    <w:rsid w:val="003373E4"/>
    <w:rsid w:val="00364B73"/>
    <w:rsid w:val="003C7585"/>
    <w:rsid w:val="003D087C"/>
    <w:rsid w:val="003E43DC"/>
    <w:rsid w:val="003F4AB0"/>
    <w:rsid w:val="00423C6F"/>
    <w:rsid w:val="00455134"/>
    <w:rsid w:val="00466DC9"/>
    <w:rsid w:val="0047350F"/>
    <w:rsid w:val="00516192"/>
    <w:rsid w:val="00533CCE"/>
    <w:rsid w:val="00546866"/>
    <w:rsid w:val="00557579"/>
    <w:rsid w:val="00596283"/>
    <w:rsid w:val="005D365F"/>
    <w:rsid w:val="005F7BCD"/>
    <w:rsid w:val="00602970"/>
    <w:rsid w:val="00607C2B"/>
    <w:rsid w:val="00681358"/>
    <w:rsid w:val="006E2873"/>
    <w:rsid w:val="006F6065"/>
    <w:rsid w:val="00782DB6"/>
    <w:rsid w:val="007E65C8"/>
    <w:rsid w:val="00815FA7"/>
    <w:rsid w:val="00896031"/>
    <w:rsid w:val="008C1248"/>
    <w:rsid w:val="009412E8"/>
    <w:rsid w:val="00963CEB"/>
    <w:rsid w:val="00995FDD"/>
    <w:rsid w:val="009A6C38"/>
    <w:rsid w:val="009B799E"/>
    <w:rsid w:val="009C1924"/>
    <w:rsid w:val="00A4227C"/>
    <w:rsid w:val="00A51688"/>
    <w:rsid w:val="00A57814"/>
    <w:rsid w:val="00A81A46"/>
    <w:rsid w:val="00B4318F"/>
    <w:rsid w:val="00B86B76"/>
    <w:rsid w:val="00BB4EBA"/>
    <w:rsid w:val="00BC6C07"/>
    <w:rsid w:val="00BC6F22"/>
    <w:rsid w:val="00BE3E76"/>
    <w:rsid w:val="00BF28FF"/>
    <w:rsid w:val="00C71F13"/>
    <w:rsid w:val="00C81A23"/>
    <w:rsid w:val="00CA534F"/>
    <w:rsid w:val="00CC0DBF"/>
    <w:rsid w:val="00D04322"/>
    <w:rsid w:val="00D7238F"/>
    <w:rsid w:val="00DA6926"/>
    <w:rsid w:val="00DB4DB0"/>
    <w:rsid w:val="00DD216B"/>
    <w:rsid w:val="00DE1901"/>
    <w:rsid w:val="00DE24C7"/>
    <w:rsid w:val="00E04A92"/>
    <w:rsid w:val="00E55368"/>
    <w:rsid w:val="00E80CBD"/>
    <w:rsid w:val="00EB2940"/>
    <w:rsid w:val="00EB387D"/>
    <w:rsid w:val="00EC2A36"/>
    <w:rsid w:val="00EC67AD"/>
    <w:rsid w:val="00ED0734"/>
    <w:rsid w:val="00F030D9"/>
    <w:rsid w:val="00F7232B"/>
    <w:rsid w:val="00FA179B"/>
    <w:rsid w:val="00FD3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268F5"/>
  <w15:docId w15:val="{59E594CE-0C05-4245-9822-74317BAE3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431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18F"/>
    <w:rPr>
      <w:rFonts w:ascii="Tahoma" w:hAnsi="Tahoma" w:cs="Tahoma"/>
      <w:sz w:val="16"/>
      <w:szCs w:val="16"/>
    </w:rPr>
  </w:style>
  <w:style w:type="paragraph" w:styleId="Header">
    <w:name w:val="header"/>
    <w:basedOn w:val="Normal"/>
    <w:link w:val="HeaderChar"/>
    <w:uiPriority w:val="99"/>
    <w:unhideWhenUsed/>
    <w:rsid w:val="00D723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238F"/>
  </w:style>
  <w:style w:type="paragraph" w:styleId="Footer">
    <w:name w:val="footer"/>
    <w:basedOn w:val="Normal"/>
    <w:link w:val="FooterChar"/>
    <w:uiPriority w:val="99"/>
    <w:unhideWhenUsed/>
    <w:rsid w:val="00D723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238F"/>
  </w:style>
  <w:style w:type="paragraph" w:styleId="ListParagraph">
    <w:name w:val="List Paragraph"/>
    <w:basedOn w:val="Normal"/>
    <w:uiPriority w:val="34"/>
    <w:qFormat/>
    <w:rsid w:val="00EC67AD"/>
    <w:pPr>
      <w:ind w:left="720"/>
      <w:contextualSpacing/>
    </w:pPr>
  </w:style>
  <w:style w:type="character" w:styleId="CommentReference">
    <w:name w:val="annotation reference"/>
    <w:basedOn w:val="DefaultParagraphFont"/>
    <w:uiPriority w:val="99"/>
    <w:semiHidden/>
    <w:unhideWhenUsed/>
    <w:rsid w:val="00092493"/>
    <w:rPr>
      <w:sz w:val="16"/>
      <w:szCs w:val="16"/>
    </w:rPr>
  </w:style>
  <w:style w:type="paragraph" w:styleId="CommentText">
    <w:name w:val="annotation text"/>
    <w:basedOn w:val="Normal"/>
    <w:link w:val="CommentTextChar"/>
    <w:uiPriority w:val="99"/>
    <w:semiHidden/>
    <w:unhideWhenUsed/>
    <w:rsid w:val="00092493"/>
    <w:pPr>
      <w:spacing w:line="240" w:lineRule="auto"/>
    </w:pPr>
    <w:rPr>
      <w:sz w:val="20"/>
      <w:szCs w:val="20"/>
    </w:rPr>
  </w:style>
  <w:style w:type="character" w:customStyle="1" w:styleId="CommentTextChar">
    <w:name w:val="Comment Text Char"/>
    <w:basedOn w:val="DefaultParagraphFont"/>
    <w:link w:val="CommentText"/>
    <w:uiPriority w:val="99"/>
    <w:semiHidden/>
    <w:rsid w:val="00092493"/>
    <w:rPr>
      <w:sz w:val="20"/>
      <w:szCs w:val="20"/>
    </w:rPr>
  </w:style>
  <w:style w:type="paragraph" w:styleId="CommentSubject">
    <w:name w:val="annotation subject"/>
    <w:basedOn w:val="CommentText"/>
    <w:next w:val="CommentText"/>
    <w:link w:val="CommentSubjectChar"/>
    <w:uiPriority w:val="99"/>
    <w:semiHidden/>
    <w:unhideWhenUsed/>
    <w:rsid w:val="00092493"/>
    <w:rPr>
      <w:b/>
      <w:bCs/>
    </w:rPr>
  </w:style>
  <w:style w:type="character" w:customStyle="1" w:styleId="CommentSubjectChar">
    <w:name w:val="Comment Subject Char"/>
    <w:basedOn w:val="CommentTextChar"/>
    <w:link w:val="CommentSubject"/>
    <w:uiPriority w:val="99"/>
    <w:semiHidden/>
    <w:rsid w:val="0009249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Income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530-462B-9D6E-7804CAD74ED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530-462B-9D6E-7804CAD74ED2}"/>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530-462B-9D6E-7804CAD74ED2}"/>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530-462B-9D6E-7804CAD74ED2}"/>
              </c:ext>
            </c:extLst>
          </c:dPt>
          <c:cat>
            <c:strRef>
              <c:f>Sheet1!$A$2:$A$5</c:f>
              <c:strCache>
                <c:ptCount val="1"/>
                <c:pt idx="0">
                  <c:v>Inome from members</c:v>
                </c:pt>
              </c:strCache>
            </c:strRef>
          </c:cat>
          <c:val>
            <c:numRef>
              <c:f>Sheet1!$B$2:$B$5</c:f>
              <c:numCache>
                <c:formatCode>General</c:formatCode>
                <c:ptCount val="4"/>
                <c:pt idx="0">
                  <c:v>32837</c:v>
                </c:pt>
              </c:numCache>
            </c:numRef>
          </c:val>
          <c:extLst>
            <c:ext xmlns:c16="http://schemas.microsoft.com/office/drawing/2014/chart" uri="{C3380CC4-5D6E-409C-BE32-E72D297353CC}">
              <c16:uniqueId val="{00000000-57EF-4C44-90AD-AC28D2A0CA1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Expenditure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F48-4100-B5EC-EA63925066D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F48-4100-B5EC-EA63925066D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F48-4100-B5EC-EA63925066D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F48-4100-B5EC-EA63925066D1}"/>
              </c:ext>
            </c:extLst>
          </c:dPt>
          <c:cat>
            <c:strRef>
              <c:f>Sheet1!$A$2:$A$5</c:f>
              <c:strCache>
                <c:ptCount val="3"/>
                <c:pt idx="0">
                  <c:v>Insurance</c:v>
                </c:pt>
                <c:pt idx="1">
                  <c:v>Treasures honorarium and</c:v>
                </c:pt>
                <c:pt idx="2">
                  <c:v>Treasurers expenses</c:v>
                </c:pt>
              </c:strCache>
            </c:strRef>
          </c:cat>
          <c:val>
            <c:numRef>
              <c:f>Sheet1!$B$2:$B$5</c:f>
              <c:numCache>
                <c:formatCode>General</c:formatCode>
                <c:ptCount val="4"/>
                <c:pt idx="0">
                  <c:v>31261</c:v>
                </c:pt>
                <c:pt idx="1">
                  <c:v>1030</c:v>
                </c:pt>
                <c:pt idx="2">
                  <c:v>362</c:v>
                </c:pt>
              </c:numCache>
            </c:numRef>
          </c:val>
          <c:extLst>
            <c:ext xmlns:c16="http://schemas.microsoft.com/office/drawing/2014/chart" uri="{C3380CC4-5D6E-409C-BE32-E72D297353CC}">
              <c16:uniqueId val="{00000000-BB53-4712-AB64-9077CC45A2B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latin typeface="Arial" pitchFamily="34" charset="0"/>
                <a:cs typeface="Arial" pitchFamily="34" charset="0"/>
              </a:rPr>
              <a:t>Income</a:t>
            </a:r>
          </a:p>
        </c:rich>
      </c:tx>
      <c:overlay val="0"/>
    </c:title>
    <c:autoTitleDeleted val="0"/>
    <c:plotArea>
      <c:layout/>
      <c:pieChart>
        <c:varyColors val="1"/>
        <c:dLbls>
          <c:showLegendKey val="0"/>
          <c:showVal val="0"/>
          <c:showCatName val="0"/>
          <c:showSerName val="0"/>
          <c:showPercent val="0"/>
          <c:showBubbleSize val="0"/>
          <c:showLeaderLines val="0"/>
        </c:dLbls>
        <c:firstSliceAng val="0"/>
      </c:pieChart>
    </c:plotArea>
    <c:legend>
      <c:legendPos val="r"/>
      <c:overlay val="0"/>
    </c:legend>
    <c:plotVisOnly val="1"/>
    <c:dispBlanksAs val="zero"/>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4B8E402E281A4D36B430A9D124EACE51" version="1.0.0">
  <systemFields>
    <field name="Objective-Id">
      <value order="0">A1439798</value>
    </field>
    <field name="Objective-Title">
      <value order="0">TAR interactive template</value>
    </field>
    <field name="Objective-Description">
      <value order="0"/>
    </field>
    <field name="Objective-CreationStamp">
      <value order="0">2017-11-28T08:28:06Z</value>
    </field>
    <field name="Objective-IsApproved">
      <value order="0">false</value>
    </field>
    <field name="Objective-IsPublished">
      <value order="0">false</value>
    </field>
    <field name="Objective-DatePublished">
      <value order="0"/>
    </field>
    <field name="Objective-ModificationStamp">
      <value order="0">2017-12-12T16:14:45Z</value>
    </field>
    <field name="Objective-Owner">
      <value order="0">Monk, Caroline</value>
    </field>
    <field name="Objective-Path">
      <value order="0">OSCR File Plan:05 Resource Management:5.3 Project Management:2017_Trustees Annual Reports: Guidance and Good Practice</value>
    </field>
    <field name="Objective-Parent">
      <value order="0">2017_Trustees Annual Reports: Guidance and Good Practice</value>
    </field>
    <field name="Objective-State">
      <value order="0">Being Edited</value>
    </field>
    <field name="Objective-VersionId">
      <value order="0">vA2010846</value>
    </field>
    <field name="Objective-Version">
      <value order="0">5.1</value>
    </field>
    <field name="Objective-VersionNumber">
      <value order="0">6</value>
    </field>
    <field name="Objective-VersionComment">
      <value order="0"/>
    </field>
    <field name="Objective-FileNumber">
      <value order="0">qA228736</value>
    </field>
    <field name="Objective-Classification">
      <value order="0"/>
    </field>
    <field name="Objective-Caveats">
      <value order="0"/>
    </field>
  </systemFields>
  <catalogues>
    <catalogue name="Document Type Catalogue" type="type" ori="id:cA1">
      <field name="Objective-Of Historical Significance?">
        <value order="0">No</value>
      </field>
      <field name="Objective-Date Application Received">
        <value order="0"/>
      </field>
      <field name="Objective-Correspondence Type Flag">
        <value order="0"/>
      </field>
      <field name="Objective-Date of Effect">
        <value order="0"/>
      </field>
      <field name="Objective-Charity Number">
        <value order="0"/>
      </field>
    </catalogue>
  </catalogues>
</metadat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4B8E402E281A4D36B430A9D124EACE51"/>
  </ds:schemaRefs>
</ds:datastoreItem>
</file>

<file path=customXml/itemProps2.xml><?xml version="1.0" encoding="utf-8"?>
<ds:datastoreItem xmlns:ds="http://schemas.openxmlformats.org/officeDocument/2006/customXml" ds:itemID="{0EB3B36D-03C1-4FF9-BB89-7909A8CDCAE1}">
  <ds:schemaRefs>
    <ds:schemaRef ds:uri="http://schemas.openxmlformats.org/officeDocument/2006/bibliography"/>
  </ds:schemaRefs>
</ds:datastoreItem>
</file>

<file path=customXml/itemProps3.xml><?xml version="1.0" encoding="utf-8"?>
<ds:datastoreItem xmlns:ds="http://schemas.openxmlformats.org/officeDocument/2006/customXml" ds:itemID="{C76D31A9-E8A5-4E49-9D54-C1638CD92E4F}"/>
</file>

<file path=customXml/itemProps4.xml><?xml version="1.0" encoding="utf-8"?>
<ds:datastoreItem xmlns:ds="http://schemas.openxmlformats.org/officeDocument/2006/customXml" ds:itemID="{B15B7B9F-4073-4F27-8203-B1FCC1884DB3}"/>
</file>

<file path=customXml/itemProps5.xml><?xml version="1.0" encoding="utf-8"?>
<ds:datastoreItem xmlns:ds="http://schemas.openxmlformats.org/officeDocument/2006/customXml" ds:itemID="{F464A370-2113-4C85-A026-F71466AEABAF}"/>
</file>

<file path=docProps/app.xml><?xml version="1.0" encoding="utf-8"?>
<Properties xmlns="http://schemas.openxmlformats.org/officeDocument/2006/extended-properties" xmlns:vt="http://schemas.openxmlformats.org/officeDocument/2006/docPropsVTypes">
  <Template>Normal</Template>
  <TotalTime>16</TotalTime>
  <Pages>9</Pages>
  <Words>243</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grievei</dc:creator>
  <cp:lastModifiedBy>Janet Burbidge</cp:lastModifiedBy>
  <cp:revision>17</cp:revision>
  <cp:lastPrinted>2017-11-28T08:29:00Z</cp:lastPrinted>
  <dcterms:created xsi:type="dcterms:W3CDTF">2026-07-29T13:43:00Z</dcterms:created>
  <dcterms:modified xsi:type="dcterms:W3CDTF">2026-07-29T14:01:00Z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A1439798</vt:lpwstr>
  </property>
  <property fmtid="{D5CDD505-2E9C-101B-9397-08002B2CF9AE}" pid="4" name="Objective-Title">
    <vt:lpwstr>TAR interactive template</vt:lpwstr>
  </property>
  <property fmtid="{D5CDD505-2E9C-101B-9397-08002B2CF9AE}" pid="5" name="Objective-Description">
    <vt:lpwstr/>
  </property>
  <property fmtid="{D5CDD505-2E9C-101B-9397-08002B2CF9AE}" pid="6" name="Objective-CreationStamp">
    <vt:filetime>2017-12-07T13:00:21Z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2017-12-12T16:14:45Z</vt:filetime>
  </property>
  <property fmtid="{D5CDD505-2E9C-101B-9397-08002B2CF9AE}" pid="11" name="Objective-Owner">
    <vt:lpwstr>Monk, Caroline</vt:lpwstr>
  </property>
  <property fmtid="{D5CDD505-2E9C-101B-9397-08002B2CF9AE}" pid="12" name="Objective-Path">
    <vt:lpwstr>OSCR File Plan:05 Resource Management:5.3 Project Management:2017_Trustees Annual Reports: Guidance and Good Practice:</vt:lpwstr>
  </property>
  <property fmtid="{D5CDD505-2E9C-101B-9397-08002B2CF9AE}" pid="13" name="Objective-Parent">
    <vt:lpwstr>2017_Trustees Annual Reports: Guidance and Good Practice</vt:lpwstr>
  </property>
  <property fmtid="{D5CDD505-2E9C-101B-9397-08002B2CF9AE}" pid="14" name="Objective-State">
    <vt:lpwstr>Being Edited</vt:lpwstr>
  </property>
  <property fmtid="{D5CDD505-2E9C-101B-9397-08002B2CF9AE}" pid="15" name="Objective-VersionId">
    <vt:lpwstr>vA2010846</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RM/PM/17-004</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Of Historical Significance?">
    <vt:lpwstr>No</vt:lpwstr>
  </property>
  <property fmtid="{D5CDD505-2E9C-101B-9397-08002B2CF9AE}" pid="23" name="Objective-Date Application Received">
    <vt:lpwstr/>
  </property>
  <property fmtid="{D5CDD505-2E9C-101B-9397-08002B2CF9AE}" pid="24" name="Objective-Correspondence Type Flag">
    <vt:lpwstr/>
  </property>
  <property fmtid="{D5CDD505-2E9C-101B-9397-08002B2CF9AE}" pid="25" name="Objective-Date of Effect">
    <vt:lpwstr/>
  </property>
  <property fmtid="{D5CDD505-2E9C-101B-9397-08002B2CF9AE}" pid="26" name="Objective-Charity Number">
    <vt:lpwstr/>
  </property>
  <property fmtid="{D5CDD505-2E9C-101B-9397-08002B2CF9AE}" pid="27" name="Objective-Comment">
    <vt:lpwstr/>
  </property>
  <property fmtid="{D5CDD505-2E9C-101B-9397-08002B2CF9AE}" pid="28" name="Objective-Correspondence Type Flag [system]">
    <vt:lpwstr/>
  </property>
  <property fmtid="{D5CDD505-2E9C-101B-9397-08002B2CF9AE}" pid="29" name="Objective-Charity Number [system]">
    <vt:lpwstr/>
  </property>
  <property fmtid="{D5CDD505-2E9C-101B-9397-08002B2CF9AE}" pid="30" name="Objective-Of Historical Significance? [system]">
    <vt:lpwstr>No</vt:lpwstr>
  </property>
  <property fmtid="{D5CDD505-2E9C-101B-9397-08002B2CF9AE}" pid="31" name="Objective-Date of Effect [system]">
    <vt:lpwstr/>
  </property>
  <property fmtid="{D5CDD505-2E9C-101B-9397-08002B2CF9AE}" pid="32" name="Objective-Date Application Received [system]">
    <vt:lpwstr/>
  </property>
  <property fmtid="{D5CDD505-2E9C-101B-9397-08002B2CF9AE}" pid="33" name="ContentTypeId">
    <vt:lpwstr>0x010100CD04853568B40F4E8366B3070197220F</vt:lpwstr>
  </property>
</Properties>
</file>