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557C3" w14:textId="77777777" w:rsidR="00E0105B" w:rsidRDefault="00E0105B" w:rsidP="00E0105B">
      <w:pPr>
        <w:jc w:val="center"/>
      </w:pPr>
    </w:p>
    <w:p w14:paraId="65C493D4" w14:textId="77777777" w:rsidR="00E0105B" w:rsidRDefault="00E0105B" w:rsidP="00E0105B">
      <w:pPr>
        <w:jc w:val="center"/>
      </w:pPr>
    </w:p>
    <w:p w14:paraId="41680A80" w14:textId="77777777" w:rsidR="00E0105B" w:rsidRDefault="00E0105B" w:rsidP="00E0105B">
      <w:pPr>
        <w:jc w:val="center"/>
      </w:pPr>
    </w:p>
    <w:p w14:paraId="4F67AC36" w14:textId="77777777" w:rsidR="00AC1B1C" w:rsidRDefault="00E0105B" w:rsidP="00E0105B">
      <w:pPr>
        <w:jc w:val="center"/>
      </w:pPr>
      <w:r>
        <w:t>CASTLEHILL COMMUNITY ASSOCIATION</w:t>
      </w:r>
      <w:r w:rsidR="00AF14D1">
        <w:t xml:space="preserve"> SCIO</w:t>
      </w:r>
    </w:p>
    <w:p w14:paraId="57467A0B" w14:textId="77777777" w:rsidR="00E0105B" w:rsidRDefault="00E0105B" w:rsidP="00E0105B">
      <w:pPr>
        <w:jc w:val="center"/>
      </w:pPr>
      <w:r>
        <w:t>Scottish Charity Number SC</w:t>
      </w:r>
      <w:r w:rsidR="00AF14D1">
        <w:t>049655</w:t>
      </w:r>
    </w:p>
    <w:p w14:paraId="45C4DD73" w14:textId="77777777" w:rsidR="00E0105B" w:rsidRDefault="00E0105B" w:rsidP="00E0105B">
      <w:pPr>
        <w:jc w:val="center"/>
      </w:pPr>
    </w:p>
    <w:p w14:paraId="2C705C5F" w14:textId="77777777" w:rsidR="00E0105B" w:rsidRDefault="00E0105B" w:rsidP="00E0105B">
      <w:pPr>
        <w:jc w:val="center"/>
      </w:pPr>
    </w:p>
    <w:p w14:paraId="6D9468F3" w14:textId="77777777" w:rsidR="00E0105B" w:rsidRDefault="00E0105B" w:rsidP="00E0105B">
      <w:pPr>
        <w:jc w:val="center"/>
      </w:pPr>
    </w:p>
    <w:p w14:paraId="718B1435" w14:textId="77777777" w:rsidR="00E0105B" w:rsidRDefault="00E0105B" w:rsidP="00E0105B">
      <w:pPr>
        <w:jc w:val="center"/>
      </w:pPr>
    </w:p>
    <w:p w14:paraId="7F931EAD" w14:textId="77777777" w:rsidR="00E0105B" w:rsidRDefault="00E0105B" w:rsidP="00E0105B">
      <w:pPr>
        <w:jc w:val="center"/>
      </w:pPr>
    </w:p>
    <w:p w14:paraId="4A0CC291" w14:textId="77777777" w:rsidR="00E0105B" w:rsidRDefault="00E0105B" w:rsidP="00E0105B">
      <w:pPr>
        <w:jc w:val="center"/>
      </w:pPr>
      <w:r>
        <w:t>TRUSTEES ANNUAL REPORT AND FINANCIAL STATEMENTS</w:t>
      </w:r>
    </w:p>
    <w:p w14:paraId="669107EB" w14:textId="77777777" w:rsidR="00E0105B" w:rsidRDefault="00E0105B" w:rsidP="00E0105B">
      <w:pPr>
        <w:jc w:val="center"/>
      </w:pPr>
    </w:p>
    <w:p w14:paraId="64E9BB01" w14:textId="59A34F5A" w:rsidR="00E0105B" w:rsidRDefault="00E0105B" w:rsidP="00E0105B">
      <w:pPr>
        <w:jc w:val="center"/>
      </w:pPr>
      <w:r>
        <w:t>For the year ending 31</w:t>
      </w:r>
      <w:r w:rsidRPr="00E0105B">
        <w:rPr>
          <w:vertAlign w:val="superscript"/>
        </w:rPr>
        <w:t>st</w:t>
      </w:r>
      <w:r>
        <w:t xml:space="preserve"> March 202</w:t>
      </w:r>
      <w:r w:rsidR="009E083E">
        <w:t>6</w:t>
      </w:r>
    </w:p>
    <w:p w14:paraId="75B80022" w14:textId="77777777" w:rsidR="00E0105B" w:rsidRDefault="00E0105B" w:rsidP="00E0105B">
      <w:pPr>
        <w:jc w:val="center"/>
      </w:pPr>
    </w:p>
    <w:p w14:paraId="2EEA1256" w14:textId="77777777" w:rsidR="00E0105B" w:rsidRDefault="00E0105B" w:rsidP="00E0105B">
      <w:pPr>
        <w:jc w:val="center"/>
      </w:pPr>
    </w:p>
    <w:p w14:paraId="64CE3BFD" w14:textId="77777777" w:rsidR="00E0105B" w:rsidRDefault="00E0105B" w:rsidP="00E0105B">
      <w:pPr>
        <w:jc w:val="center"/>
      </w:pPr>
    </w:p>
    <w:p w14:paraId="56E05571" w14:textId="77777777" w:rsidR="00E0105B" w:rsidRDefault="00E0105B" w:rsidP="00E0105B">
      <w:pPr>
        <w:jc w:val="center"/>
      </w:pPr>
    </w:p>
    <w:p w14:paraId="773AA58A" w14:textId="77777777" w:rsidR="00E0105B" w:rsidRDefault="00E0105B" w:rsidP="00E0105B">
      <w:pPr>
        <w:jc w:val="center"/>
      </w:pPr>
    </w:p>
    <w:p w14:paraId="1FEDA901" w14:textId="77777777" w:rsidR="00E0105B" w:rsidRDefault="00E0105B" w:rsidP="00E0105B">
      <w:pPr>
        <w:jc w:val="center"/>
      </w:pPr>
    </w:p>
    <w:p w14:paraId="7B79473A" w14:textId="77777777" w:rsidR="00E0105B" w:rsidRDefault="00E0105B" w:rsidP="00E0105B">
      <w:pPr>
        <w:jc w:val="center"/>
      </w:pPr>
    </w:p>
    <w:p w14:paraId="76AE814A" w14:textId="77777777" w:rsidR="00E0105B" w:rsidRDefault="00E0105B" w:rsidP="00E0105B">
      <w:pPr>
        <w:jc w:val="center"/>
      </w:pPr>
    </w:p>
    <w:p w14:paraId="1FA2F297" w14:textId="77777777" w:rsidR="00E0105B" w:rsidRDefault="00E0105B" w:rsidP="00E0105B">
      <w:pPr>
        <w:jc w:val="center"/>
      </w:pPr>
    </w:p>
    <w:p w14:paraId="49414453" w14:textId="77777777" w:rsidR="00E0105B" w:rsidRDefault="00E0105B" w:rsidP="00E0105B">
      <w:pPr>
        <w:jc w:val="center"/>
      </w:pPr>
    </w:p>
    <w:p w14:paraId="67E70A34" w14:textId="77777777" w:rsidR="00E0105B" w:rsidRDefault="00E0105B" w:rsidP="00E0105B">
      <w:pPr>
        <w:jc w:val="center"/>
      </w:pPr>
    </w:p>
    <w:p w14:paraId="257F55DE" w14:textId="77777777" w:rsidR="00E0105B" w:rsidRDefault="00E0105B" w:rsidP="00E0105B">
      <w:pPr>
        <w:jc w:val="center"/>
      </w:pPr>
    </w:p>
    <w:p w14:paraId="210DEB7C" w14:textId="77777777" w:rsidR="00E0105B" w:rsidRDefault="00E0105B" w:rsidP="00E0105B">
      <w:pPr>
        <w:jc w:val="center"/>
      </w:pPr>
    </w:p>
    <w:p w14:paraId="2E0FB29D" w14:textId="77777777" w:rsidR="00E0105B" w:rsidRDefault="00E0105B" w:rsidP="00E0105B">
      <w:pPr>
        <w:jc w:val="center"/>
      </w:pPr>
    </w:p>
    <w:p w14:paraId="2B43FE36" w14:textId="77777777" w:rsidR="00E0105B" w:rsidRDefault="00E0105B" w:rsidP="00E0105B">
      <w:pPr>
        <w:jc w:val="center"/>
      </w:pPr>
    </w:p>
    <w:p w14:paraId="6A7C3AE7" w14:textId="77777777" w:rsidR="00E0105B" w:rsidRDefault="00E0105B" w:rsidP="00E0105B">
      <w:pPr>
        <w:jc w:val="center"/>
      </w:pPr>
    </w:p>
    <w:p w14:paraId="3AEC8F3A" w14:textId="77777777" w:rsidR="00E0105B" w:rsidRDefault="00E0105B" w:rsidP="00E0105B">
      <w:pPr>
        <w:jc w:val="center"/>
      </w:pPr>
    </w:p>
    <w:p w14:paraId="203F7FB6" w14:textId="77777777" w:rsidR="00E0105B" w:rsidRDefault="00E0105B" w:rsidP="00E0105B">
      <w:pPr>
        <w:jc w:val="center"/>
      </w:pPr>
    </w:p>
    <w:p w14:paraId="3F132237" w14:textId="77777777" w:rsidR="00E0105B" w:rsidRDefault="00E0105B" w:rsidP="00E0105B"/>
    <w:p w14:paraId="5C145B31" w14:textId="7894D22E" w:rsidR="00E0105B" w:rsidRDefault="00E0105B" w:rsidP="00E0105B">
      <w:pPr>
        <w:jc w:val="both"/>
        <w:rPr>
          <w:u w:val="single"/>
        </w:rPr>
      </w:pPr>
      <w:r w:rsidRPr="00E0105B">
        <w:rPr>
          <w:u w:val="single"/>
        </w:rPr>
        <w:t>TRUSTEES FOR 202</w:t>
      </w:r>
      <w:r w:rsidR="00E62514">
        <w:rPr>
          <w:u w:val="single"/>
        </w:rPr>
        <w:t>5</w:t>
      </w:r>
      <w:r w:rsidRPr="00E0105B">
        <w:rPr>
          <w:u w:val="single"/>
        </w:rPr>
        <w:t>/202</w:t>
      </w:r>
      <w:r w:rsidR="00E62514">
        <w:rPr>
          <w:u w:val="single"/>
        </w:rPr>
        <w:t>6</w:t>
      </w:r>
    </w:p>
    <w:p w14:paraId="13FB3E05" w14:textId="77777777" w:rsidR="00E0105B" w:rsidRDefault="00E0105B" w:rsidP="00E0105B">
      <w:pPr>
        <w:jc w:val="both"/>
      </w:pPr>
      <w:r w:rsidRPr="00E0105B">
        <w:t>Iain Smith</w:t>
      </w:r>
      <w:r>
        <w:tab/>
      </w:r>
      <w:r>
        <w:tab/>
        <w:t>Chairperson</w:t>
      </w:r>
    </w:p>
    <w:p w14:paraId="288709C7" w14:textId="77777777" w:rsidR="00E0105B" w:rsidRDefault="00E0105B" w:rsidP="00E0105B">
      <w:pPr>
        <w:jc w:val="both"/>
      </w:pPr>
      <w:r>
        <w:t>Alan Pollock</w:t>
      </w:r>
      <w:r>
        <w:tab/>
      </w:r>
      <w:r>
        <w:tab/>
        <w:t>Vice-Chair</w:t>
      </w:r>
    </w:p>
    <w:p w14:paraId="5F8EE777" w14:textId="77777777" w:rsidR="00E0105B" w:rsidRDefault="00E0105B" w:rsidP="00E0105B">
      <w:pPr>
        <w:jc w:val="both"/>
      </w:pPr>
      <w:r>
        <w:t xml:space="preserve">Margaret Curry </w:t>
      </w:r>
      <w:r>
        <w:tab/>
      </w:r>
      <w:r>
        <w:tab/>
        <w:t>Treasurer</w:t>
      </w:r>
    </w:p>
    <w:p w14:paraId="0852A7B6" w14:textId="77777777" w:rsidR="00E0105B" w:rsidRDefault="00E0105B" w:rsidP="00E0105B">
      <w:pPr>
        <w:jc w:val="both"/>
      </w:pPr>
      <w:r>
        <w:t xml:space="preserve">Raymond Young </w:t>
      </w:r>
      <w:r>
        <w:tab/>
        <w:t>Secretary</w:t>
      </w:r>
    </w:p>
    <w:p w14:paraId="0E4324EA" w14:textId="6856214E" w:rsidR="009E083E" w:rsidRDefault="009E083E" w:rsidP="00E0105B">
      <w:pPr>
        <w:jc w:val="both"/>
      </w:pPr>
      <w:r>
        <w:t>Committee members: Isabel Copland, Marian Shepherd, Rodderick Gauld, Ruth Callan, Christian Devonshire, David Collins, Carole MacLaren</w:t>
      </w:r>
    </w:p>
    <w:p w14:paraId="65F89EAC" w14:textId="77777777" w:rsidR="00E0105B" w:rsidRDefault="00E0105B" w:rsidP="00E0105B">
      <w:pPr>
        <w:jc w:val="both"/>
        <w:rPr>
          <w:u w:val="single"/>
        </w:rPr>
      </w:pPr>
      <w:r w:rsidRPr="00E0105B">
        <w:rPr>
          <w:u w:val="single"/>
        </w:rPr>
        <w:t>CONTACT ADDRESS</w:t>
      </w:r>
    </w:p>
    <w:p w14:paraId="0DEC171C" w14:textId="77777777" w:rsidR="00E0105B" w:rsidRDefault="00E0105B" w:rsidP="00E0105B">
      <w:pPr>
        <w:jc w:val="both"/>
      </w:pPr>
      <w:r>
        <w:t>Castlehill Community Centre</w:t>
      </w:r>
    </w:p>
    <w:p w14:paraId="353F52DB" w14:textId="77777777" w:rsidR="00E0105B" w:rsidRDefault="00E0105B" w:rsidP="00E0105B">
      <w:pPr>
        <w:jc w:val="both"/>
      </w:pPr>
      <w:r>
        <w:t>Cupar</w:t>
      </w:r>
    </w:p>
    <w:p w14:paraId="595A728D" w14:textId="77777777" w:rsidR="00E0105B" w:rsidRDefault="00E0105B" w:rsidP="00E0105B">
      <w:pPr>
        <w:jc w:val="both"/>
      </w:pPr>
      <w:r>
        <w:t>Fife</w:t>
      </w:r>
    </w:p>
    <w:p w14:paraId="7DE960A3" w14:textId="77777777" w:rsidR="00E0105B" w:rsidRDefault="00E0105B" w:rsidP="00E0105B">
      <w:pPr>
        <w:jc w:val="both"/>
      </w:pPr>
      <w:r>
        <w:t>KY15 4HA</w:t>
      </w:r>
    </w:p>
    <w:p w14:paraId="7D2D501C" w14:textId="77777777" w:rsidR="00E0105B" w:rsidRDefault="00E0105B" w:rsidP="00E0105B">
      <w:pPr>
        <w:jc w:val="both"/>
        <w:rPr>
          <w:u w:val="single"/>
        </w:rPr>
      </w:pPr>
      <w:r w:rsidRPr="00E0105B">
        <w:rPr>
          <w:u w:val="single"/>
        </w:rPr>
        <w:t>INDEPENDENT EXAMINER</w:t>
      </w:r>
    </w:p>
    <w:p w14:paraId="2B3C7B50" w14:textId="69D8A2CB" w:rsidR="00F1143F" w:rsidRDefault="004950BD" w:rsidP="00E0105B">
      <w:pPr>
        <w:jc w:val="both"/>
      </w:pPr>
      <w:r>
        <w:t>Mario Panetta</w:t>
      </w:r>
    </w:p>
    <w:p w14:paraId="51207443" w14:textId="0B9CC641" w:rsidR="004950BD" w:rsidRDefault="004950BD" w:rsidP="00E0105B">
      <w:pPr>
        <w:jc w:val="both"/>
      </w:pPr>
      <w:r>
        <w:t>Marionfield</w:t>
      </w:r>
    </w:p>
    <w:p w14:paraId="5D7F244F" w14:textId="0DB396D6" w:rsidR="004950BD" w:rsidRDefault="004950BD" w:rsidP="00E0105B">
      <w:pPr>
        <w:jc w:val="both"/>
      </w:pPr>
      <w:r>
        <w:t>South Road</w:t>
      </w:r>
    </w:p>
    <w:p w14:paraId="61DF86CE" w14:textId="68712020" w:rsidR="004950BD" w:rsidRDefault="004950BD" w:rsidP="00E0105B">
      <w:pPr>
        <w:jc w:val="both"/>
      </w:pPr>
      <w:r>
        <w:t>Cupar</w:t>
      </w:r>
    </w:p>
    <w:p w14:paraId="794040CE" w14:textId="129EEEF0" w:rsidR="004950BD" w:rsidRDefault="004950BD" w:rsidP="00E0105B">
      <w:pPr>
        <w:jc w:val="both"/>
      </w:pPr>
      <w:r>
        <w:t>KY155JF</w:t>
      </w:r>
    </w:p>
    <w:p w14:paraId="4A5380E2" w14:textId="77777777" w:rsidR="00F1143F" w:rsidRDefault="00F1143F" w:rsidP="00E0105B">
      <w:pPr>
        <w:jc w:val="both"/>
        <w:rPr>
          <w:u w:val="single"/>
        </w:rPr>
      </w:pPr>
      <w:r w:rsidRPr="00F1143F">
        <w:rPr>
          <w:u w:val="single"/>
        </w:rPr>
        <w:t>BANKERS</w:t>
      </w:r>
    </w:p>
    <w:p w14:paraId="00842942" w14:textId="77777777" w:rsidR="00F1143F" w:rsidRDefault="00F1143F" w:rsidP="00E0105B">
      <w:pPr>
        <w:jc w:val="both"/>
      </w:pPr>
      <w:r>
        <w:t>Bank of Scotland</w:t>
      </w:r>
    </w:p>
    <w:p w14:paraId="7F1E1F87" w14:textId="1F73F50C" w:rsidR="00F1143F" w:rsidRPr="009E083E" w:rsidRDefault="00F1143F" w:rsidP="00E0105B">
      <w:pPr>
        <w:jc w:val="both"/>
        <w:rPr>
          <w:u w:val="single"/>
        </w:rPr>
      </w:pPr>
      <w:r w:rsidRPr="00F1143F">
        <w:rPr>
          <w:u w:val="single"/>
        </w:rPr>
        <w:t>OPERATING ADDRESS</w:t>
      </w:r>
    </w:p>
    <w:p w14:paraId="41AC75B4" w14:textId="77777777" w:rsidR="00F1143F" w:rsidRDefault="00F1143F" w:rsidP="00E0105B">
      <w:pPr>
        <w:jc w:val="both"/>
      </w:pPr>
      <w:r>
        <w:t>Castlehill Community Centre</w:t>
      </w:r>
    </w:p>
    <w:p w14:paraId="102C5761" w14:textId="77777777" w:rsidR="00F1143F" w:rsidRDefault="00F1143F" w:rsidP="00E0105B">
      <w:pPr>
        <w:jc w:val="both"/>
      </w:pPr>
      <w:r>
        <w:t>Cupar</w:t>
      </w:r>
    </w:p>
    <w:p w14:paraId="1020E7AD" w14:textId="77777777" w:rsidR="00F1143F" w:rsidRDefault="00F1143F" w:rsidP="00E0105B">
      <w:pPr>
        <w:jc w:val="both"/>
      </w:pPr>
      <w:r>
        <w:t>Fife</w:t>
      </w:r>
    </w:p>
    <w:p w14:paraId="59649D9B" w14:textId="77777777" w:rsidR="00F1143F" w:rsidRDefault="00F1143F" w:rsidP="00E0105B">
      <w:pPr>
        <w:jc w:val="both"/>
      </w:pPr>
      <w:r>
        <w:t>KY15 4HA</w:t>
      </w:r>
    </w:p>
    <w:p w14:paraId="03FF2146" w14:textId="77777777" w:rsidR="00F1143F" w:rsidRDefault="00F1143F" w:rsidP="00E0105B">
      <w:pPr>
        <w:jc w:val="both"/>
      </w:pPr>
    </w:p>
    <w:p w14:paraId="6DAC255C" w14:textId="3402CC31" w:rsidR="00F1143F" w:rsidRDefault="00F1143F" w:rsidP="00E0105B">
      <w:pPr>
        <w:jc w:val="both"/>
      </w:pPr>
      <w:r>
        <w:t>The Trustees of CASTLEHILL COMMUNITY ASSOCIATION submit their report and accounts for the year to 31</w:t>
      </w:r>
      <w:r w:rsidRPr="00F1143F">
        <w:rPr>
          <w:vertAlign w:val="superscript"/>
        </w:rPr>
        <w:t>st</w:t>
      </w:r>
      <w:r>
        <w:t xml:space="preserve"> March 202</w:t>
      </w:r>
      <w:r w:rsidR="009E083E">
        <w:t>6</w:t>
      </w:r>
      <w:r>
        <w:t>.</w:t>
      </w:r>
    </w:p>
    <w:p w14:paraId="6EA61117" w14:textId="77777777" w:rsidR="009A2D1A" w:rsidRDefault="009A2D1A" w:rsidP="00E0105B">
      <w:pPr>
        <w:jc w:val="both"/>
        <w:rPr>
          <w:b/>
          <w:bCs/>
          <w:u w:val="single"/>
        </w:rPr>
      </w:pPr>
    </w:p>
    <w:p w14:paraId="08B35CD3" w14:textId="77777777" w:rsidR="009A2D1A" w:rsidRDefault="009A2D1A" w:rsidP="00E0105B">
      <w:pPr>
        <w:jc w:val="both"/>
        <w:rPr>
          <w:b/>
          <w:bCs/>
          <w:u w:val="single"/>
        </w:rPr>
      </w:pPr>
    </w:p>
    <w:p w14:paraId="71591231" w14:textId="77777777" w:rsidR="009A2D1A" w:rsidRDefault="009A2D1A" w:rsidP="00E0105B">
      <w:pPr>
        <w:jc w:val="both"/>
        <w:rPr>
          <w:b/>
          <w:bCs/>
          <w:u w:val="single"/>
        </w:rPr>
      </w:pPr>
    </w:p>
    <w:p w14:paraId="00223DB3" w14:textId="63FCB92E" w:rsidR="00F1143F" w:rsidRDefault="00F1143F" w:rsidP="00E0105B">
      <w:pPr>
        <w:jc w:val="both"/>
        <w:rPr>
          <w:b/>
          <w:bCs/>
          <w:u w:val="single"/>
        </w:rPr>
      </w:pPr>
      <w:r w:rsidRPr="00F1143F">
        <w:rPr>
          <w:b/>
          <w:bCs/>
          <w:u w:val="single"/>
        </w:rPr>
        <w:lastRenderedPageBreak/>
        <w:t>Recruitment and Appointment of Trustees</w:t>
      </w:r>
    </w:p>
    <w:p w14:paraId="3CA5B87F" w14:textId="753CF4B7" w:rsidR="00F1143F" w:rsidRDefault="00F1143F" w:rsidP="00E0105B">
      <w:pPr>
        <w:jc w:val="both"/>
      </w:pPr>
      <w:r w:rsidRPr="00F1143F">
        <w:t xml:space="preserve">CASTLEHILL ASSOCIATION </w:t>
      </w:r>
      <w:r>
        <w:t>is governed by its Constitution. The Association is registered as a Charity in Scotland. The Trustees are listed on the previous page. Trustees are elected at the Annu</w:t>
      </w:r>
      <w:r w:rsidR="004950BD">
        <w:t>al G</w:t>
      </w:r>
      <w:r>
        <w:t xml:space="preserve">eneral Meeting held in </w:t>
      </w:r>
      <w:r w:rsidR="009E083E">
        <w:t xml:space="preserve">September </w:t>
      </w:r>
      <w:r>
        <w:t>of each year.</w:t>
      </w:r>
    </w:p>
    <w:p w14:paraId="3CA3AA05" w14:textId="77777777" w:rsidR="00F1143F" w:rsidRDefault="00F1143F" w:rsidP="00E0105B">
      <w:pPr>
        <w:jc w:val="both"/>
      </w:pPr>
      <w:r>
        <w:t>The Trustees shall have the power on behalf of the group to raise, spend and hold funds in a bank or otherwise</w:t>
      </w:r>
      <w:r w:rsidR="00152914">
        <w:t xml:space="preserve"> which will further the aims of the group.</w:t>
      </w:r>
    </w:p>
    <w:p w14:paraId="6DBE476C" w14:textId="77777777" w:rsidR="00152914" w:rsidRDefault="00152914" w:rsidP="00E0105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Governing Document</w:t>
      </w:r>
    </w:p>
    <w:p w14:paraId="37C6F09F" w14:textId="10E86F36" w:rsidR="00152914" w:rsidRDefault="00152914" w:rsidP="00E0105B">
      <w:pPr>
        <w:jc w:val="both"/>
      </w:pPr>
      <w:r>
        <w:t xml:space="preserve">CASTLEHILL COMMUNITY ASSOCIATION </w:t>
      </w:r>
      <w:r w:rsidR="009E083E">
        <w:t>SCIO is a</w:t>
      </w:r>
      <w:r>
        <w:t xml:space="preserve"> </w:t>
      </w:r>
      <w:r w:rsidR="004950BD">
        <w:t xml:space="preserve">Scottish </w:t>
      </w:r>
      <w:r>
        <w:t xml:space="preserve">Charitable </w:t>
      </w:r>
      <w:r w:rsidR="00BA3098">
        <w:t>in</w:t>
      </w:r>
      <w:r>
        <w:t>corporated association and its purposes and administration arrangements are set out in its constitution.</w:t>
      </w:r>
    </w:p>
    <w:p w14:paraId="6609DD4D" w14:textId="77777777" w:rsidR="00152914" w:rsidRDefault="00152914" w:rsidP="00E0105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Charitable Purposes</w:t>
      </w:r>
    </w:p>
    <w:p w14:paraId="237BAF23" w14:textId="77777777" w:rsidR="00152914" w:rsidRDefault="00152914" w:rsidP="00E0105B">
      <w:pPr>
        <w:jc w:val="both"/>
      </w:pPr>
      <w:r>
        <w:t>The main aim of the group shall be:</w:t>
      </w:r>
    </w:p>
    <w:p w14:paraId="5AFA9539" w14:textId="77777777" w:rsidR="00152914" w:rsidRDefault="00152914" w:rsidP="00152914">
      <w:pPr>
        <w:pStyle w:val="ListParagraph"/>
        <w:numPr>
          <w:ilvl w:val="0"/>
          <w:numId w:val="1"/>
        </w:numPr>
        <w:jc w:val="both"/>
      </w:pPr>
      <w:r>
        <w:t>Provide and manage property for the use of the local community.</w:t>
      </w:r>
    </w:p>
    <w:p w14:paraId="5A3B9ECC" w14:textId="77777777" w:rsidR="00152914" w:rsidRDefault="00152914" w:rsidP="00152914">
      <w:pPr>
        <w:pStyle w:val="ListParagraph"/>
        <w:numPr>
          <w:ilvl w:val="0"/>
          <w:numId w:val="1"/>
        </w:numPr>
        <w:jc w:val="both"/>
      </w:pPr>
      <w:r>
        <w:t>Encourage other Charitable activities through which the local community can inspire both individuals and groups to come together to create and develop a more positive locality and environment.</w:t>
      </w:r>
    </w:p>
    <w:p w14:paraId="3C47D1F3" w14:textId="77777777" w:rsidR="00152914" w:rsidRDefault="00152914" w:rsidP="00152914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Activities and Achievements</w:t>
      </w:r>
    </w:p>
    <w:p w14:paraId="2A4E28F3" w14:textId="09146144" w:rsidR="00152914" w:rsidRDefault="00152914" w:rsidP="00152914">
      <w:pPr>
        <w:jc w:val="both"/>
      </w:pPr>
      <w:r>
        <w:t>The results for the period are set out in the attached accounts. During this current year the new committee have continued to provide affordable spaces for a variety of groups to encourage community leisure activities and to meet other needs within the local community</w:t>
      </w:r>
      <w:r w:rsidR="004950BD">
        <w:t>.</w:t>
      </w:r>
    </w:p>
    <w:p w14:paraId="1385CBAB" w14:textId="55F129D9" w:rsidR="00152914" w:rsidRDefault="004950BD" w:rsidP="00152914">
      <w:pPr>
        <w:jc w:val="both"/>
      </w:pPr>
      <w:r>
        <w:t>Castlehill Community Association</w:t>
      </w:r>
      <w:r w:rsidR="00BC6E2C">
        <w:t xml:space="preserve"> SCIO has </w:t>
      </w:r>
      <w:r>
        <w:t>continued to maintain and make improvements to the interior of their premises. The use of the Community Centre has increased.</w:t>
      </w:r>
      <w:r w:rsidR="004A7736">
        <w:t xml:space="preserve"> </w:t>
      </w:r>
    </w:p>
    <w:p w14:paraId="0EE32D59" w14:textId="77777777" w:rsidR="008648E9" w:rsidRDefault="008648E9" w:rsidP="00152914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Trustee Remuneration and Expenses</w:t>
      </w:r>
    </w:p>
    <w:p w14:paraId="3C4F7B16" w14:textId="77777777" w:rsidR="008648E9" w:rsidRDefault="008648E9" w:rsidP="00152914">
      <w:pPr>
        <w:jc w:val="both"/>
      </w:pPr>
      <w:r>
        <w:t>Any expenses and remuneration to Trustees are included in the attached financial statement.</w:t>
      </w:r>
    </w:p>
    <w:p w14:paraId="5031C6F8" w14:textId="77777777" w:rsidR="008648E9" w:rsidRDefault="008648E9" w:rsidP="00152914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Financial Review</w:t>
      </w:r>
    </w:p>
    <w:p w14:paraId="20AAF8FA" w14:textId="330CEC01" w:rsidR="008648E9" w:rsidRPr="007F6FB5" w:rsidRDefault="007F6FB5" w:rsidP="00152914">
      <w:pPr>
        <w:jc w:val="both"/>
      </w:pPr>
      <w:r>
        <w:t xml:space="preserve">The Charity’s current unrestricted funds at the end of the year </w:t>
      </w:r>
      <w:r w:rsidR="0024087D">
        <w:t>is £</w:t>
      </w:r>
      <w:r w:rsidR="009A2D1A">
        <w:t>12,134</w:t>
      </w:r>
      <w:r>
        <w:t>.</w:t>
      </w:r>
      <w:r w:rsidR="009A2D1A">
        <w:t>50</w:t>
      </w:r>
    </w:p>
    <w:p w14:paraId="5A1E6357" w14:textId="77777777" w:rsidR="009D31F3" w:rsidRDefault="009D31F3" w:rsidP="00152914">
      <w:pPr>
        <w:jc w:val="both"/>
        <w:rPr>
          <w:b/>
          <w:bCs/>
          <w:u w:val="single"/>
        </w:rPr>
      </w:pPr>
    </w:p>
    <w:p w14:paraId="5AD5D63F" w14:textId="77777777" w:rsidR="009D31F3" w:rsidRDefault="009D31F3" w:rsidP="00152914">
      <w:pPr>
        <w:jc w:val="both"/>
      </w:pPr>
      <w:r w:rsidRPr="009D31F3">
        <w:t>Approved by the Trustees and signed on their behalf by:</w:t>
      </w:r>
    </w:p>
    <w:p w14:paraId="55DDDB16" w14:textId="77777777" w:rsidR="00695B09" w:rsidRDefault="004950BD" w:rsidP="00152914">
      <w:pPr>
        <w:jc w:val="both"/>
      </w:pPr>
      <w:r>
        <w:t>Raymond H Young</w:t>
      </w:r>
    </w:p>
    <w:p w14:paraId="58892054" w14:textId="41FA76C4" w:rsidR="009D31F3" w:rsidRDefault="00695B09" w:rsidP="00152914">
      <w:pPr>
        <w:jc w:val="both"/>
      </w:pPr>
      <w:r w:rsidRPr="00695B09">
        <w:rPr>
          <w:rFonts w:ascii="Blackadder ITC" w:hAnsi="Blackadder ITC"/>
          <w:sz w:val="28"/>
          <w:szCs w:val="28"/>
        </w:rPr>
        <w:t>Raymond H Young</w:t>
      </w:r>
      <w:r w:rsidR="004950BD" w:rsidRPr="00695B09">
        <w:rPr>
          <w:rFonts w:ascii="Blackadder ITC" w:hAnsi="Blackadder ITC"/>
          <w:sz w:val="28"/>
          <w:szCs w:val="28"/>
        </w:rPr>
        <w:tab/>
      </w:r>
      <w:r w:rsidR="004950BD">
        <w:tab/>
      </w:r>
      <w:r w:rsidR="004950BD">
        <w:tab/>
      </w:r>
      <w:r w:rsidR="004950BD">
        <w:tab/>
      </w:r>
      <w:r w:rsidR="004950BD">
        <w:tab/>
      </w:r>
      <w:r w:rsidR="004950BD">
        <w:tab/>
      </w:r>
      <w:r w:rsidR="004950BD">
        <w:tab/>
      </w:r>
      <w:r w:rsidR="00F22C94">
        <w:t>01/04/2026</w:t>
      </w:r>
    </w:p>
    <w:p w14:paraId="1FAA1082" w14:textId="77777777" w:rsidR="009D31F3" w:rsidRPr="009D31F3" w:rsidRDefault="009D31F3" w:rsidP="009D31F3">
      <w:pPr>
        <w:jc w:val="both"/>
      </w:pPr>
      <w:r>
        <w:t xml:space="preserve">- - - - - - - - - - - - - - - - - - - - - - - - - - - - - - </w:t>
      </w:r>
      <w:r w:rsidR="00931576">
        <w:t>Raymond Young</w:t>
      </w:r>
      <w:r>
        <w:t xml:space="preserve"> (</w:t>
      </w:r>
      <w:r w:rsidR="00931576">
        <w:t>Secretary</w:t>
      </w:r>
      <w:r>
        <w:t xml:space="preserve">)    - - - - - - - - - - Date </w:t>
      </w:r>
    </w:p>
    <w:p w14:paraId="5A480478" w14:textId="77777777" w:rsidR="008648E9" w:rsidRPr="008648E9" w:rsidRDefault="008648E9" w:rsidP="00152914">
      <w:pPr>
        <w:jc w:val="both"/>
        <w:rPr>
          <w:b/>
          <w:bCs/>
          <w:u w:val="single"/>
        </w:rPr>
      </w:pPr>
    </w:p>
    <w:p w14:paraId="17E0671B" w14:textId="77777777" w:rsidR="00F1143F" w:rsidRPr="00F1143F" w:rsidRDefault="00F1143F" w:rsidP="00E0105B">
      <w:pPr>
        <w:jc w:val="both"/>
        <w:rPr>
          <w:u w:val="single"/>
        </w:rPr>
      </w:pPr>
    </w:p>
    <w:sectPr w:rsidR="00F1143F" w:rsidRPr="00F11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F53B0"/>
    <w:multiLevelType w:val="hybridMultilevel"/>
    <w:tmpl w:val="9072D5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C650B"/>
    <w:multiLevelType w:val="hybridMultilevel"/>
    <w:tmpl w:val="6F2E90A6"/>
    <w:lvl w:ilvl="0" w:tplc="F54279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752436">
    <w:abstractNumId w:val="0"/>
  </w:num>
  <w:num w:numId="2" w16cid:durableId="100855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5B"/>
    <w:rsid w:val="00062E1C"/>
    <w:rsid w:val="000B57CB"/>
    <w:rsid w:val="00152914"/>
    <w:rsid w:val="0024087D"/>
    <w:rsid w:val="004832DD"/>
    <w:rsid w:val="004950BD"/>
    <w:rsid w:val="004A7736"/>
    <w:rsid w:val="00695B09"/>
    <w:rsid w:val="007F6FB5"/>
    <w:rsid w:val="008648E9"/>
    <w:rsid w:val="00931576"/>
    <w:rsid w:val="00974AAE"/>
    <w:rsid w:val="009A2D1A"/>
    <w:rsid w:val="009D31F3"/>
    <w:rsid w:val="009E083E"/>
    <w:rsid w:val="00AC1B1C"/>
    <w:rsid w:val="00AE6BEC"/>
    <w:rsid w:val="00AF14D1"/>
    <w:rsid w:val="00BA3098"/>
    <w:rsid w:val="00BC6E2C"/>
    <w:rsid w:val="00C161AC"/>
    <w:rsid w:val="00DF17A4"/>
    <w:rsid w:val="00E0105B"/>
    <w:rsid w:val="00E62514"/>
    <w:rsid w:val="00F1143F"/>
    <w:rsid w:val="00F22C94"/>
    <w:rsid w:val="00FC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1170"/>
  <w15:chartTrackingRefBased/>
  <w15:docId w15:val="{A43A4F81-1A8A-414D-83F0-F38CC2A5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E290A54D-0292-46A1-9B4C-2E88AAAB7B06}"/>
</file>

<file path=customXml/itemProps2.xml><?xml version="1.0" encoding="utf-8"?>
<ds:datastoreItem xmlns:ds="http://schemas.openxmlformats.org/officeDocument/2006/customXml" ds:itemID="{7CB53997-BFE6-449F-AA3A-A82895DCD04B}"/>
</file>

<file path=customXml/itemProps3.xml><?xml version="1.0" encoding="utf-8"?>
<ds:datastoreItem xmlns:ds="http://schemas.openxmlformats.org/officeDocument/2006/customXml" ds:itemID="{9A70E125-56E3-4A86-A80C-C25AB55814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Young</dc:creator>
  <cp:keywords/>
  <dc:description/>
  <cp:lastModifiedBy>Raymond Young</cp:lastModifiedBy>
  <cp:revision>5</cp:revision>
  <cp:lastPrinted>2023-03-16T13:53:00Z</cp:lastPrinted>
  <dcterms:created xsi:type="dcterms:W3CDTF">2026-07-09T10:28:00Z</dcterms:created>
  <dcterms:modified xsi:type="dcterms:W3CDTF">2026-08-24T14:21:00Z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