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AEAF" w14:textId="6FF5BED0" w:rsidR="00967B98" w:rsidRPr="00992654" w:rsidRDefault="00967B98">
      <w:pPr>
        <w:rPr>
          <w:rFonts w:ascii="Verdana" w:hAnsi="Verdana"/>
        </w:rPr>
      </w:pPr>
      <w:r w:rsidRPr="00992654">
        <w:rPr>
          <w:rFonts w:ascii="Verdana" w:hAnsi="Verdana"/>
        </w:rPr>
        <w:t>Annual Report for Amulree Village Hall SC029092</w:t>
      </w:r>
      <w:r w:rsidR="00992654">
        <w:rPr>
          <w:rFonts w:ascii="Verdana" w:hAnsi="Verdana"/>
        </w:rPr>
        <w:t>,</w:t>
      </w:r>
      <w:r w:rsidRPr="00992654">
        <w:rPr>
          <w:rFonts w:ascii="Verdana" w:hAnsi="Verdana"/>
        </w:rPr>
        <w:t xml:space="preserve"> </w:t>
      </w:r>
      <w:r w:rsidR="00557134">
        <w:rPr>
          <w:rFonts w:ascii="Verdana" w:hAnsi="Verdana"/>
        </w:rPr>
        <w:t>1</w:t>
      </w:r>
      <w:r w:rsidRPr="00992654">
        <w:rPr>
          <w:rFonts w:ascii="Verdana" w:hAnsi="Verdana"/>
        </w:rPr>
        <w:t>st Sept 24-3</w:t>
      </w:r>
      <w:r w:rsidR="009B70A6">
        <w:rPr>
          <w:rFonts w:ascii="Verdana" w:hAnsi="Verdana"/>
        </w:rPr>
        <w:t>1st</w:t>
      </w:r>
      <w:r w:rsidRPr="00992654">
        <w:rPr>
          <w:rFonts w:ascii="Verdana" w:hAnsi="Verdana"/>
        </w:rPr>
        <w:t xml:space="preserve"> Aug 2025</w:t>
      </w:r>
    </w:p>
    <w:p w14:paraId="426C8CD5" w14:textId="52951835" w:rsidR="00DD039A" w:rsidRDefault="00967B98">
      <w:pPr>
        <w:rPr>
          <w:rFonts w:ascii="Verdana" w:hAnsi="Verdana"/>
        </w:rPr>
      </w:pPr>
      <w:r w:rsidRPr="00992654">
        <w:rPr>
          <w:rFonts w:ascii="Verdana" w:hAnsi="Verdana"/>
        </w:rPr>
        <w:t>Following on from last year’s report, unfortunately we were unsuccessful with our insurance claim against Paul Haley contractor</w:t>
      </w:r>
      <w:r w:rsidR="00FE0E43" w:rsidRPr="00992654">
        <w:rPr>
          <w:rFonts w:ascii="Verdana" w:hAnsi="Verdana"/>
        </w:rPr>
        <w:t xml:space="preserve">. </w:t>
      </w:r>
      <w:r w:rsidRPr="00992654">
        <w:rPr>
          <w:rFonts w:ascii="Verdana" w:hAnsi="Verdana"/>
        </w:rPr>
        <w:t xml:space="preserve">With the help of a local </w:t>
      </w:r>
      <w:r w:rsidR="00992654" w:rsidRPr="00992654">
        <w:rPr>
          <w:rFonts w:ascii="Verdana" w:hAnsi="Verdana"/>
        </w:rPr>
        <w:t>couple,</w:t>
      </w:r>
      <w:r w:rsidRPr="00992654">
        <w:rPr>
          <w:rFonts w:ascii="Verdana" w:hAnsi="Verdana"/>
        </w:rPr>
        <w:t xml:space="preserve"> we sent letters asking for some recompense from the contractor but as expected</w:t>
      </w:r>
      <w:r w:rsidR="00557134">
        <w:rPr>
          <w:rFonts w:ascii="Verdana" w:hAnsi="Verdana"/>
        </w:rPr>
        <w:t xml:space="preserve"> there was no response.</w:t>
      </w:r>
    </w:p>
    <w:p w14:paraId="6A86BF4D" w14:textId="5CF866AA" w:rsidR="00557134" w:rsidRDefault="00557134">
      <w:pPr>
        <w:rPr>
          <w:rFonts w:ascii="Verdana" w:hAnsi="Verdana"/>
        </w:rPr>
      </w:pPr>
      <w:r>
        <w:rPr>
          <w:rFonts w:ascii="Verdana" w:hAnsi="Verdana"/>
        </w:rPr>
        <w:t>As Haddows Perth were</w:t>
      </w:r>
      <w:r w:rsidR="00EA74AC">
        <w:rPr>
          <w:rFonts w:ascii="Verdana" w:hAnsi="Verdana"/>
        </w:rPr>
        <w:t xml:space="preserve"> </w:t>
      </w:r>
      <w:r w:rsidR="00961D55">
        <w:rPr>
          <w:rFonts w:ascii="Verdana" w:hAnsi="Verdana"/>
        </w:rPr>
        <w:t>already</w:t>
      </w:r>
      <w:r>
        <w:rPr>
          <w:rFonts w:ascii="Verdana" w:hAnsi="Verdana"/>
        </w:rPr>
        <w:t xml:space="preserve"> the chosen contracto</w:t>
      </w:r>
      <w:r w:rsidR="00BA2D10">
        <w:rPr>
          <w:rFonts w:ascii="Verdana" w:hAnsi="Verdana"/>
        </w:rPr>
        <w:t>r</w:t>
      </w:r>
      <w:r>
        <w:rPr>
          <w:rFonts w:ascii="Verdana" w:hAnsi="Verdana"/>
        </w:rPr>
        <w:t xml:space="preserve"> to install the </w:t>
      </w:r>
      <w:r w:rsidR="00BA2D10">
        <w:rPr>
          <w:rFonts w:ascii="Verdana" w:hAnsi="Verdana"/>
        </w:rPr>
        <w:t>new heating, an Air Source Heat Pump system</w:t>
      </w:r>
      <w:r w:rsidR="00EA74AC">
        <w:rPr>
          <w:rFonts w:ascii="Verdana" w:hAnsi="Verdana"/>
        </w:rPr>
        <w:t>, they were asked if they could look at and be willing t</w:t>
      </w:r>
      <w:r w:rsidR="007609CF">
        <w:rPr>
          <w:rFonts w:ascii="Verdana" w:hAnsi="Verdana"/>
        </w:rPr>
        <w:t>o give estimates for continuing the work outstanding.</w:t>
      </w:r>
    </w:p>
    <w:p w14:paraId="3532FFE5" w14:textId="1DC5021F" w:rsidR="007609CF" w:rsidRDefault="007609CF">
      <w:pPr>
        <w:rPr>
          <w:rFonts w:ascii="Verdana" w:hAnsi="Verdana"/>
        </w:rPr>
      </w:pPr>
      <w:r>
        <w:rPr>
          <w:rFonts w:ascii="Verdana" w:hAnsi="Verdana"/>
        </w:rPr>
        <w:t xml:space="preserve">Work recommenced in January 2025, </w:t>
      </w:r>
      <w:r w:rsidR="005B52B6">
        <w:rPr>
          <w:rFonts w:ascii="Verdana" w:hAnsi="Verdana"/>
        </w:rPr>
        <w:t>with Haddows</w:t>
      </w:r>
      <w:r w:rsidR="00A16589">
        <w:rPr>
          <w:rFonts w:ascii="Verdana" w:hAnsi="Verdana"/>
        </w:rPr>
        <w:t>/The Bathroom Company</w:t>
      </w:r>
      <w:r w:rsidR="00157916">
        <w:rPr>
          <w:rFonts w:ascii="Verdana" w:hAnsi="Verdana"/>
        </w:rPr>
        <w:t xml:space="preserve"> </w:t>
      </w:r>
      <w:r w:rsidR="005B52B6">
        <w:rPr>
          <w:rFonts w:ascii="Verdana" w:hAnsi="Verdana"/>
        </w:rPr>
        <w:t>as the contractor</w:t>
      </w:r>
      <w:r w:rsidR="00EE1AE8">
        <w:rPr>
          <w:rFonts w:ascii="Verdana" w:hAnsi="Verdana"/>
        </w:rPr>
        <w:t xml:space="preserve">, </w:t>
      </w:r>
      <w:r>
        <w:rPr>
          <w:rFonts w:ascii="Verdana" w:hAnsi="Verdana"/>
        </w:rPr>
        <w:t>not easy for someone to take on someone’s else’s project and fix the errors which had been made</w:t>
      </w:r>
      <w:r w:rsidR="00FE0E43">
        <w:rPr>
          <w:rFonts w:ascii="Verdana" w:hAnsi="Verdana"/>
        </w:rPr>
        <w:t xml:space="preserve">. </w:t>
      </w:r>
      <w:r>
        <w:rPr>
          <w:rFonts w:ascii="Verdana" w:hAnsi="Verdana"/>
        </w:rPr>
        <w:t>Work continued, always within the funds allocated for each part of the project.</w:t>
      </w:r>
    </w:p>
    <w:p w14:paraId="647B65A7" w14:textId="3EAA4940" w:rsidR="006A7C22" w:rsidRDefault="00961D55">
      <w:pPr>
        <w:rPr>
          <w:rFonts w:ascii="Verdana" w:hAnsi="Verdana"/>
        </w:rPr>
      </w:pPr>
      <w:r>
        <w:rPr>
          <w:rFonts w:ascii="Verdana" w:hAnsi="Verdana"/>
        </w:rPr>
        <w:t>Some adaptations were made to design, and planning secured for that</w:t>
      </w:r>
      <w:r w:rsidR="00FE0E43">
        <w:rPr>
          <w:rFonts w:ascii="Verdana" w:hAnsi="Verdana"/>
        </w:rPr>
        <w:t xml:space="preserve">. The accessible toilet is now </w:t>
      </w:r>
      <w:r w:rsidR="002715F8">
        <w:rPr>
          <w:rFonts w:ascii="Verdana" w:hAnsi="Verdana"/>
        </w:rPr>
        <w:t xml:space="preserve">within the new west side </w:t>
      </w:r>
      <w:r w:rsidR="00123F02">
        <w:rPr>
          <w:rFonts w:ascii="Verdana" w:hAnsi="Verdana"/>
        </w:rPr>
        <w:t>extension,</w:t>
      </w:r>
      <w:r w:rsidR="002715F8">
        <w:rPr>
          <w:rFonts w:ascii="Verdana" w:hAnsi="Verdana"/>
        </w:rPr>
        <w:t xml:space="preserve"> and the stor</w:t>
      </w:r>
      <w:r w:rsidR="00EE1AE8">
        <w:rPr>
          <w:rFonts w:ascii="Verdana" w:hAnsi="Verdana"/>
        </w:rPr>
        <w:t>age area</w:t>
      </w:r>
      <w:r w:rsidR="002715F8">
        <w:rPr>
          <w:rFonts w:ascii="Verdana" w:hAnsi="Verdana"/>
        </w:rPr>
        <w:t xml:space="preserve"> is one large room. The plant room has housed all the </w:t>
      </w:r>
      <w:r w:rsidR="00627047">
        <w:rPr>
          <w:rFonts w:ascii="Verdana" w:hAnsi="Verdana"/>
        </w:rPr>
        <w:t xml:space="preserve">ASHP </w:t>
      </w:r>
      <w:r w:rsidR="00C72BAE">
        <w:rPr>
          <w:rFonts w:ascii="Verdana" w:hAnsi="Verdana"/>
        </w:rPr>
        <w:t>water tank and pipework and there are large radiators throughout. A new fire detection</w:t>
      </w:r>
      <w:r w:rsidR="00405B72">
        <w:rPr>
          <w:rFonts w:ascii="Verdana" w:hAnsi="Verdana"/>
        </w:rPr>
        <w:t xml:space="preserve"> system</w:t>
      </w:r>
      <w:r w:rsidR="00C72BAE">
        <w:rPr>
          <w:rFonts w:ascii="Verdana" w:hAnsi="Verdana"/>
        </w:rPr>
        <w:t xml:space="preserve"> has been </w:t>
      </w:r>
      <w:r w:rsidR="00123F02">
        <w:rPr>
          <w:rFonts w:ascii="Verdana" w:hAnsi="Verdana"/>
        </w:rPr>
        <w:t>installed,</w:t>
      </w:r>
      <w:r w:rsidR="00405B72">
        <w:rPr>
          <w:rFonts w:ascii="Verdana" w:hAnsi="Verdana"/>
        </w:rPr>
        <w:t xml:space="preserve"> the</w:t>
      </w:r>
      <w:r w:rsidR="0075576F">
        <w:rPr>
          <w:rFonts w:ascii="Verdana" w:hAnsi="Verdana"/>
        </w:rPr>
        <w:t xml:space="preserve"> entire</w:t>
      </w:r>
      <w:r w:rsidR="00405B72">
        <w:rPr>
          <w:rFonts w:ascii="Verdana" w:hAnsi="Verdana"/>
        </w:rPr>
        <w:t xml:space="preserve"> building has been </w:t>
      </w:r>
      <w:r w:rsidR="0075576F">
        <w:rPr>
          <w:rFonts w:ascii="Verdana" w:hAnsi="Verdana"/>
        </w:rPr>
        <w:t>rewired,</w:t>
      </w:r>
      <w:r w:rsidR="00405B72">
        <w:rPr>
          <w:rFonts w:ascii="Verdana" w:hAnsi="Verdana"/>
        </w:rPr>
        <w:t xml:space="preserve"> and new </w:t>
      </w:r>
      <w:r w:rsidR="00123F02">
        <w:rPr>
          <w:rFonts w:ascii="Verdana" w:hAnsi="Verdana"/>
        </w:rPr>
        <w:t>LED Lighting is ready to be finished.</w:t>
      </w:r>
    </w:p>
    <w:p w14:paraId="7E8E7C8C" w14:textId="49ADC5B3" w:rsidR="0075576F" w:rsidRDefault="0075576F">
      <w:pPr>
        <w:rPr>
          <w:rFonts w:ascii="Verdana" w:hAnsi="Verdana"/>
        </w:rPr>
      </w:pPr>
      <w:r>
        <w:rPr>
          <w:rFonts w:ascii="Verdana" w:hAnsi="Verdana"/>
        </w:rPr>
        <w:t>Still awaiting the kitchen to be installed after painting and flooring laid.</w:t>
      </w:r>
    </w:p>
    <w:p w14:paraId="177013B6" w14:textId="77777777" w:rsidR="009A3A1E" w:rsidRDefault="00E84243">
      <w:pPr>
        <w:rPr>
          <w:rFonts w:ascii="Verdana" w:hAnsi="Verdana"/>
        </w:rPr>
      </w:pPr>
      <w:r>
        <w:rPr>
          <w:rFonts w:ascii="Verdana" w:hAnsi="Verdana"/>
        </w:rPr>
        <w:t>Our Thrift shop week is not till October</w:t>
      </w:r>
      <w:r w:rsidR="000D0C81">
        <w:rPr>
          <w:rFonts w:ascii="Verdana" w:hAnsi="Verdana"/>
        </w:rPr>
        <w:t xml:space="preserve"> in 2025</w:t>
      </w:r>
      <w:r>
        <w:rPr>
          <w:rFonts w:ascii="Verdana" w:hAnsi="Verdana"/>
        </w:rPr>
        <w:t xml:space="preserve"> so there </w:t>
      </w:r>
      <w:r w:rsidR="00AA5547">
        <w:rPr>
          <w:rFonts w:ascii="Verdana" w:hAnsi="Verdana"/>
        </w:rPr>
        <w:t>has not</w:t>
      </w:r>
      <w:r>
        <w:rPr>
          <w:rFonts w:ascii="Verdana" w:hAnsi="Verdana"/>
        </w:rPr>
        <w:t xml:space="preserve"> been much income </w:t>
      </w:r>
      <w:r w:rsidR="005B3E2C">
        <w:rPr>
          <w:rFonts w:ascii="Verdana" w:hAnsi="Verdana"/>
        </w:rPr>
        <w:t xml:space="preserve">this year. </w:t>
      </w:r>
    </w:p>
    <w:p w14:paraId="29258713" w14:textId="6DBD6F9F" w:rsidR="00EE1AE8" w:rsidRDefault="00826765">
      <w:pPr>
        <w:rPr>
          <w:rFonts w:ascii="Verdana" w:hAnsi="Verdana"/>
        </w:rPr>
      </w:pPr>
      <w:r>
        <w:rPr>
          <w:rFonts w:ascii="Verdana" w:hAnsi="Verdana"/>
        </w:rPr>
        <w:t xml:space="preserve">We are still receiving enquiries for use of the </w:t>
      </w:r>
      <w:r w:rsidR="00AA5547">
        <w:rPr>
          <w:rFonts w:ascii="Verdana" w:hAnsi="Verdana"/>
        </w:rPr>
        <w:t>hall,</w:t>
      </w:r>
      <w:r>
        <w:rPr>
          <w:rFonts w:ascii="Verdana" w:hAnsi="Verdana"/>
        </w:rPr>
        <w:t xml:space="preserve"> so we look forward to being open again hopefully by the beginning of next year.</w:t>
      </w:r>
    </w:p>
    <w:p w14:paraId="150B325B" w14:textId="77777777" w:rsidR="007338DE" w:rsidRPr="00992654" w:rsidRDefault="007338DE">
      <w:pPr>
        <w:rPr>
          <w:rFonts w:ascii="Verdana" w:hAnsi="Verdana"/>
        </w:rPr>
      </w:pPr>
    </w:p>
    <w:sectPr w:rsidR="007338DE" w:rsidRPr="00992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98"/>
    <w:rsid w:val="000D0C81"/>
    <w:rsid w:val="000D0E87"/>
    <w:rsid w:val="00123F02"/>
    <w:rsid w:val="00130E2C"/>
    <w:rsid w:val="00157916"/>
    <w:rsid w:val="001D28FD"/>
    <w:rsid w:val="002715F8"/>
    <w:rsid w:val="00405B72"/>
    <w:rsid w:val="00442F6E"/>
    <w:rsid w:val="00557134"/>
    <w:rsid w:val="005B3E2C"/>
    <w:rsid w:val="005B52B6"/>
    <w:rsid w:val="00627047"/>
    <w:rsid w:val="006A7C22"/>
    <w:rsid w:val="007338DE"/>
    <w:rsid w:val="0075576F"/>
    <w:rsid w:val="007609CF"/>
    <w:rsid w:val="00826765"/>
    <w:rsid w:val="00961D55"/>
    <w:rsid w:val="00967B98"/>
    <w:rsid w:val="00992654"/>
    <w:rsid w:val="009A3A1E"/>
    <w:rsid w:val="009B70A6"/>
    <w:rsid w:val="00A16589"/>
    <w:rsid w:val="00AA5547"/>
    <w:rsid w:val="00BA2D10"/>
    <w:rsid w:val="00C72BAE"/>
    <w:rsid w:val="00D14BB8"/>
    <w:rsid w:val="00DD039A"/>
    <w:rsid w:val="00E07067"/>
    <w:rsid w:val="00E81990"/>
    <w:rsid w:val="00E84243"/>
    <w:rsid w:val="00EA74AC"/>
    <w:rsid w:val="00EE1AE8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87C7"/>
  <w15:chartTrackingRefBased/>
  <w15:docId w15:val="{F70381DF-DE6B-430B-85DE-56921E3A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F40BC3EA-3C55-41CB-99A8-EB671D6C2178}"/>
</file>

<file path=customXml/itemProps2.xml><?xml version="1.0" encoding="utf-8"?>
<ds:datastoreItem xmlns:ds="http://schemas.openxmlformats.org/officeDocument/2006/customXml" ds:itemID="{E18457CE-EB4C-44AA-8E82-210D35B958DA}"/>
</file>

<file path=customXml/itemProps3.xml><?xml version="1.0" encoding="utf-8"?>
<ds:datastoreItem xmlns:ds="http://schemas.openxmlformats.org/officeDocument/2006/customXml" ds:itemID="{E5A0C394-7B18-461A-BF17-C7B59341F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</Words>
  <Characters>1277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Brady</dc:creator>
  <cp:keywords/>
  <dc:description/>
  <cp:lastModifiedBy>Isabel Brady</cp:lastModifiedBy>
  <cp:revision>28</cp:revision>
  <dcterms:created xsi:type="dcterms:W3CDTF">2025-10-09T13:55:00Z</dcterms:created>
  <dcterms:modified xsi:type="dcterms:W3CDTF">2026-01-23T17:07:00Z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