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F63AE" w14:textId="395D9DB7" w:rsidR="00402814" w:rsidRPr="00317B13" w:rsidRDefault="00715F6D" w:rsidP="00715F6D">
      <w:pPr>
        <w:jc w:val="center"/>
        <w:rPr>
          <w:color w:val="002060"/>
          <w:u w:val="single"/>
        </w:rPr>
      </w:pPr>
      <w:r w:rsidRPr="00317B13">
        <w:rPr>
          <w:color w:val="002060"/>
          <w:u w:val="single"/>
        </w:rPr>
        <w:t xml:space="preserve">Castle Douglas </w:t>
      </w:r>
      <w:r w:rsidR="00260DEE">
        <w:rPr>
          <w:color w:val="002060"/>
          <w:u w:val="single"/>
        </w:rPr>
        <w:t>Scout</w:t>
      </w:r>
      <w:r w:rsidR="00E72096">
        <w:rPr>
          <w:color w:val="002060"/>
          <w:u w:val="single"/>
        </w:rPr>
        <w:t xml:space="preserve"> Group</w:t>
      </w:r>
    </w:p>
    <w:p w14:paraId="3C2FF0F0" w14:textId="77777777" w:rsidR="00715F6D" w:rsidRPr="00317B13" w:rsidRDefault="00715F6D" w:rsidP="00715F6D">
      <w:pPr>
        <w:jc w:val="center"/>
        <w:rPr>
          <w:color w:val="002060"/>
          <w:u w:val="single"/>
        </w:rPr>
      </w:pPr>
    </w:p>
    <w:p w14:paraId="163B023A" w14:textId="77777777" w:rsidR="00715F6D" w:rsidRPr="00317B13" w:rsidRDefault="00715F6D" w:rsidP="00715F6D">
      <w:pPr>
        <w:jc w:val="center"/>
        <w:rPr>
          <w:color w:val="002060"/>
          <w:u w:val="single"/>
        </w:rPr>
      </w:pPr>
      <w:r w:rsidRPr="00317B13">
        <w:rPr>
          <w:color w:val="002060"/>
          <w:u w:val="single"/>
        </w:rPr>
        <w:t>Annual Report and Financial Statements</w:t>
      </w:r>
    </w:p>
    <w:p w14:paraId="70D13925" w14:textId="39CAC8D7" w:rsidR="00715F6D" w:rsidRPr="00317B13" w:rsidRDefault="00715F6D" w:rsidP="00715F6D">
      <w:pPr>
        <w:jc w:val="center"/>
        <w:rPr>
          <w:color w:val="002060"/>
          <w:u w:val="single"/>
        </w:rPr>
      </w:pPr>
      <w:r w:rsidRPr="00317B13">
        <w:rPr>
          <w:color w:val="002060"/>
          <w:u w:val="single"/>
        </w:rPr>
        <w:t>For the Year Ended 30</w:t>
      </w:r>
      <w:r w:rsidRPr="00317B13">
        <w:rPr>
          <w:color w:val="002060"/>
          <w:u w:val="single"/>
          <w:vertAlign w:val="superscript"/>
        </w:rPr>
        <w:t>th</w:t>
      </w:r>
      <w:r w:rsidR="00853F3C">
        <w:rPr>
          <w:color w:val="002060"/>
          <w:u w:val="single"/>
        </w:rPr>
        <w:t xml:space="preserve"> June 20</w:t>
      </w:r>
      <w:r w:rsidR="00260DEE">
        <w:rPr>
          <w:color w:val="002060"/>
          <w:u w:val="single"/>
        </w:rPr>
        <w:t>2</w:t>
      </w:r>
      <w:r w:rsidR="00E72096">
        <w:rPr>
          <w:color w:val="002060"/>
          <w:u w:val="single"/>
        </w:rPr>
        <w:t>5</w:t>
      </w:r>
    </w:p>
    <w:p w14:paraId="258A249F" w14:textId="77777777" w:rsidR="00715F6D" w:rsidRPr="00317B13" w:rsidRDefault="00715F6D" w:rsidP="00715F6D">
      <w:pPr>
        <w:jc w:val="center"/>
        <w:rPr>
          <w:color w:val="002060"/>
          <w:u w:val="single"/>
        </w:rPr>
      </w:pPr>
    </w:p>
    <w:p w14:paraId="3FABBC0E" w14:textId="77777777" w:rsidR="00715F6D" w:rsidRPr="00317B13" w:rsidRDefault="00715F6D" w:rsidP="00715F6D">
      <w:pPr>
        <w:jc w:val="center"/>
        <w:rPr>
          <w:color w:val="002060"/>
          <w:u w:val="single"/>
        </w:rPr>
      </w:pPr>
      <w:r w:rsidRPr="00317B13">
        <w:rPr>
          <w:color w:val="002060"/>
          <w:u w:val="single"/>
        </w:rPr>
        <w:t>Scottish Charity Number SC036300</w:t>
      </w:r>
    </w:p>
    <w:p w14:paraId="3A5A4C30" w14:textId="77777777" w:rsidR="00715F6D" w:rsidRPr="00317B13" w:rsidRDefault="00715F6D" w:rsidP="00715F6D">
      <w:pPr>
        <w:jc w:val="center"/>
        <w:rPr>
          <w:color w:val="002060"/>
          <w:u w:val="single"/>
        </w:rPr>
      </w:pPr>
    </w:p>
    <w:p w14:paraId="3529A4E1" w14:textId="77777777" w:rsidR="00715F6D" w:rsidRPr="00317B13" w:rsidRDefault="00715F6D" w:rsidP="00715F6D">
      <w:pPr>
        <w:jc w:val="center"/>
        <w:rPr>
          <w:color w:val="002060"/>
          <w:u w:val="single"/>
        </w:rPr>
      </w:pPr>
    </w:p>
    <w:p w14:paraId="19A7249B" w14:textId="77777777" w:rsidR="00715F6D" w:rsidRPr="00317B13" w:rsidRDefault="00715F6D" w:rsidP="00715F6D">
      <w:pPr>
        <w:jc w:val="center"/>
        <w:rPr>
          <w:color w:val="002060"/>
          <w:u w:val="single"/>
        </w:rPr>
      </w:pPr>
    </w:p>
    <w:p w14:paraId="3C34121F" w14:textId="77777777" w:rsidR="00715F6D" w:rsidRPr="00317B13" w:rsidRDefault="00715F6D" w:rsidP="00715F6D">
      <w:pPr>
        <w:jc w:val="center"/>
        <w:rPr>
          <w:color w:val="002060"/>
          <w:u w:val="single"/>
        </w:rPr>
      </w:pPr>
    </w:p>
    <w:p w14:paraId="34A7F180" w14:textId="77777777" w:rsidR="00715F6D" w:rsidRPr="00317B13" w:rsidRDefault="00715F6D" w:rsidP="00715F6D">
      <w:pPr>
        <w:jc w:val="center"/>
        <w:rPr>
          <w:color w:val="002060"/>
          <w:u w:val="single"/>
        </w:rPr>
      </w:pPr>
    </w:p>
    <w:p w14:paraId="29E884DB" w14:textId="77777777" w:rsidR="00715F6D" w:rsidRPr="00317B13" w:rsidRDefault="00715F6D" w:rsidP="00715F6D">
      <w:pPr>
        <w:jc w:val="center"/>
        <w:rPr>
          <w:color w:val="002060"/>
          <w:u w:val="single"/>
        </w:rPr>
      </w:pPr>
    </w:p>
    <w:p w14:paraId="583D98BA" w14:textId="77777777" w:rsidR="00715F6D" w:rsidRPr="00317B13" w:rsidRDefault="00715F6D" w:rsidP="00715F6D">
      <w:pPr>
        <w:jc w:val="center"/>
        <w:rPr>
          <w:color w:val="002060"/>
          <w:u w:val="single"/>
        </w:rPr>
      </w:pPr>
    </w:p>
    <w:p w14:paraId="4E19093C" w14:textId="77777777" w:rsidR="00715F6D" w:rsidRPr="00317B13" w:rsidRDefault="00715F6D" w:rsidP="00715F6D">
      <w:pPr>
        <w:jc w:val="center"/>
        <w:rPr>
          <w:color w:val="002060"/>
          <w:u w:val="single"/>
        </w:rPr>
      </w:pPr>
    </w:p>
    <w:p w14:paraId="318431B1" w14:textId="77777777" w:rsidR="00715F6D" w:rsidRPr="00317B13" w:rsidRDefault="00715F6D" w:rsidP="00715F6D">
      <w:pPr>
        <w:jc w:val="center"/>
        <w:rPr>
          <w:color w:val="002060"/>
          <w:u w:val="single"/>
        </w:rPr>
      </w:pPr>
    </w:p>
    <w:p w14:paraId="3773268C" w14:textId="77777777" w:rsidR="00715F6D" w:rsidRPr="00317B13" w:rsidRDefault="00715F6D" w:rsidP="00715F6D">
      <w:pPr>
        <w:jc w:val="center"/>
        <w:rPr>
          <w:color w:val="002060"/>
          <w:u w:val="single"/>
        </w:rPr>
      </w:pPr>
    </w:p>
    <w:p w14:paraId="579A9B21" w14:textId="77777777" w:rsidR="00715F6D" w:rsidRPr="00317B13" w:rsidRDefault="00715F6D" w:rsidP="00715F6D">
      <w:pPr>
        <w:jc w:val="center"/>
        <w:rPr>
          <w:color w:val="002060"/>
          <w:u w:val="single"/>
        </w:rPr>
      </w:pPr>
    </w:p>
    <w:p w14:paraId="613E2BC2" w14:textId="77777777" w:rsidR="00715F6D" w:rsidRPr="00317B13" w:rsidRDefault="00715F6D" w:rsidP="00715F6D">
      <w:pPr>
        <w:jc w:val="center"/>
        <w:rPr>
          <w:color w:val="002060"/>
          <w:u w:val="single"/>
        </w:rPr>
      </w:pPr>
    </w:p>
    <w:p w14:paraId="2921AB76" w14:textId="77777777" w:rsidR="00715F6D" w:rsidRPr="00317B13" w:rsidRDefault="00715F6D" w:rsidP="00715F6D">
      <w:pPr>
        <w:jc w:val="center"/>
        <w:rPr>
          <w:color w:val="002060"/>
          <w:u w:val="single"/>
        </w:rPr>
      </w:pPr>
    </w:p>
    <w:p w14:paraId="0BBB9C9F" w14:textId="77777777" w:rsidR="00715F6D" w:rsidRPr="00317B13" w:rsidRDefault="00715F6D" w:rsidP="00715F6D">
      <w:pPr>
        <w:jc w:val="center"/>
        <w:rPr>
          <w:color w:val="002060"/>
          <w:u w:val="single"/>
        </w:rPr>
      </w:pPr>
    </w:p>
    <w:p w14:paraId="37742F91" w14:textId="77777777" w:rsidR="00715F6D" w:rsidRPr="00317B13" w:rsidRDefault="00715F6D" w:rsidP="00715F6D">
      <w:pPr>
        <w:jc w:val="center"/>
        <w:rPr>
          <w:color w:val="002060"/>
          <w:u w:val="single"/>
        </w:rPr>
      </w:pPr>
    </w:p>
    <w:p w14:paraId="7F51A32A" w14:textId="77777777" w:rsidR="00715F6D" w:rsidRPr="00317B13" w:rsidRDefault="00715F6D" w:rsidP="00715F6D">
      <w:pPr>
        <w:jc w:val="center"/>
        <w:rPr>
          <w:color w:val="002060"/>
          <w:u w:val="single"/>
        </w:rPr>
      </w:pPr>
    </w:p>
    <w:p w14:paraId="79ED8C1F" w14:textId="77777777" w:rsidR="00715F6D" w:rsidRPr="00317B13" w:rsidRDefault="00715F6D" w:rsidP="00715F6D">
      <w:pPr>
        <w:jc w:val="center"/>
        <w:rPr>
          <w:color w:val="002060"/>
          <w:u w:val="single"/>
        </w:rPr>
      </w:pPr>
    </w:p>
    <w:p w14:paraId="292589DC" w14:textId="77777777" w:rsidR="00715F6D" w:rsidRPr="00317B13" w:rsidRDefault="00715F6D" w:rsidP="00715F6D">
      <w:pPr>
        <w:jc w:val="center"/>
        <w:rPr>
          <w:color w:val="002060"/>
          <w:u w:val="single"/>
        </w:rPr>
      </w:pPr>
    </w:p>
    <w:p w14:paraId="2026757F" w14:textId="77777777" w:rsidR="00715F6D" w:rsidRPr="00317B13" w:rsidRDefault="00715F6D" w:rsidP="00715F6D">
      <w:pPr>
        <w:jc w:val="center"/>
        <w:rPr>
          <w:color w:val="002060"/>
          <w:u w:val="single"/>
        </w:rPr>
      </w:pPr>
    </w:p>
    <w:p w14:paraId="7E7641EE" w14:textId="77777777" w:rsidR="00715F6D" w:rsidRPr="00317B13" w:rsidRDefault="00715F6D" w:rsidP="00715F6D">
      <w:pPr>
        <w:jc w:val="center"/>
        <w:rPr>
          <w:color w:val="002060"/>
          <w:u w:val="single"/>
        </w:rPr>
      </w:pPr>
    </w:p>
    <w:p w14:paraId="69B84774" w14:textId="77777777" w:rsidR="00E848FD" w:rsidRDefault="00E848FD" w:rsidP="00715F6D">
      <w:pPr>
        <w:rPr>
          <w:color w:val="002060"/>
          <w:u w:val="single"/>
        </w:rPr>
      </w:pPr>
    </w:p>
    <w:p w14:paraId="696B30EE" w14:textId="191C3209" w:rsidR="00715F6D" w:rsidRPr="00317B13" w:rsidRDefault="00715F6D" w:rsidP="00715F6D">
      <w:pPr>
        <w:rPr>
          <w:b/>
          <w:color w:val="002060"/>
        </w:rPr>
      </w:pPr>
      <w:r w:rsidRPr="00317B13">
        <w:rPr>
          <w:b/>
          <w:color w:val="002060"/>
        </w:rPr>
        <w:lastRenderedPageBreak/>
        <w:t>Trustees’ Annual Report</w:t>
      </w:r>
    </w:p>
    <w:p w14:paraId="50411AF6" w14:textId="77B918CF" w:rsidR="00715F6D" w:rsidRPr="00317B13" w:rsidRDefault="00715F6D" w:rsidP="00715F6D">
      <w:pPr>
        <w:rPr>
          <w:color w:val="002060"/>
        </w:rPr>
      </w:pPr>
      <w:r w:rsidRPr="00317B13">
        <w:rPr>
          <w:color w:val="002060"/>
        </w:rPr>
        <w:t>For the year ended 30</w:t>
      </w:r>
      <w:r w:rsidRPr="00317B13">
        <w:rPr>
          <w:color w:val="002060"/>
          <w:vertAlign w:val="superscript"/>
        </w:rPr>
        <w:t>th</w:t>
      </w:r>
      <w:r w:rsidR="00853F3C">
        <w:rPr>
          <w:color w:val="002060"/>
        </w:rPr>
        <w:t xml:space="preserve"> June 20</w:t>
      </w:r>
      <w:r w:rsidR="00260DEE">
        <w:rPr>
          <w:color w:val="002060"/>
        </w:rPr>
        <w:t>2</w:t>
      </w:r>
      <w:r w:rsidR="00E72096">
        <w:rPr>
          <w:color w:val="002060"/>
        </w:rPr>
        <w:t>5</w:t>
      </w:r>
    </w:p>
    <w:p w14:paraId="6CB43CE9" w14:textId="10C4771A" w:rsidR="00715F6D" w:rsidRPr="00317B13" w:rsidRDefault="00715F6D" w:rsidP="00715F6D">
      <w:pPr>
        <w:rPr>
          <w:color w:val="002060"/>
        </w:rPr>
      </w:pPr>
      <w:r w:rsidRPr="00317B13">
        <w:rPr>
          <w:color w:val="002060"/>
        </w:rPr>
        <w:t>The trustee has pleasure in presenting her report together with the financial statements for the year ended 30</w:t>
      </w:r>
      <w:r w:rsidRPr="00317B13">
        <w:rPr>
          <w:color w:val="002060"/>
          <w:vertAlign w:val="superscript"/>
        </w:rPr>
        <w:t>th</w:t>
      </w:r>
      <w:r w:rsidRPr="00317B13">
        <w:rPr>
          <w:color w:val="002060"/>
        </w:rPr>
        <w:t xml:space="preserve"> June </w:t>
      </w:r>
      <w:r w:rsidR="004307CA">
        <w:rPr>
          <w:color w:val="002060"/>
        </w:rPr>
        <w:t>202</w:t>
      </w:r>
      <w:r w:rsidR="00E72096">
        <w:rPr>
          <w:color w:val="002060"/>
        </w:rPr>
        <w:t>5</w:t>
      </w:r>
      <w:r w:rsidRPr="00317B13">
        <w:rPr>
          <w:color w:val="002060"/>
        </w:rPr>
        <w:t>.</w:t>
      </w:r>
    </w:p>
    <w:p w14:paraId="5991A5E9" w14:textId="77777777" w:rsidR="00715F6D" w:rsidRPr="00317B13" w:rsidRDefault="00715F6D" w:rsidP="00715F6D">
      <w:pPr>
        <w:rPr>
          <w:b/>
          <w:color w:val="002060"/>
        </w:rPr>
      </w:pPr>
      <w:r w:rsidRPr="00317B13">
        <w:rPr>
          <w:b/>
          <w:color w:val="002060"/>
        </w:rPr>
        <w:t>Reference and Administration Information</w:t>
      </w:r>
    </w:p>
    <w:p w14:paraId="4396D1CE" w14:textId="77777777" w:rsidR="00715F6D" w:rsidRPr="00317B13" w:rsidRDefault="00715F6D" w:rsidP="00715F6D">
      <w:pPr>
        <w:rPr>
          <w:b/>
          <w:color w:val="002060"/>
        </w:rPr>
      </w:pPr>
      <w:r w:rsidRPr="00317B13">
        <w:rPr>
          <w:b/>
          <w:color w:val="002060"/>
        </w:rPr>
        <w:t>Charity Name</w:t>
      </w:r>
    </w:p>
    <w:p w14:paraId="0BFBB6D6" w14:textId="603F04A9" w:rsidR="00715F6D" w:rsidRPr="00317B13" w:rsidRDefault="00715F6D" w:rsidP="00715F6D">
      <w:pPr>
        <w:rPr>
          <w:color w:val="002060"/>
        </w:rPr>
      </w:pPr>
      <w:r w:rsidRPr="00317B13">
        <w:rPr>
          <w:color w:val="002060"/>
        </w:rPr>
        <w:t xml:space="preserve">Castle Douglas </w:t>
      </w:r>
      <w:r w:rsidR="00E72096">
        <w:rPr>
          <w:color w:val="002060"/>
        </w:rPr>
        <w:t xml:space="preserve">Scout </w:t>
      </w:r>
      <w:proofErr w:type="spellStart"/>
      <w:r w:rsidR="00E72096">
        <w:rPr>
          <w:color w:val="002060"/>
        </w:rPr>
        <w:t>Grouo</w:t>
      </w:r>
      <w:proofErr w:type="spellEnd"/>
    </w:p>
    <w:p w14:paraId="52A1F1E7" w14:textId="77777777" w:rsidR="00715F6D" w:rsidRPr="00317B13" w:rsidRDefault="00715F6D" w:rsidP="00715F6D">
      <w:pPr>
        <w:rPr>
          <w:b/>
          <w:color w:val="002060"/>
        </w:rPr>
      </w:pPr>
      <w:r w:rsidRPr="00317B13">
        <w:rPr>
          <w:b/>
          <w:color w:val="002060"/>
        </w:rPr>
        <w:t>Charity Number</w:t>
      </w:r>
    </w:p>
    <w:p w14:paraId="29CA13AB" w14:textId="77777777" w:rsidR="00715F6D" w:rsidRPr="00317B13" w:rsidRDefault="00715F6D" w:rsidP="00715F6D">
      <w:pPr>
        <w:rPr>
          <w:color w:val="002060"/>
        </w:rPr>
      </w:pPr>
      <w:r w:rsidRPr="00317B13">
        <w:rPr>
          <w:color w:val="002060"/>
        </w:rPr>
        <w:t>SC036300</w:t>
      </w:r>
    </w:p>
    <w:p w14:paraId="48615E6A" w14:textId="77777777" w:rsidR="00715F6D" w:rsidRPr="00317B13" w:rsidRDefault="00715F6D" w:rsidP="00715F6D">
      <w:pPr>
        <w:rPr>
          <w:b/>
          <w:color w:val="002060"/>
        </w:rPr>
      </w:pPr>
      <w:r w:rsidRPr="00317B13">
        <w:rPr>
          <w:b/>
          <w:color w:val="002060"/>
        </w:rPr>
        <w:t>Address</w:t>
      </w:r>
    </w:p>
    <w:p w14:paraId="5A6FD36F" w14:textId="77777777" w:rsidR="00715F6D" w:rsidRPr="00317B13" w:rsidRDefault="00715F6D" w:rsidP="00715F6D">
      <w:pPr>
        <w:rPr>
          <w:color w:val="002060"/>
        </w:rPr>
      </w:pPr>
      <w:r w:rsidRPr="00317B13">
        <w:rPr>
          <w:color w:val="002060"/>
        </w:rPr>
        <w:t>36 Queen Elizabeth Drive, Castle Douglas, DG7 1HH</w:t>
      </w:r>
    </w:p>
    <w:p w14:paraId="0F0F3BBE" w14:textId="77777777" w:rsidR="00715F6D" w:rsidRPr="00317B13" w:rsidRDefault="00715F6D" w:rsidP="00715F6D">
      <w:pPr>
        <w:rPr>
          <w:b/>
          <w:color w:val="002060"/>
        </w:rPr>
      </w:pPr>
      <w:r w:rsidRPr="00317B13">
        <w:rPr>
          <w:b/>
          <w:color w:val="002060"/>
        </w:rPr>
        <w:t>Current Trustees</w:t>
      </w:r>
    </w:p>
    <w:p w14:paraId="5673A982" w14:textId="63875A3C" w:rsidR="00715F6D" w:rsidRPr="008A4170" w:rsidRDefault="00715F6D" w:rsidP="00715F6D">
      <w:pPr>
        <w:rPr>
          <w:color w:val="002060"/>
        </w:rPr>
      </w:pPr>
      <w:r w:rsidRPr="008A4170">
        <w:rPr>
          <w:color w:val="002060"/>
        </w:rPr>
        <w:t>A</w:t>
      </w:r>
      <w:r w:rsidR="008A4170" w:rsidRPr="008A4170">
        <w:rPr>
          <w:color w:val="002060"/>
        </w:rPr>
        <w:t xml:space="preserve">llison </w:t>
      </w:r>
      <w:r w:rsidRPr="008A4170">
        <w:rPr>
          <w:color w:val="002060"/>
        </w:rPr>
        <w:t>Tyson</w:t>
      </w:r>
      <w:r w:rsidR="008A4170" w:rsidRPr="008A4170">
        <w:rPr>
          <w:color w:val="002060"/>
        </w:rPr>
        <w:t>, Annette Craig, Jodie Aitchison, Charlotte Philpott, E</w:t>
      </w:r>
      <w:r w:rsidR="008A4170">
        <w:rPr>
          <w:color w:val="002060"/>
        </w:rPr>
        <w:t>mma Howard</w:t>
      </w:r>
    </w:p>
    <w:p w14:paraId="2E3AD6FD" w14:textId="77777777" w:rsidR="00715F6D" w:rsidRPr="008A4170" w:rsidRDefault="00715F6D" w:rsidP="00715F6D">
      <w:pPr>
        <w:rPr>
          <w:b/>
          <w:color w:val="002060"/>
          <w:lang w:val="fr-FR"/>
        </w:rPr>
      </w:pPr>
      <w:r w:rsidRPr="008A4170">
        <w:rPr>
          <w:b/>
          <w:color w:val="002060"/>
          <w:lang w:val="fr-FR"/>
        </w:rPr>
        <w:t>Structure, Governance and Management</w:t>
      </w:r>
    </w:p>
    <w:p w14:paraId="22567DEE" w14:textId="77777777" w:rsidR="00715F6D" w:rsidRPr="00317B13" w:rsidRDefault="00715F6D" w:rsidP="00715F6D">
      <w:pPr>
        <w:rPr>
          <w:b/>
          <w:color w:val="002060"/>
        </w:rPr>
      </w:pPr>
      <w:r w:rsidRPr="00317B13">
        <w:rPr>
          <w:b/>
          <w:color w:val="002060"/>
        </w:rPr>
        <w:t>Constitution</w:t>
      </w:r>
    </w:p>
    <w:p w14:paraId="6B29DB04" w14:textId="77777777" w:rsidR="00715F6D" w:rsidRPr="00317B13" w:rsidRDefault="00715F6D" w:rsidP="00715F6D">
      <w:pPr>
        <w:rPr>
          <w:color w:val="002060"/>
        </w:rPr>
      </w:pPr>
      <w:r w:rsidRPr="00317B13">
        <w:rPr>
          <w:color w:val="002060"/>
        </w:rPr>
        <w:t>The Charity is an unincorporated association.  It is governed by its constitution which was adopted on 23</w:t>
      </w:r>
      <w:r w:rsidRPr="00317B13">
        <w:rPr>
          <w:color w:val="002060"/>
          <w:vertAlign w:val="superscript"/>
        </w:rPr>
        <w:t>rd</w:t>
      </w:r>
      <w:r w:rsidRPr="00317B13">
        <w:rPr>
          <w:color w:val="002060"/>
        </w:rPr>
        <w:t xml:space="preserve"> February 2005.</w:t>
      </w:r>
    </w:p>
    <w:p w14:paraId="3FC41433" w14:textId="77777777" w:rsidR="00715F6D" w:rsidRPr="00317B13" w:rsidRDefault="00715F6D" w:rsidP="00715F6D">
      <w:pPr>
        <w:rPr>
          <w:b/>
          <w:color w:val="002060"/>
        </w:rPr>
      </w:pPr>
      <w:r w:rsidRPr="00317B13">
        <w:rPr>
          <w:b/>
          <w:color w:val="002060"/>
        </w:rPr>
        <w:t>Appointment of Trustees</w:t>
      </w:r>
    </w:p>
    <w:p w14:paraId="6047CA28" w14:textId="77777777" w:rsidR="00715F6D" w:rsidRPr="00317B13" w:rsidRDefault="00715F6D" w:rsidP="00715F6D">
      <w:pPr>
        <w:rPr>
          <w:color w:val="002060"/>
        </w:rPr>
      </w:pPr>
      <w:r w:rsidRPr="00317B13">
        <w:rPr>
          <w:color w:val="002060"/>
        </w:rPr>
        <w:t>Trustees can be appointed at any time during the year, with new trustees always a welcome consideration.  There is no restriction on the number of trustees permitted.</w:t>
      </w:r>
    </w:p>
    <w:p w14:paraId="3D23545F" w14:textId="77777777" w:rsidR="00715F6D" w:rsidRPr="00317B13" w:rsidRDefault="00715F6D" w:rsidP="00715F6D">
      <w:pPr>
        <w:rPr>
          <w:b/>
          <w:color w:val="002060"/>
        </w:rPr>
      </w:pPr>
      <w:r w:rsidRPr="00317B13">
        <w:rPr>
          <w:b/>
          <w:color w:val="002060"/>
        </w:rPr>
        <w:t>Management</w:t>
      </w:r>
    </w:p>
    <w:p w14:paraId="0F689350" w14:textId="77777777" w:rsidR="00715F6D" w:rsidRPr="00317B13" w:rsidRDefault="00715F6D" w:rsidP="00715F6D">
      <w:pPr>
        <w:rPr>
          <w:color w:val="002060"/>
        </w:rPr>
      </w:pPr>
      <w:r w:rsidRPr="00317B13">
        <w:rPr>
          <w:color w:val="002060"/>
        </w:rPr>
        <w:t xml:space="preserve">With only one trustee, the trustee is responsible for the strategic direction and governance of the Charity </w:t>
      </w:r>
      <w:proofErr w:type="gramStart"/>
      <w:r w:rsidRPr="00317B13">
        <w:rPr>
          <w:color w:val="002060"/>
        </w:rPr>
        <w:t>and also</w:t>
      </w:r>
      <w:proofErr w:type="gramEnd"/>
      <w:r w:rsidRPr="00317B13">
        <w:rPr>
          <w:color w:val="002060"/>
        </w:rPr>
        <w:t xml:space="preserve"> the day-to-day running.  The sole trustee receives no remuneration for services.</w:t>
      </w:r>
    </w:p>
    <w:p w14:paraId="4B898898" w14:textId="5155B984" w:rsidR="00552D87" w:rsidRDefault="00715F6D" w:rsidP="00715F6D">
      <w:pPr>
        <w:rPr>
          <w:color w:val="002060"/>
        </w:rPr>
      </w:pPr>
      <w:r w:rsidRPr="00317B13">
        <w:rPr>
          <w:color w:val="002060"/>
        </w:rPr>
        <w:t>The trustee is aware of all relevant laws and regulations surrounding a Charity involved with children, such as Health and Safety.</w:t>
      </w:r>
      <w:r w:rsidR="00552D87">
        <w:rPr>
          <w:color w:val="002060"/>
        </w:rPr>
        <w:t xml:space="preserve">  We have plans in place to appoint more trustees and form a board who will take responsibility for the management of the group.</w:t>
      </w:r>
    </w:p>
    <w:p w14:paraId="16354DD2" w14:textId="77777777" w:rsidR="00715F6D" w:rsidRPr="00317B13" w:rsidRDefault="00715F6D" w:rsidP="00715F6D">
      <w:pPr>
        <w:rPr>
          <w:b/>
          <w:color w:val="002060"/>
        </w:rPr>
      </w:pPr>
      <w:r w:rsidRPr="00317B13">
        <w:rPr>
          <w:b/>
          <w:color w:val="002060"/>
        </w:rPr>
        <w:t>Objectives and Activities</w:t>
      </w:r>
    </w:p>
    <w:p w14:paraId="15F71C4D" w14:textId="77777777" w:rsidR="00715F6D" w:rsidRPr="00317B13" w:rsidRDefault="00715F6D" w:rsidP="00715F6D">
      <w:pPr>
        <w:rPr>
          <w:b/>
          <w:color w:val="002060"/>
        </w:rPr>
      </w:pPr>
      <w:r w:rsidRPr="00317B13">
        <w:rPr>
          <w:b/>
          <w:color w:val="002060"/>
        </w:rPr>
        <w:t>Charitable Purposes</w:t>
      </w:r>
    </w:p>
    <w:p w14:paraId="4405737D" w14:textId="77777777" w:rsidR="00715F6D" w:rsidRPr="00317B13" w:rsidRDefault="00715F6D" w:rsidP="00715F6D">
      <w:pPr>
        <w:rPr>
          <w:color w:val="002060"/>
        </w:rPr>
      </w:pPr>
      <w:r w:rsidRPr="00317B13">
        <w:rPr>
          <w:color w:val="002060"/>
        </w:rPr>
        <w:t>To provide social and educational opportunities to children in the Castle Douglas area both after school and in school holidays.</w:t>
      </w:r>
    </w:p>
    <w:p w14:paraId="202C611F" w14:textId="5D9A1238" w:rsidR="00715F6D" w:rsidRPr="00317B13" w:rsidRDefault="00715F6D" w:rsidP="00715F6D">
      <w:pPr>
        <w:rPr>
          <w:color w:val="002060"/>
        </w:rPr>
      </w:pPr>
      <w:r w:rsidRPr="00317B13">
        <w:rPr>
          <w:b/>
          <w:color w:val="002060"/>
        </w:rPr>
        <w:lastRenderedPageBreak/>
        <w:t>Activities</w:t>
      </w:r>
    </w:p>
    <w:p w14:paraId="6196AC84" w14:textId="511EC642" w:rsidR="00715F6D" w:rsidRPr="00317B13" w:rsidRDefault="00715F6D" w:rsidP="00715F6D">
      <w:pPr>
        <w:rPr>
          <w:color w:val="002060"/>
        </w:rPr>
      </w:pPr>
      <w:r w:rsidRPr="00317B13">
        <w:rPr>
          <w:color w:val="002060"/>
        </w:rPr>
        <w:t>Our activities are all about stimulating the children and encouraging their development in a safe and caring environment.  Activities include camping, trips to local attractions</w:t>
      </w:r>
      <w:r w:rsidR="00E848FD">
        <w:rPr>
          <w:color w:val="002060"/>
        </w:rPr>
        <w:t>, problem solving, arts &amp; crafts</w:t>
      </w:r>
      <w:r w:rsidRPr="00317B13">
        <w:rPr>
          <w:color w:val="002060"/>
        </w:rPr>
        <w:t xml:space="preserve"> and team building.</w:t>
      </w:r>
    </w:p>
    <w:p w14:paraId="6C651E04" w14:textId="77777777" w:rsidR="00715F6D" w:rsidRPr="00317B13" w:rsidRDefault="00715F6D" w:rsidP="00715F6D">
      <w:pPr>
        <w:rPr>
          <w:color w:val="002060"/>
        </w:rPr>
      </w:pPr>
      <w:r w:rsidRPr="00317B13">
        <w:rPr>
          <w:color w:val="002060"/>
        </w:rPr>
        <w:t>In addition to the above we give the children the opportunity to work towards badges which represent a specific skill, e.g. sailing, and which encourage citizenship, like community challenges and helping others.</w:t>
      </w:r>
    </w:p>
    <w:p w14:paraId="7E3D6607" w14:textId="77777777" w:rsidR="00715F6D" w:rsidRPr="00317B13" w:rsidRDefault="00715F6D" w:rsidP="00715F6D">
      <w:pPr>
        <w:rPr>
          <w:color w:val="002060"/>
        </w:rPr>
      </w:pPr>
    </w:p>
    <w:p w14:paraId="14800E03" w14:textId="77777777" w:rsidR="00715F6D" w:rsidRPr="00317B13" w:rsidRDefault="00715F6D" w:rsidP="00715F6D">
      <w:pPr>
        <w:rPr>
          <w:b/>
          <w:color w:val="002060"/>
        </w:rPr>
      </w:pPr>
      <w:r w:rsidRPr="00317B13">
        <w:rPr>
          <w:b/>
          <w:color w:val="002060"/>
        </w:rPr>
        <w:t>Achievements and Performance</w:t>
      </w:r>
    </w:p>
    <w:p w14:paraId="0FA6391F" w14:textId="4BB7C86C" w:rsidR="0030148A" w:rsidRPr="00317B13" w:rsidRDefault="0030148A" w:rsidP="00715F6D">
      <w:pPr>
        <w:rPr>
          <w:color w:val="002060"/>
        </w:rPr>
      </w:pPr>
      <w:r w:rsidRPr="00317B13">
        <w:rPr>
          <w:color w:val="002060"/>
        </w:rPr>
        <w:t>Castle Douglas</w:t>
      </w:r>
      <w:r w:rsidR="00E72096">
        <w:rPr>
          <w:color w:val="002060"/>
        </w:rPr>
        <w:t xml:space="preserve"> Scout Group provided a variety of activities to the Beaver Colony which was made up of 17 children aged from 6 to 8 years, Cub pack which catered for 18 children </w:t>
      </w:r>
      <w:r w:rsidR="00D13036">
        <w:rPr>
          <w:color w:val="002060"/>
        </w:rPr>
        <w:t>aged from 8 to 11 years.</w:t>
      </w:r>
      <w:r w:rsidR="00E848FD">
        <w:rPr>
          <w:color w:val="002060"/>
        </w:rPr>
        <w:t xml:space="preserve"> </w:t>
      </w:r>
      <w:r w:rsidRPr="00317B13">
        <w:rPr>
          <w:color w:val="002060"/>
        </w:rPr>
        <w:t xml:space="preserve"> </w:t>
      </w:r>
      <w:r w:rsidR="002003FE" w:rsidRPr="00317B13">
        <w:rPr>
          <w:color w:val="002060"/>
        </w:rPr>
        <w:t xml:space="preserve">Castle Douglas Scouts </w:t>
      </w:r>
      <w:r w:rsidR="00260DEE">
        <w:rPr>
          <w:color w:val="002060"/>
        </w:rPr>
        <w:t xml:space="preserve">were able to provide </w:t>
      </w:r>
      <w:r w:rsidR="00273442" w:rsidRPr="00317B13">
        <w:rPr>
          <w:color w:val="002060"/>
        </w:rPr>
        <w:t xml:space="preserve">opportunities for </w:t>
      </w:r>
      <w:r w:rsidR="00260DEE">
        <w:rPr>
          <w:color w:val="002060"/>
        </w:rPr>
        <w:t>15</w:t>
      </w:r>
      <w:r w:rsidR="002003FE" w:rsidRPr="00317B13">
        <w:rPr>
          <w:color w:val="002060"/>
        </w:rPr>
        <w:t xml:space="preserve"> children and young people aged between 11 and 16 years</w:t>
      </w:r>
      <w:r w:rsidR="00D13036">
        <w:rPr>
          <w:color w:val="002060"/>
        </w:rPr>
        <w:t xml:space="preserve">.  </w:t>
      </w:r>
    </w:p>
    <w:p w14:paraId="76EA1E4B" w14:textId="126B7707" w:rsidR="00273442" w:rsidRDefault="00260DEE" w:rsidP="00715F6D">
      <w:pPr>
        <w:rPr>
          <w:color w:val="002060"/>
        </w:rPr>
      </w:pPr>
      <w:r>
        <w:rPr>
          <w:color w:val="002060"/>
        </w:rPr>
        <w:t>Castle Douglas Scout Group</w:t>
      </w:r>
      <w:r w:rsidR="0030148A" w:rsidRPr="00317B13">
        <w:rPr>
          <w:color w:val="002060"/>
        </w:rPr>
        <w:t xml:space="preserve"> aim</w:t>
      </w:r>
      <w:r>
        <w:rPr>
          <w:color w:val="002060"/>
        </w:rPr>
        <w:t>s</w:t>
      </w:r>
      <w:r w:rsidR="0030148A" w:rsidRPr="00317B13">
        <w:rPr>
          <w:color w:val="002060"/>
        </w:rPr>
        <w:t xml:space="preserve"> to encourage </w:t>
      </w:r>
      <w:r>
        <w:rPr>
          <w:color w:val="002060"/>
        </w:rPr>
        <w:t>children</w:t>
      </w:r>
      <w:r w:rsidR="0030148A" w:rsidRPr="00317B13">
        <w:rPr>
          <w:color w:val="002060"/>
        </w:rPr>
        <w:t xml:space="preserve"> to take part in a balanced programme of activities which enable </w:t>
      </w:r>
      <w:r>
        <w:rPr>
          <w:color w:val="002060"/>
        </w:rPr>
        <w:t>them</w:t>
      </w:r>
      <w:r w:rsidR="0030148A" w:rsidRPr="00317B13">
        <w:rPr>
          <w:color w:val="002060"/>
        </w:rPr>
        <w:t xml:space="preserve"> to develop the skills which will help them to become confident and independent individuals, who are responsible members of society</w:t>
      </w:r>
      <w:r w:rsidR="00D13036">
        <w:rPr>
          <w:color w:val="002060"/>
        </w:rPr>
        <w:t>.</w:t>
      </w:r>
    </w:p>
    <w:p w14:paraId="12EDF22F" w14:textId="06EC5199" w:rsidR="00173957" w:rsidRDefault="00173957" w:rsidP="00715F6D">
      <w:pPr>
        <w:rPr>
          <w:color w:val="002060"/>
        </w:rPr>
      </w:pPr>
      <w:r>
        <w:rPr>
          <w:color w:val="002060"/>
        </w:rPr>
        <w:t xml:space="preserve">Over the year to 30 June 2025, Castle Douglas Scout Group offered children a variety of experiences and opportunities to develop skills and interests.  These included opportunities to explore our local community through nature walks and hikes, cooking both indoors and outdoors and shelter building.  We encouraged children to develop skills for life including ironing as well as keeping themselves safe whilst out and about </w:t>
      </w:r>
      <w:proofErr w:type="gramStart"/>
      <w:r>
        <w:rPr>
          <w:color w:val="002060"/>
        </w:rPr>
        <w:t>and also</w:t>
      </w:r>
      <w:proofErr w:type="gramEnd"/>
      <w:r>
        <w:rPr>
          <w:color w:val="002060"/>
        </w:rPr>
        <w:t xml:space="preserve"> online.  Badges worked for included learning about other countries and cultures, and money skills.  Scouts also had a weekend camp at a local beach, where they put scouting skills into practice.</w:t>
      </w:r>
    </w:p>
    <w:p w14:paraId="199ACBF7" w14:textId="6F39D942" w:rsidR="00173957" w:rsidRDefault="00173957" w:rsidP="00715F6D">
      <w:pPr>
        <w:rPr>
          <w:color w:val="002060"/>
        </w:rPr>
      </w:pPr>
      <w:r>
        <w:rPr>
          <w:color w:val="002060"/>
        </w:rPr>
        <w:t>Children of Castle Douglas Scout Group were supported by a volunteer team of five adults, who volunteered across all three sections.</w:t>
      </w:r>
    </w:p>
    <w:p w14:paraId="704333B0" w14:textId="77777777" w:rsidR="009344DB" w:rsidRPr="00317B13" w:rsidRDefault="009344DB" w:rsidP="00715F6D">
      <w:pPr>
        <w:rPr>
          <w:b/>
          <w:color w:val="002060"/>
        </w:rPr>
      </w:pPr>
      <w:r w:rsidRPr="00317B13">
        <w:rPr>
          <w:b/>
          <w:color w:val="002060"/>
        </w:rPr>
        <w:t>Financial Review</w:t>
      </w:r>
    </w:p>
    <w:p w14:paraId="5D22E44B" w14:textId="73C538BB" w:rsidR="009344DB" w:rsidRPr="00317B13" w:rsidRDefault="009344DB" w:rsidP="00715F6D">
      <w:pPr>
        <w:rPr>
          <w:color w:val="002060"/>
        </w:rPr>
      </w:pPr>
      <w:r w:rsidRPr="00317B13">
        <w:rPr>
          <w:color w:val="002060"/>
        </w:rPr>
        <w:t>Our main source of funding continues to be fees charged to parents for children attending our sessions.  Other sources of income include small donations, and payments for uniforms.</w:t>
      </w:r>
      <w:r w:rsidR="00260DEE">
        <w:rPr>
          <w:color w:val="002060"/>
        </w:rPr>
        <w:t xml:space="preserve">  </w:t>
      </w:r>
      <w:r w:rsidR="00E72096">
        <w:rPr>
          <w:color w:val="002060"/>
        </w:rPr>
        <w:t>In this year we successfully applied for a grant from the Glasgow Association of Galloway, who awarded us £1500.00</w:t>
      </w:r>
      <w:r w:rsidR="00BE20D1">
        <w:rPr>
          <w:color w:val="002060"/>
        </w:rPr>
        <w:t>, which we plan to use</w:t>
      </w:r>
      <w:r w:rsidR="00E72096">
        <w:rPr>
          <w:color w:val="002060"/>
        </w:rPr>
        <w:t xml:space="preserve"> towards the costs of new tents and camping equipment.</w:t>
      </w:r>
    </w:p>
    <w:p w14:paraId="1E9CE6BE" w14:textId="0E391C1F" w:rsidR="009344DB" w:rsidRPr="00317B13" w:rsidRDefault="009344DB" w:rsidP="00715F6D">
      <w:pPr>
        <w:rPr>
          <w:color w:val="002060"/>
        </w:rPr>
      </w:pPr>
      <w:r w:rsidRPr="00317B13">
        <w:rPr>
          <w:color w:val="002060"/>
        </w:rPr>
        <w:t>Receipts on the</w:t>
      </w:r>
      <w:r w:rsidR="003E20D0" w:rsidRPr="00317B13">
        <w:rPr>
          <w:color w:val="002060"/>
        </w:rPr>
        <w:t xml:space="preserve"> unrestricted fund were £</w:t>
      </w:r>
      <w:r w:rsidR="00173957">
        <w:rPr>
          <w:color w:val="002060"/>
        </w:rPr>
        <w:t>5998</w:t>
      </w:r>
      <w:r w:rsidRPr="00317B13">
        <w:rPr>
          <w:color w:val="002060"/>
        </w:rPr>
        <w:t xml:space="preserve"> (20</w:t>
      </w:r>
      <w:r w:rsidR="00260DEE">
        <w:rPr>
          <w:color w:val="002060"/>
        </w:rPr>
        <w:t>2</w:t>
      </w:r>
      <w:r w:rsidR="00173957">
        <w:rPr>
          <w:color w:val="002060"/>
        </w:rPr>
        <w:t>4</w:t>
      </w:r>
      <w:r w:rsidRPr="00317B13">
        <w:rPr>
          <w:color w:val="002060"/>
        </w:rPr>
        <w:t xml:space="preserve"> - £</w:t>
      </w:r>
      <w:r w:rsidR="00E72096">
        <w:rPr>
          <w:color w:val="002060"/>
        </w:rPr>
        <w:t>5790</w:t>
      </w:r>
      <w:r w:rsidRPr="00317B13">
        <w:rPr>
          <w:color w:val="002060"/>
        </w:rPr>
        <w:t>).  Payments for the year totalled £</w:t>
      </w:r>
      <w:r w:rsidR="006A6B73">
        <w:rPr>
          <w:color w:val="002060"/>
        </w:rPr>
        <w:t>3246</w:t>
      </w:r>
      <w:r w:rsidR="00260DEE">
        <w:rPr>
          <w:color w:val="002060"/>
        </w:rPr>
        <w:t xml:space="preserve"> </w:t>
      </w:r>
      <w:r w:rsidRPr="00317B13">
        <w:rPr>
          <w:color w:val="002060"/>
        </w:rPr>
        <w:t>(20</w:t>
      </w:r>
      <w:r w:rsidR="00260DEE">
        <w:rPr>
          <w:color w:val="002060"/>
        </w:rPr>
        <w:t>2</w:t>
      </w:r>
      <w:r w:rsidR="00173957">
        <w:rPr>
          <w:color w:val="002060"/>
        </w:rPr>
        <w:t>4</w:t>
      </w:r>
      <w:r w:rsidRPr="00317B13">
        <w:rPr>
          <w:color w:val="002060"/>
        </w:rPr>
        <w:t xml:space="preserve"> - £</w:t>
      </w:r>
      <w:r w:rsidR="00E72096">
        <w:rPr>
          <w:color w:val="002060"/>
        </w:rPr>
        <w:t>5866</w:t>
      </w:r>
      <w:r w:rsidRPr="00317B13">
        <w:rPr>
          <w:color w:val="002060"/>
        </w:rPr>
        <w:t>).</w:t>
      </w:r>
    </w:p>
    <w:p w14:paraId="044CC42B" w14:textId="77777777" w:rsidR="009344DB" w:rsidRPr="00317B13" w:rsidRDefault="009344DB" w:rsidP="00715F6D">
      <w:pPr>
        <w:rPr>
          <w:color w:val="002060"/>
        </w:rPr>
      </w:pPr>
      <w:r w:rsidRPr="00317B13">
        <w:rPr>
          <w:color w:val="002060"/>
        </w:rPr>
        <w:t>The Charity does not have any restricted funds and has only an unrestricted general fund.</w:t>
      </w:r>
    </w:p>
    <w:p w14:paraId="33063087" w14:textId="77777777" w:rsidR="00A20AF4" w:rsidRDefault="00A20AF4" w:rsidP="00715F6D">
      <w:pPr>
        <w:rPr>
          <w:b/>
          <w:color w:val="002060"/>
        </w:rPr>
      </w:pPr>
    </w:p>
    <w:p w14:paraId="3DC98428" w14:textId="77777777" w:rsidR="006A6B73" w:rsidRDefault="006A6B73" w:rsidP="00715F6D">
      <w:pPr>
        <w:rPr>
          <w:b/>
          <w:color w:val="002060"/>
        </w:rPr>
      </w:pPr>
    </w:p>
    <w:p w14:paraId="100E617E" w14:textId="45218C0A" w:rsidR="009344DB" w:rsidRPr="00317B13" w:rsidRDefault="009344DB" w:rsidP="00715F6D">
      <w:pPr>
        <w:rPr>
          <w:b/>
          <w:color w:val="002060"/>
        </w:rPr>
      </w:pPr>
      <w:r w:rsidRPr="00317B13">
        <w:rPr>
          <w:b/>
          <w:color w:val="002060"/>
        </w:rPr>
        <w:lastRenderedPageBreak/>
        <w:t>Reserves Policy</w:t>
      </w:r>
    </w:p>
    <w:p w14:paraId="12BED746" w14:textId="77777777" w:rsidR="009344DB" w:rsidRPr="00317B13" w:rsidRDefault="00A204B5" w:rsidP="00715F6D">
      <w:pPr>
        <w:rPr>
          <w:color w:val="002060"/>
        </w:rPr>
      </w:pPr>
      <w:r w:rsidRPr="00317B13">
        <w:rPr>
          <w:color w:val="002060"/>
        </w:rPr>
        <w:t xml:space="preserve">The charity does not have a reserves policy as such due to </w:t>
      </w:r>
      <w:proofErr w:type="spellStart"/>
      <w:r w:rsidRPr="00317B13">
        <w:rPr>
          <w:color w:val="002060"/>
        </w:rPr>
        <w:t>there</w:t>
      </w:r>
      <w:proofErr w:type="spellEnd"/>
      <w:r w:rsidRPr="00317B13">
        <w:rPr>
          <w:color w:val="002060"/>
        </w:rPr>
        <w:t xml:space="preserve"> only being unrestricted funds.  Such funds are used as and when deemed necessary.  However, a reserve policy would be implemented should restricted funds be received in the future.</w:t>
      </w:r>
    </w:p>
    <w:p w14:paraId="3E554A42" w14:textId="77777777" w:rsidR="00A204B5" w:rsidRPr="00317B13" w:rsidRDefault="00A204B5" w:rsidP="00715F6D">
      <w:pPr>
        <w:pBdr>
          <w:bottom w:val="single" w:sz="6" w:space="1" w:color="auto"/>
        </w:pBdr>
        <w:rPr>
          <w:color w:val="002060"/>
        </w:rPr>
      </w:pPr>
    </w:p>
    <w:p w14:paraId="690E97CC" w14:textId="35FF7F80" w:rsidR="00A204B5" w:rsidRPr="00317B13" w:rsidRDefault="001A4F00" w:rsidP="00715F6D">
      <w:pPr>
        <w:rPr>
          <w:color w:val="002060"/>
        </w:rPr>
      </w:pPr>
      <w:r w:rsidRPr="00317B13">
        <w:rPr>
          <w:color w:val="002060"/>
        </w:rPr>
        <w:t xml:space="preserve">Approved by the trustees on </w:t>
      </w:r>
      <w:r w:rsidR="00584AFA">
        <w:rPr>
          <w:color w:val="002060"/>
        </w:rPr>
        <w:t>26 February</w:t>
      </w:r>
      <w:r w:rsidR="00A204B5" w:rsidRPr="00317B13">
        <w:rPr>
          <w:color w:val="002060"/>
        </w:rPr>
        <w:t xml:space="preserve"> 20</w:t>
      </w:r>
      <w:r w:rsidR="00260DEE">
        <w:rPr>
          <w:color w:val="002060"/>
        </w:rPr>
        <w:t>2</w:t>
      </w:r>
      <w:r w:rsidR="006F1965">
        <w:rPr>
          <w:color w:val="002060"/>
        </w:rPr>
        <w:t>6</w:t>
      </w:r>
      <w:r w:rsidRPr="00317B13">
        <w:rPr>
          <w:color w:val="002060"/>
        </w:rPr>
        <w:t xml:space="preserve"> </w:t>
      </w:r>
      <w:r w:rsidR="00A204B5" w:rsidRPr="00317B13">
        <w:rPr>
          <w:color w:val="002060"/>
        </w:rPr>
        <w:t>and signed on their behalf by:</w:t>
      </w:r>
    </w:p>
    <w:p w14:paraId="6FE2546F" w14:textId="77777777" w:rsidR="00A204B5" w:rsidRPr="00317B13" w:rsidRDefault="00A204B5" w:rsidP="00715F6D">
      <w:pPr>
        <w:rPr>
          <w:color w:val="002060"/>
        </w:rPr>
      </w:pPr>
    </w:p>
    <w:p w14:paraId="58CE12AB" w14:textId="77777777" w:rsidR="00A204B5" w:rsidRPr="00317B13" w:rsidRDefault="00A204B5" w:rsidP="00715F6D">
      <w:pPr>
        <w:rPr>
          <w:b/>
          <w:color w:val="002060"/>
        </w:rPr>
      </w:pPr>
      <w:r w:rsidRPr="00317B13">
        <w:rPr>
          <w:b/>
          <w:color w:val="002060"/>
        </w:rPr>
        <w:t>Allison Tyson</w:t>
      </w:r>
    </w:p>
    <w:p w14:paraId="74AF1D22" w14:textId="77777777" w:rsidR="00A204B5" w:rsidRPr="00317B13" w:rsidRDefault="00A204B5" w:rsidP="00715F6D">
      <w:pPr>
        <w:rPr>
          <w:color w:val="002060"/>
        </w:rPr>
      </w:pPr>
      <w:r w:rsidRPr="00317B13">
        <w:rPr>
          <w:b/>
          <w:color w:val="002060"/>
        </w:rPr>
        <w:t>Trustee</w:t>
      </w:r>
    </w:p>
    <w:p w14:paraId="7CFD9A95" w14:textId="77777777" w:rsidR="00A204B5" w:rsidRPr="00317B13" w:rsidRDefault="00A204B5" w:rsidP="00715F6D">
      <w:pPr>
        <w:rPr>
          <w:color w:val="002060"/>
        </w:rPr>
      </w:pPr>
    </w:p>
    <w:p w14:paraId="28204270" w14:textId="77777777" w:rsidR="00A204B5" w:rsidRPr="00317B13" w:rsidRDefault="00A204B5" w:rsidP="00715F6D">
      <w:pPr>
        <w:rPr>
          <w:color w:val="002060"/>
        </w:rPr>
      </w:pPr>
    </w:p>
    <w:p w14:paraId="78A18359" w14:textId="77777777" w:rsidR="00A204B5" w:rsidRPr="00317B13" w:rsidRDefault="00A204B5" w:rsidP="00715F6D">
      <w:pPr>
        <w:rPr>
          <w:color w:val="002060"/>
        </w:rPr>
      </w:pPr>
    </w:p>
    <w:p w14:paraId="6738E42B" w14:textId="77777777" w:rsidR="00A204B5" w:rsidRPr="00317B13" w:rsidRDefault="00A204B5" w:rsidP="00715F6D">
      <w:pPr>
        <w:rPr>
          <w:color w:val="002060"/>
        </w:rPr>
      </w:pPr>
    </w:p>
    <w:p w14:paraId="0C9622C3" w14:textId="77777777" w:rsidR="00A204B5" w:rsidRPr="00317B13" w:rsidRDefault="00A204B5" w:rsidP="00715F6D">
      <w:pPr>
        <w:rPr>
          <w:color w:val="002060"/>
        </w:rPr>
      </w:pPr>
    </w:p>
    <w:p w14:paraId="76C03DD8" w14:textId="77777777" w:rsidR="00A204B5" w:rsidRPr="00317B13" w:rsidRDefault="00A204B5" w:rsidP="00715F6D">
      <w:pPr>
        <w:rPr>
          <w:color w:val="002060"/>
        </w:rPr>
      </w:pPr>
    </w:p>
    <w:p w14:paraId="481191B6" w14:textId="77777777" w:rsidR="00A204B5" w:rsidRPr="00317B13" w:rsidRDefault="00A204B5" w:rsidP="00715F6D">
      <w:pPr>
        <w:rPr>
          <w:color w:val="002060"/>
        </w:rPr>
      </w:pPr>
    </w:p>
    <w:p w14:paraId="650FD1E6" w14:textId="77777777" w:rsidR="00A204B5" w:rsidRPr="00317B13" w:rsidRDefault="00A204B5" w:rsidP="00715F6D">
      <w:pPr>
        <w:rPr>
          <w:color w:val="002060"/>
        </w:rPr>
      </w:pPr>
    </w:p>
    <w:p w14:paraId="2AF45C24" w14:textId="77777777" w:rsidR="00273442" w:rsidRPr="00317B13" w:rsidRDefault="00273442" w:rsidP="00715F6D">
      <w:pPr>
        <w:rPr>
          <w:b/>
          <w:color w:val="002060"/>
        </w:rPr>
      </w:pPr>
    </w:p>
    <w:p w14:paraId="7B7FA704" w14:textId="77777777" w:rsidR="00273442" w:rsidRPr="00317B13" w:rsidRDefault="00273442" w:rsidP="00715F6D">
      <w:pPr>
        <w:rPr>
          <w:b/>
          <w:color w:val="002060"/>
        </w:rPr>
      </w:pPr>
    </w:p>
    <w:p w14:paraId="6B3751C4" w14:textId="77777777" w:rsidR="00273442" w:rsidRPr="00317B13" w:rsidRDefault="00273442" w:rsidP="00715F6D">
      <w:pPr>
        <w:rPr>
          <w:b/>
          <w:color w:val="002060"/>
        </w:rPr>
      </w:pPr>
    </w:p>
    <w:p w14:paraId="4448BC39" w14:textId="77777777" w:rsidR="00273442" w:rsidRDefault="00273442" w:rsidP="00715F6D">
      <w:pPr>
        <w:rPr>
          <w:b/>
          <w:color w:val="002060"/>
        </w:rPr>
      </w:pPr>
    </w:p>
    <w:p w14:paraId="35699F77" w14:textId="77777777" w:rsidR="009E3B77" w:rsidRDefault="009E3B77" w:rsidP="00715F6D">
      <w:pPr>
        <w:rPr>
          <w:b/>
          <w:color w:val="002060"/>
        </w:rPr>
      </w:pPr>
    </w:p>
    <w:p w14:paraId="30175A05" w14:textId="77777777" w:rsidR="009E3B77" w:rsidRPr="00317B13" w:rsidRDefault="009E3B77" w:rsidP="00715F6D">
      <w:pPr>
        <w:rPr>
          <w:b/>
          <w:color w:val="002060"/>
        </w:rPr>
      </w:pPr>
    </w:p>
    <w:p w14:paraId="4F4E9118" w14:textId="77777777" w:rsidR="00A20AF4" w:rsidRDefault="00A20AF4" w:rsidP="00715F6D">
      <w:pPr>
        <w:rPr>
          <w:b/>
          <w:color w:val="002060"/>
        </w:rPr>
      </w:pPr>
    </w:p>
    <w:p w14:paraId="56121F21" w14:textId="77777777" w:rsidR="00A20AF4" w:rsidRDefault="00A20AF4" w:rsidP="00715F6D">
      <w:pPr>
        <w:rPr>
          <w:b/>
          <w:color w:val="002060"/>
        </w:rPr>
      </w:pPr>
    </w:p>
    <w:p w14:paraId="2B6406DF" w14:textId="77777777" w:rsidR="00A20AF4" w:rsidRDefault="00A20AF4" w:rsidP="00715F6D">
      <w:pPr>
        <w:rPr>
          <w:b/>
          <w:color w:val="002060"/>
        </w:rPr>
      </w:pPr>
    </w:p>
    <w:p w14:paraId="382E3EDE" w14:textId="77777777" w:rsidR="00A20AF4" w:rsidRDefault="00A20AF4" w:rsidP="00715F6D">
      <w:pPr>
        <w:rPr>
          <w:b/>
          <w:color w:val="002060"/>
        </w:rPr>
      </w:pPr>
    </w:p>
    <w:p w14:paraId="528C220F" w14:textId="77777777" w:rsidR="00A20AF4" w:rsidRDefault="00A20AF4" w:rsidP="00715F6D">
      <w:pPr>
        <w:rPr>
          <w:b/>
          <w:color w:val="002060"/>
        </w:rPr>
      </w:pPr>
    </w:p>
    <w:p w14:paraId="0AE537BA" w14:textId="75A93010" w:rsidR="00A204B5" w:rsidRPr="00317B13" w:rsidRDefault="00A204B5" w:rsidP="00715F6D">
      <w:pPr>
        <w:rPr>
          <w:b/>
          <w:color w:val="002060"/>
        </w:rPr>
      </w:pPr>
      <w:r w:rsidRPr="00317B13">
        <w:rPr>
          <w:b/>
          <w:color w:val="002060"/>
        </w:rPr>
        <w:lastRenderedPageBreak/>
        <w:t>Statement of Receipts and Payments for the year ended 30</w:t>
      </w:r>
      <w:r w:rsidRPr="00317B13">
        <w:rPr>
          <w:b/>
          <w:color w:val="002060"/>
          <w:vertAlign w:val="superscript"/>
        </w:rPr>
        <w:t>th</w:t>
      </w:r>
      <w:r w:rsidR="009E3B77">
        <w:rPr>
          <w:b/>
          <w:color w:val="002060"/>
        </w:rPr>
        <w:t xml:space="preserve"> June 20</w:t>
      </w:r>
      <w:r w:rsidR="00260DEE">
        <w:rPr>
          <w:b/>
          <w:color w:val="002060"/>
        </w:rPr>
        <w:t>2</w:t>
      </w:r>
      <w:r w:rsidR="00B94FC0">
        <w:rPr>
          <w:b/>
          <w:color w:val="002060"/>
        </w:rPr>
        <w:t>5</w:t>
      </w:r>
      <w:r w:rsidRPr="00317B13">
        <w:rPr>
          <w:b/>
          <w:color w:val="002060"/>
        </w:rPr>
        <w:t>.</w:t>
      </w:r>
    </w:p>
    <w:p w14:paraId="1697A01B" w14:textId="77777777" w:rsidR="00A204B5" w:rsidRPr="00317B13" w:rsidRDefault="00A204B5" w:rsidP="00715F6D">
      <w:pPr>
        <w:rPr>
          <w:b/>
          <w:color w:val="002060"/>
        </w:rPr>
      </w:pPr>
    </w:p>
    <w:tbl>
      <w:tblPr>
        <w:tblW w:w="8655" w:type="dxa"/>
        <w:tblInd w:w="93" w:type="dxa"/>
        <w:tblLook w:val="04A0" w:firstRow="1" w:lastRow="0" w:firstColumn="1" w:lastColumn="0" w:noHBand="0" w:noVBand="1"/>
      </w:tblPr>
      <w:tblGrid>
        <w:gridCol w:w="1031"/>
        <w:gridCol w:w="960"/>
        <w:gridCol w:w="960"/>
        <w:gridCol w:w="1338"/>
        <w:gridCol w:w="1838"/>
        <w:gridCol w:w="222"/>
        <w:gridCol w:w="1120"/>
        <w:gridCol w:w="1186"/>
      </w:tblGrid>
      <w:tr w:rsidR="00317B13" w:rsidRPr="00317B13" w14:paraId="52C2B6D2" w14:textId="77777777" w:rsidTr="00A20AF4">
        <w:trPr>
          <w:trHeight w:val="300"/>
        </w:trPr>
        <w:tc>
          <w:tcPr>
            <w:tcW w:w="1031" w:type="dxa"/>
            <w:tcBorders>
              <w:top w:val="nil"/>
              <w:left w:val="nil"/>
              <w:bottom w:val="nil"/>
              <w:right w:val="nil"/>
            </w:tcBorders>
            <w:noWrap/>
            <w:vAlign w:val="bottom"/>
            <w:hideMark/>
          </w:tcPr>
          <w:p w14:paraId="51E5F4DD"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960" w:type="dxa"/>
            <w:tcBorders>
              <w:top w:val="nil"/>
              <w:left w:val="nil"/>
              <w:bottom w:val="nil"/>
              <w:right w:val="nil"/>
            </w:tcBorders>
            <w:noWrap/>
            <w:vAlign w:val="bottom"/>
            <w:hideMark/>
          </w:tcPr>
          <w:p w14:paraId="7DEF9FF1"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960" w:type="dxa"/>
            <w:tcBorders>
              <w:top w:val="nil"/>
              <w:left w:val="nil"/>
              <w:bottom w:val="nil"/>
              <w:right w:val="nil"/>
            </w:tcBorders>
            <w:noWrap/>
            <w:vAlign w:val="bottom"/>
            <w:hideMark/>
          </w:tcPr>
          <w:p w14:paraId="6CD7E2B3"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Note</w:t>
            </w:r>
          </w:p>
        </w:tc>
        <w:tc>
          <w:tcPr>
            <w:tcW w:w="1338" w:type="dxa"/>
            <w:tcBorders>
              <w:top w:val="nil"/>
              <w:left w:val="nil"/>
              <w:bottom w:val="nil"/>
              <w:right w:val="nil"/>
            </w:tcBorders>
            <w:noWrap/>
            <w:vAlign w:val="bottom"/>
            <w:hideMark/>
          </w:tcPr>
          <w:p w14:paraId="3120DA80"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Unrestricted Funds</w:t>
            </w:r>
          </w:p>
        </w:tc>
        <w:tc>
          <w:tcPr>
            <w:tcW w:w="2060" w:type="dxa"/>
            <w:gridSpan w:val="2"/>
            <w:tcBorders>
              <w:top w:val="nil"/>
              <w:left w:val="nil"/>
              <w:bottom w:val="nil"/>
              <w:right w:val="nil"/>
            </w:tcBorders>
            <w:noWrap/>
            <w:vAlign w:val="bottom"/>
            <w:hideMark/>
          </w:tcPr>
          <w:p w14:paraId="546B2283"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Restricted Funds</w:t>
            </w:r>
          </w:p>
        </w:tc>
        <w:tc>
          <w:tcPr>
            <w:tcW w:w="1120" w:type="dxa"/>
            <w:tcBorders>
              <w:top w:val="nil"/>
              <w:left w:val="nil"/>
              <w:bottom w:val="nil"/>
              <w:right w:val="nil"/>
            </w:tcBorders>
            <w:noWrap/>
            <w:vAlign w:val="bottom"/>
            <w:hideMark/>
          </w:tcPr>
          <w:p w14:paraId="2D17D668" w14:textId="4324B6D1" w:rsidR="00A204B5" w:rsidRPr="00317B13" w:rsidRDefault="00853F3C" w:rsidP="00A204B5">
            <w:pPr>
              <w:spacing w:after="0" w:line="240" w:lineRule="auto"/>
              <w:rPr>
                <w:rFonts w:ascii="Calibri" w:eastAsia="Times New Roman" w:hAnsi="Calibri" w:cs="Times New Roman"/>
                <w:b/>
                <w:bCs/>
                <w:color w:val="002060"/>
                <w:lang w:eastAsia="en-GB"/>
              </w:rPr>
            </w:pPr>
            <w:r>
              <w:rPr>
                <w:rFonts w:ascii="Calibri" w:eastAsia="Times New Roman" w:hAnsi="Calibri" w:cs="Times New Roman"/>
                <w:b/>
                <w:bCs/>
                <w:color w:val="002060"/>
                <w:lang w:eastAsia="en-GB"/>
              </w:rPr>
              <w:t>Total 20</w:t>
            </w:r>
            <w:r w:rsidR="00260DEE">
              <w:rPr>
                <w:rFonts w:ascii="Calibri" w:eastAsia="Times New Roman" w:hAnsi="Calibri" w:cs="Times New Roman"/>
                <w:b/>
                <w:bCs/>
                <w:color w:val="002060"/>
                <w:lang w:eastAsia="en-GB"/>
              </w:rPr>
              <w:t>2</w:t>
            </w:r>
            <w:r w:rsidR="006F1965">
              <w:rPr>
                <w:rFonts w:ascii="Calibri" w:eastAsia="Times New Roman" w:hAnsi="Calibri" w:cs="Times New Roman"/>
                <w:b/>
                <w:bCs/>
                <w:color w:val="002060"/>
                <w:lang w:eastAsia="en-GB"/>
              </w:rPr>
              <w:t>5</w:t>
            </w:r>
          </w:p>
        </w:tc>
        <w:tc>
          <w:tcPr>
            <w:tcW w:w="1186" w:type="dxa"/>
            <w:tcBorders>
              <w:top w:val="nil"/>
              <w:left w:val="nil"/>
              <w:bottom w:val="nil"/>
              <w:right w:val="nil"/>
            </w:tcBorders>
            <w:noWrap/>
            <w:vAlign w:val="bottom"/>
            <w:hideMark/>
          </w:tcPr>
          <w:p w14:paraId="06890CF5" w14:textId="73618194" w:rsidR="00A204B5" w:rsidRPr="00317B13" w:rsidRDefault="00853F3C" w:rsidP="00A204B5">
            <w:pPr>
              <w:spacing w:after="0" w:line="240" w:lineRule="auto"/>
              <w:rPr>
                <w:rFonts w:ascii="Calibri" w:eastAsia="Times New Roman" w:hAnsi="Calibri" w:cs="Times New Roman"/>
                <w:color w:val="002060"/>
                <w:lang w:eastAsia="en-GB"/>
              </w:rPr>
            </w:pPr>
            <w:r>
              <w:rPr>
                <w:rFonts w:ascii="Calibri" w:eastAsia="Times New Roman" w:hAnsi="Calibri" w:cs="Times New Roman"/>
                <w:color w:val="002060"/>
                <w:lang w:eastAsia="en-GB"/>
              </w:rPr>
              <w:t>Total 20</w:t>
            </w:r>
            <w:r w:rsidR="00260DEE">
              <w:rPr>
                <w:rFonts w:ascii="Calibri" w:eastAsia="Times New Roman" w:hAnsi="Calibri" w:cs="Times New Roman"/>
                <w:color w:val="002060"/>
                <w:lang w:eastAsia="en-GB"/>
              </w:rPr>
              <w:t>2</w:t>
            </w:r>
            <w:r w:rsidR="006F1965">
              <w:rPr>
                <w:rFonts w:ascii="Calibri" w:eastAsia="Times New Roman" w:hAnsi="Calibri" w:cs="Times New Roman"/>
                <w:color w:val="002060"/>
                <w:lang w:eastAsia="en-GB"/>
              </w:rPr>
              <w:t>4</w:t>
            </w:r>
          </w:p>
        </w:tc>
      </w:tr>
      <w:tr w:rsidR="00317B13" w:rsidRPr="00317B13" w14:paraId="3D295760" w14:textId="77777777" w:rsidTr="00A20AF4">
        <w:trPr>
          <w:trHeight w:val="300"/>
        </w:trPr>
        <w:tc>
          <w:tcPr>
            <w:tcW w:w="1031" w:type="dxa"/>
            <w:tcBorders>
              <w:top w:val="nil"/>
              <w:left w:val="nil"/>
              <w:bottom w:val="nil"/>
              <w:right w:val="nil"/>
            </w:tcBorders>
            <w:noWrap/>
            <w:vAlign w:val="bottom"/>
            <w:hideMark/>
          </w:tcPr>
          <w:p w14:paraId="12EC6963" w14:textId="77777777" w:rsidR="00A204B5" w:rsidRPr="00317B13" w:rsidRDefault="00A204B5" w:rsidP="00A204B5">
            <w:pPr>
              <w:spacing w:after="0" w:line="240" w:lineRule="auto"/>
              <w:rPr>
                <w:rFonts w:ascii="Calibri" w:eastAsia="Times New Roman" w:hAnsi="Calibri" w:cs="Times New Roman"/>
                <w:b/>
                <w:bCs/>
                <w:color w:val="002060"/>
                <w:lang w:eastAsia="en-GB"/>
              </w:rPr>
            </w:pPr>
            <w:r w:rsidRPr="00317B13">
              <w:rPr>
                <w:rFonts w:ascii="Calibri" w:eastAsia="Times New Roman" w:hAnsi="Calibri" w:cs="Times New Roman"/>
                <w:b/>
                <w:bCs/>
                <w:color w:val="002060"/>
                <w:lang w:eastAsia="en-GB"/>
              </w:rPr>
              <w:t>Receipts</w:t>
            </w:r>
          </w:p>
        </w:tc>
        <w:tc>
          <w:tcPr>
            <w:tcW w:w="960" w:type="dxa"/>
            <w:tcBorders>
              <w:top w:val="nil"/>
              <w:left w:val="nil"/>
              <w:bottom w:val="nil"/>
              <w:right w:val="nil"/>
            </w:tcBorders>
            <w:noWrap/>
            <w:vAlign w:val="bottom"/>
            <w:hideMark/>
          </w:tcPr>
          <w:p w14:paraId="1293BF4D"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960" w:type="dxa"/>
            <w:tcBorders>
              <w:top w:val="nil"/>
              <w:left w:val="nil"/>
              <w:bottom w:val="nil"/>
              <w:right w:val="nil"/>
            </w:tcBorders>
            <w:noWrap/>
            <w:vAlign w:val="bottom"/>
            <w:hideMark/>
          </w:tcPr>
          <w:p w14:paraId="491EB9A0"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338" w:type="dxa"/>
            <w:tcBorders>
              <w:top w:val="nil"/>
              <w:left w:val="nil"/>
              <w:bottom w:val="nil"/>
              <w:right w:val="nil"/>
            </w:tcBorders>
            <w:noWrap/>
            <w:vAlign w:val="bottom"/>
            <w:hideMark/>
          </w:tcPr>
          <w:p w14:paraId="3AC401FF"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838" w:type="dxa"/>
            <w:tcBorders>
              <w:top w:val="nil"/>
              <w:left w:val="nil"/>
              <w:bottom w:val="nil"/>
              <w:right w:val="nil"/>
            </w:tcBorders>
            <w:noWrap/>
            <w:vAlign w:val="bottom"/>
            <w:hideMark/>
          </w:tcPr>
          <w:p w14:paraId="0C8D696F"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222" w:type="dxa"/>
            <w:tcBorders>
              <w:top w:val="nil"/>
              <w:left w:val="nil"/>
              <w:bottom w:val="nil"/>
              <w:right w:val="nil"/>
            </w:tcBorders>
            <w:noWrap/>
            <w:vAlign w:val="bottom"/>
            <w:hideMark/>
          </w:tcPr>
          <w:p w14:paraId="281279FA"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hideMark/>
          </w:tcPr>
          <w:p w14:paraId="67DE3D91" w14:textId="77777777" w:rsidR="00A204B5" w:rsidRPr="00317B13" w:rsidRDefault="00A204B5" w:rsidP="00A204B5">
            <w:pPr>
              <w:spacing w:after="0" w:line="240" w:lineRule="auto"/>
              <w:rPr>
                <w:rFonts w:ascii="Calibri" w:eastAsia="Times New Roman" w:hAnsi="Calibri" w:cs="Times New Roman"/>
                <w:b/>
                <w:bCs/>
                <w:color w:val="002060"/>
                <w:lang w:eastAsia="en-GB"/>
              </w:rPr>
            </w:pPr>
          </w:p>
        </w:tc>
        <w:tc>
          <w:tcPr>
            <w:tcW w:w="1186" w:type="dxa"/>
            <w:tcBorders>
              <w:top w:val="nil"/>
              <w:left w:val="nil"/>
              <w:bottom w:val="nil"/>
              <w:right w:val="nil"/>
            </w:tcBorders>
            <w:noWrap/>
            <w:vAlign w:val="bottom"/>
            <w:hideMark/>
          </w:tcPr>
          <w:p w14:paraId="53ECC408" w14:textId="77777777" w:rsidR="00A204B5" w:rsidRPr="00317B13" w:rsidRDefault="00A204B5" w:rsidP="00A204B5">
            <w:pPr>
              <w:spacing w:after="0" w:line="240" w:lineRule="auto"/>
              <w:rPr>
                <w:rFonts w:ascii="Calibri" w:eastAsia="Times New Roman" w:hAnsi="Calibri" w:cs="Times New Roman"/>
                <w:color w:val="002060"/>
                <w:lang w:eastAsia="en-GB"/>
              </w:rPr>
            </w:pPr>
          </w:p>
        </w:tc>
      </w:tr>
      <w:tr w:rsidR="00317B13" w:rsidRPr="00317B13" w14:paraId="7F906BF0" w14:textId="77777777" w:rsidTr="00A20AF4">
        <w:trPr>
          <w:trHeight w:val="300"/>
        </w:trPr>
        <w:tc>
          <w:tcPr>
            <w:tcW w:w="1031" w:type="dxa"/>
            <w:tcBorders>
              <w:top w:val="nil"/>
              <w:left w:val="nil"/>
              <w:bottom w:val="nil"/>
              <w:right w:val="nil"/>
            </w:tcBorders>
            <w:noWrap/>
            <w:vAlign w:val="bottom"/>
            <w:hideMark/>
          </w:tcPr>
          <w:p w14:paraId="7609CA00"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960" w:type="dxa"/>
            <w:tcBorders>
              <w:top w:val="nil"/>
              <w:left w:val="nil"/>
              <w:bottom w:val="nil"/>
              <w:right w:val="nil"/>
            </w:tcBorders>
            <w:noWrap/>
            <w:vAlign w:val="bottom"/>
            <w:hideMark/>
          </w:tcPr>
          <w:p w14:paraId="709750D1"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960" w:type="dxa"/>
            <w:tcBorders>
              <w:top w:val="nil"/>
              <w:left w:val="nil"/>
              <w:bottom w:val="nil"/>
              <w:right w:val="nil"/>
            </w:tcBorders>
            <w:noWrap/>
            <w:vAlign w:val="bottom"/>
            <w:hideMark/>
          </w:tcPr>
          <w:p w14:paraId="780454A3"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338" w:type="dxa"/>
            <w:tcBorders>
              <w:top w:val="nil"/>
              <w:left w:val="nil"/>
              <w:bottom w:val="nil"/>
              <w:right w:val="nil"/>
            </w:tcBorders>
            <w:noWrap/>
            <w:vAlign w:val="bottom"/>
            <w:hideMark/>
          </w:tcPr>
          <w:p w14:paraId="592FF503"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838" w:type="dxa"/>
            <w:tcBorders>
              <w:top w:val="nil"/>
              <w:left w:val="nil"/>
              <w:bottom w:val="nil"/>
              <w:right w:val="nil"/>
            </w:tcBorders>
            <w:noWrap/>
            <w:vAlign w:val="bottom"/>
            <w:hideMark/>
          </w:tcPr>
          <w:p w14:paraId="1FD7616A"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222" w:type="dxa"/>
            <w:tcBorders>
              <w:top w:val="nil"/>
              <w:left w:val="nil"/>
              <w:bottom w:val="nil"/>
              <w:right w:val="nil"/>
            </w:tcBorders>
            <w:noWrap/>
            <w:vAlign w:val="bottom"/>
            <w:hideMark/>
          </w:tcPr>
          <w:p w14:paraId="24C0D383"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hideMark/>
          </w:tcPr>
          <w:p w14:paraId="147EFE51" w14:textId="77777777" w:rsidR="00A204B5" w:rsidRPr="00317B13" w:rsidRDefault="00A204B5" w:rsidP="00A204B5">
            <w:pPr>
              <w:spacing w:after="0" w:line="240" w:lineRule="auto"/>
              <w:rPr>
                <w:rFonts w:ascii="Calibri" w:eastAsia="Times New Roman" w:hAnsi="Calibri" w:cs="Times New Roman"/>
                <w:b/>
                <w:bCs/>
                <w:color w:val="002060"/>
                <w:lang w:eastAsia="en-GB"/>
              </w:rPr>
            </w:pPr>
          </w:p>
        </w:tc>
        <w:tc>
          <w:tcPr>
            <w:tcW w:w="1186" w:type="dxa"/>
            <w:tcBorders>
              <w:top w:val="nil"/>
              <w:left w:val="nil"/>
              <w:bottom w:val="nil"/>
              <w:right w:val="nil"/>
            </w:tcBorders>
            <w:noWrap/>
            <w:vAlign w:val="bottom"/>
            <w:hideMark/>
          </w:tcPr>
          <w:p w14:paraId="66EF25F7" w14:textId="77777777" w:rsidR="00A204B5" w:rsidRPr="00317B13" w:rsidRDefault="00A204B5" w:rsidP="00A204B5">
            <w:pPr>
              <w:spacing w:after="0" w:line="240" w:lineRule="auto"/>
              <w:rPr>
                <w:rFonts w:ascii="Calibri" w:eastAsia="Times New Roman" w:hAnsi="Calibri" w:cs="Times New Roman"/>
                <w:color w:val="002060"/>
                <w:lang w:eastAsia="en-GB"/>
              </w:rPr>
            </w:pPr>
          </w:p>
        </w:tc>
      </w:tr>
      <w:tr w:rsidR="00317B13" w:rsidRPr="00317B13" w14:paraId="2D42BF4E" w14:textId="77777777" w:rsidTr="00A20AF4">
        <w:trPr>
          <w:trHeight w:val="300"/>
        </w:trPr>
        <w:tc>
          <w:tcPr>
            <w:tcW w:w="1991" w:type="dxa"/>
            <w:gridSpan w:val="2"/>
            <w:tcBorders>
              <w:top w:val="nil"/>
              <w:left w:val="nil"/>
              <w:bottom w:val="nil"/>
              <w:right w:val="nil"/>
            </w:tcBorders>
            <w:noWrap/>
            <w:vAlign w:val="bottom"/>
            <w:hideMark/>
          </w:tcPr>
          <w:p w14:paraId="6289D603"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Voluntary Receipts</w:t>
            </w:r>
          </w:p>
        </w:tc>
        <w:tc>
          <w:tcPr>
            <w:tcW w:w="960" w:type="dxa"/>
            <w:tcBorders>
              <w:top w:val="nil"/>
              <w:left w:val="nil"/>
              <w:bottom w:val="nil"/>
              <w:right w:val="nil"/>
            </w:tcBorders>
            <w:noWrap/>
            <w:vAlign w:val="bottom"/>
            <w:hideMark/>
          </w:tcPr>
          <w:p w14:paraId="5CE42CCC"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338" w:type="dxa"/>
            <w:tcBorders>
              <w:top w:val="nil"/>
              <w:left w:val="nil"/>
              <w:bottom w:val="nil"/>
              <w:right w:val="nil"/>
            </w:tcBorders>
            <w:noWrap/>
            <w:vAlign w:val="bottom"/>
            <w:hideMark/>
          </w:tcPr>
          <w:p w14:paraId="389763AE"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838" w:type="dxa"/>
            <w:tcBorders>
              <w:top w:val="nil"/>
              <w:left w:val="nil"/>
              <w:bottom w:val="nil"/>
              <w:right w:val="nil"/>
            </w:tcBorders>
            <w:noWrap/>
            <w:vAlign w:val="bottom"/>
            <w:hideMark/>
          </w:tcPr>
          <w:p w14:paraId="22D7CE53"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222" w:type="dxa"/>
            <w:tcBorders>
              <w:top w:val="nil"/>
              <w:left w:val="nil"/>
              <w:bottom w:val="nil"/>
              <w:right w:val="nil"/>
            </w:tcBorders>
            <w:noWrap/>
            <w:vAlign w:val="bottom"/>
            <w:hideMark/>
          </w:tcPr>
          <w:p w14:paraId="4C12FDE6"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hideMark/>
          </w:tcPr>
          <w:p w14:paraId="0FA33FCB" w14:textId="77777777" w:rsidR="00A204B5" w:rsidRPr="00317B13" w:rsidRDefault="00A204B5" w:rsidP="00A204B5">
            <w:pPr>
              <w:spacing w:after="0" w:line="240" w:lineRule="auto"/>
              <w:rPr>
                <w:rFonts w:ascii="Calibri" w:eastAsia="Times New Roman" w:hAnsi="Calibri" w:cs="Times New Roman"/>
                <w:b/>
                <w:bCs/>
                <w:color w:val="002060"/>
                <w:lang w:eastAsia="en-GB"/>
              </w:rPr>
            </w:pPr>
          </w:p>
        </w:tc>
        <w:tc>
          <w:tcPr>
            <w:tcW w:w="1186" w:type="dxa"/>
            <w:tcBorders>
              <w:top w:val="nil"/>
              <w:left w:val="nil"/>
              <w:bottom w:val="nil"/>
              <w:right w:val="nil"/>
            </w:tcBorders>
            <w:noWrap/>
            <w:vAlign w:val="bottom"/>
            <w:hideMark/>
          </w:tcPr>
          <w:p w14:paraId="04D2FD0E" w14:textId="77777777" w:rsidR="00A204B5" w:rsidRPr="00317B13" w:rsidRDefault="00A204B5" w:rsidP="00A204B5">
            <w:pPr>
              <w:spacing w:after="0" w:line="240" w:lineRule="auto"/>
              <w:rPr>
                <w:rFonts w:ascii="Calibri" w:eastAsia="Times New Roman" w:hAnsi="Calibri" w:cs="Times New Roman"/>
                <w:color w:val="002060"/>
                <w:lang w:eastAsia="en-GB"/>
              </w:rPr>
            </w:pPr>
          </w:p>
        </w:tc>
      </w:tr>
      <w:tr w:rsidR="00317B13" w:rsidRPr="00317B13" w14:paraId="23072998" w14:textId="77777777" w:rsidTr="00A20AF4">
        <w:trPr>
          <w:trHeight w:val="300"/>
        </w:trPr>
        <w:tc>
          <w:tcPr>
            <w:tcW w:w="2951" w:type="dxa"/>
            <w:gridSpan w:val="3"/>
            <w:tcBorders>
              <w:top w:val="nil"/>
              <w:left w:val="nil"/>
              <w:bottom w:val="nil"/>
              <w:right w:val="nil"/>
            </w:tcBorders>
            <w:noWrap/>
            <w:vAlign w:val="bottom"/>
            <w:hideMark/>
          </w:tcPr>
          <w:p w14:paraId="74B1D62B"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Donations and Gift Aid</w:t>
            </w:r>
          </w:p>
        </w:tc>
        <w:tc>
          <w:tcPr>
            <w:tcW w:w="1338" w:type="dxa"/>
            <w:tcBorders>
              <w:top w:val="nil"/>
              <w:left w:val="nil"/>
              <w:bottom w:val="nil"/>
              <w:right w:val="nil"/>
            </w:tcBorders>
            <w:noWrap/>
            <w:vAlign w:val="bottom"/>
            <w:hideMark/>
          </w:tcPr>
          <w:p w14:paraId="657230B8" w14:textId="70F611EE" w:rsidR="00A204B5" w:rsidRPr="00317B13" w:rsidRDefault="002003FE" w:rsidP="00853F3C">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w:t>
            </w:r>
            <w:r w:rsidR="00B94FC0">
              <w:rPr>
                <w:rFonts w:ascii="Calibri" w:eastAsia="Times New Roman" w:hAnsi="Calibri" w:cs="Times New Roman"/>
                <w:color w:val="002060"/>
                <w:lang w:eastAsia="en-GB"/>
              </w:rPr>
              <w:t>1975.8</w:t>
            </w:r>
            <w:r w:rsidR="00260DEE">
              <w:rPr>
                <w:rFonts w:ascii="Calibri" w:eastAsia="Times New Roman" w:hAnsi="Calibri" w:cs="Times New Roman"/>
                <w:color w:val="002060"/>
                <w:lang w:eastAsia="en-GB"/>
              </w:rPr>
              <w:t>0</w:t>
            </w:r>
          </w:p>
        </w:tc>
        <w:tc>
          <w:tcPr>
            <w:tcW w:w="1838" w:type="dxa"/>
            <w:tcBorders>
              <w:top w:val="nil"/>
              <w:left w:val="nil"/>
              <w:bottom w:val="nil"/>
              <w:right w:val="nil"/>
            </w:tcBorders>
            <w:noWrap/>
            <w:vAlign w:val="bottom"/>
            <w:hideMark/>
          </w:tcPr>
          <w:p w14:paraId="68C401D8"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           -   </w:t>
            </w:r>
          </w:p>
        </w:tc>
        <w:tc>
          <w:tcPr>
            <w:tcW w:w="222" w:type="dxa"/>
            <w:tcBorders>
              <w:top w:val="nil"/>
              <w:left w:val="nil"/>
              <w:bottom w:val="nil"/>
              <w:right w:val="nil"/>
            </w:tcBorders>
            <w:noWrap/>
            <w:vAlign w:val="bottom"/>
            <w:hideMark/>
          </w:tcPr>
          <w:p w14:paraId="4287B71A"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hideMark/>
          </w:tcPr>
          <w:p w14:paraId="6B882F0B" w14:textId="374CBB75" w:rsidR="00A204B5" w:rsidRPr="00317B13" w:rsidRDefault="00A204B5" w:rsidP="00853F3C">
            <w:pPr>
              <w:spacing w:after="0" w:line="240" w:lineRule="auto"/>
              <w:rPr>
                <w:rFonts w:ascii="Calibri" w:eastAsia="Times New Roman" w:hAnsi="Calibri" w:cs="Times New Roman"/>
                <w:b/>
                <w:bCs/>
                <w:color w:val="002060"/>
                <w:lang w:eastAsia="en-GB"/>
              </w:rPr>
            </w:pPr>
            <w:r w:rsidRPr="00317B13">
              <w:rPr>
                <w:rFonts w:ascii="Calibri" w:eastAsia="Times New Roman" w:hAnsi="Calibri" w:cs="Times New Roman"/>
                <w:b/>
                <w:bCs/>
                <w:color w:val="002060"/>
                <w:lang w:eastAsia="en-GB"/>
              </w:rPr>
              <w:t xml:space="preserve"> £</w:t>
            </w:r>
            <w:r w:rsidR="00B94FC0">
              <w:rPr>
                <w:rFonts w:ascii="Calibri" w:eastAsia="Times New Roman" w:hAnsi="Calibri" w:cs="Times New Roman"/>
                <w:b/>
                <w:bCs/>
                <w:color w:val="002060"/>
                <w:lang w:eastAsia="en-GB"/>
              </w:rPr>
              <w:t>1975</w:t>
            </w:r>
            <w:r w:rsidR="00260DEE">
              <w:rPr>
                <w:rFonts w:ascii="Calibri" w:eastAsia="Times New Roman" w:hAnsi="Calibri" w:cs="Times New Roman"/>
                <w:b/>
                <w:bCs/>
                <w:color w:val="002060"/>
                <w:lang w:eastAsia="en-GB"/>
              </w:rPr>
              <w:t>.</w:t>
            </w:r>
            <w:r w:rsidR="00B94FC0">
              <w:rPr>
                <w:rFonts w:ascii="Calibri" w:eastAsia="Times New Roman" w:hAnsi="Calibri" w:cs="Times New Roman"/>
                <w:b/>
                <w:bCs/>
                <w:color w:val="002060"/>
                <w:lang w:eastAsia="en-GB"/>
              </w:rPr>
              <w:t>8</w:t>
            </w:r>
            <w:r w:rsidR="00260DEE">
              <w:rPr>
                <w:rFonts w:ascii="Calibri" w:eastAsia="Times New Roman" w:hAnsi="Calibri" w:cs="Times New Roman"/>
                <w:b/>
                <w:bCs/>
                <w:color w:val="002060"/>
                <w:lang w:eastAsia="en-GB"/>
              </w:rPr>
              <w:t>0</w:t>
            </w:r>
            <w:r w:rsidRPr="00317B13">
              <w:rPr>
                <w:rFonts w:ascii="Calibri" w:eastAsia="Times New Roman" w:hAnsi="Calibri" w:cs="Times New Roman"/>
                <w:b/>
                <w:bCs/>
                <w:color w:val="002060"/>
                <w:lang w:eastAsia="en-GB"/>
              </w:rPr>
              <w:t xml:space="preserve">  </w:t>
            </w:r>
            <w:r w:rsidR="002003FE" w:rsidRPr="00317B13">
              <w:rPr>
                <w:rFonts w:ascii="Calibri" w:eastAsia="Times New Roman" w:hAnsi="Calibri" w:cs="Times New Roman"/>
                <w:b/>
                <w:bCs/>
                <w:color w:val="002060"/>
                <w:lang w:eastAsia="en-GB"/>
              </w:rPr>
              <w:t xml:space="preserve">  </w:t>
            </w:r>
          </w:p>
        </w:tc>
        <w:tc>
          <w:tcPr>
            <w:tcW w:w="1186" w:type="dxa"/>
            <w:tcBorders>
              <w:top w:val="nil"/>
              <w:left w:val="nil"/>
              <w:bottom w:val="nil"/>
              <w:right w:val="nil"/>
            </w:tcBorders>
            <w:noWrap/>
            <w:vAlign w:val="bottom"/>
            <w:hideMark/>
          </w:tcPr>
          <w:p w14:paraId="6281A797" w14:textId="0AB29AA7" w:rsidR="00A204B5" w:rsidRPr="00317B13" w:rsidRDefault="00A204B5" w:rsidP="00853F3C">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 </w:t>
            </w:r>
            <w:r w:rsidR="006F1965">
              <w:rPr>
                <w:rFonts w:ascii="Calibri" w:eastAsia="Times New Roman" w:hAnsi="Calibri" w:cs="Times New Roman"/>
                <w:color w:val="002060"/>
                <w:lang w:eastAsia="en-GB"/>
              </w:rPr>
              <w:t>43</w:t>
            </w:r>
            <w:r w:rsidR="004307CA">
              <w:rPr>
                <w:rFonts w:ascii="Calibri" w:eastAsia="Times New Roman" w:hAnsi="Calibri" w:cs="Times New Roman"/>
                <w:color w:val="002060"/>
                <w:lang w:eastAsia="en-GB"/>
              </w:rPr>
              <w:t>.</w:t>
            </w:r>
            <w:r w:rsidR="00260DEE">
              <w:rPr>
                <w:rFonts w:ascii="Calibri" w:eastAsia="Times New Roman" w:hAnsi="Calibri" w:cs="Times New Roman"/>
                <w:color w:val="002060"/>
                <w:lang w:eastAsia="en-GB"/>
              </w:rPr>
              <w:t>00</w:t>
            </w:r>
            <w:r w:rsidRPr="00317B13">
              <w:rPr>
                <w:rFonts w:ascii="Calibri" w:eastAsia="Times New Roman" w:hAnsi="Calibri" w:cs="Times New Roman"/>
                <w:color w:val="002060"/>
                <w:lang w:eastAsia="en-GB"/>
              </w:rPr>
              <w:t xml:space="preserve"> </w:t>
            </w:r>
          </w:p>
        </w:tc>
      </w:tr>
      <w:tr w:rsidR="00317B13" w:rsidRPr="00317B13" w14:paraId="191856DC" w14:textId="77777777" w:rsidTr="00A20AF4">
        <w:trPr>
          <w:trHeight w:val="300"/>
        </w:trPr>
        <w:tc>
          <w:tcPr>
            <w:tcW w:w="1991" w:type="dxa"/>
            <w:gridSpan w:val="2"/>
            <w:tcBorders>
              <w:top w:val="nil"/>
              <w:left w:val="nil"/>
              <w:bottom w:val="nil"/>
              <w:right w:val="nil"/>
            </w:tcBorders>
            <w:noWrap/>
            <w:vAlign w:val="bottom"/>
            <w:hideMark/>
          </w:tcPr>
          <w:p w14:paraId="64D3689C"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Fundraising</w:t>
            </w:r>
          </w:p>
        </w:tc>
        <w:tc>
          <w:tcPr>
            <w:tcW w:w="960" w:type="dxa"/>
            <w:tcBorders>
              <w:top w:val="nil"/>
              <w:left w:val="nil"/>
              <w:bottom w:val="nil"/>
              <w:right w:val="nil"/>
            </w:tcBorders>
            <w:noWrap/>
            <w:vAlign w:val="bottom"/>
            <w:hideMark/>
          </w:tcPr>
          <w:p w14:paraId="1D6111F3"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338" w:type="dxa"/>
            <w:tcBorders>
              <w:top w:val="nil"/>
              <w:left w:val="nil"/>
              <w:bottom w:val="nil"/>
              <w:right w:val="nil"/>
            </w:tcBorders>
            <w:noWrap/>
            <w:vAlign w:val="bottom"/>
            <w:hideMark/>
          </w:tcPr>
          <w:p w14:paraId="2FFA529F" w14:textId="1F07F028" w:rsidR="00A204B5" w:rsidRPr="00317B13" w:rsidRDefault="002003FE" w:rsidP="00853F3C">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w:t>
            </w:r>
            <w:r w:rsidR="00B94FC0">
              <w:rPr>
                <w:rFonts w:ascii="Calibri" w:eastAsia="Times New Roman" w:hAnsi="Calibri" w:cs="Times New Roman"/>
                <w:color w:val="002060"/>
                <w:lang w:eastAsia="en-GB"/>
              </w:rPr>
              <w:t>194.50</w:t>
            </w:r>
            <w:r w:rsidR="00A204B5" w:rsidRPr="00317B13">
              <w:rPr>
                <w:rFonts w:ascii="Calibri" w:eastAsia="Times New Roman" w:hAnsi="Calibri" w:cs="Times New Roman"/>
                <w:color w:val="002060"/>
                <w:lang w:eastAsia="en-GB"/>
              </w:rPr>
              <w:t xml:space="preserve"> </w:t>
            </w:r>
          </w:p>
        </w:tc>
        <w:tc>
          <w:tcPr>
            <w:tcW w:w="1838" w:type="dxa"/>
            <w:tcBorders>
              <w:top w:val="nil"/>
              <w:left w:val="nil"/>
              <w:bottom w:val="nil"/>
              <w:right w:val="nil"/>
            </w:tcBorders>
            <w:noWrap/>
            <w:vAlign w:val="bottom"/>
            <w:hideMark/>
          </w:tcPr>
          <w:p w14:paraId="31407235"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           -   </w:t>
            </w:r>
          </w:p>
        </w:tc>
        <w:tc>
          <w:tcPr>
            <w:tcW w:w="222" w:type="dxa"/>
            <w:tcBorders>
              <w:top w:val="nil"/>
              <w:left w:val="nil"/>
              <w:bottom w:val="nil"/>
              <w:right w:val="nil"/>
            </w:tcBorders>
            <w:noWrap/>
            <w:vAlign w:val="bottom"/>
            <w:hideMark/>
          </w:tcPr>
          <w:p w14:paraId="106A29EF"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hideMark/>
          </w:tcPr>
          <w:p w14:paraId="53D75EA9" w14:textId="1DD62AC3" w:rsidR="00A204B5" w:rsidRPr="00317B13" w:rsidRDefault="005D0653" w:rsidP="00853F3C">
            <w:pPr>
              <w:spacing w:after="0" w:line="240" w:lineRule="auto"/>
              <w:rPr>
                <w:rFonts w:ascii="Calibri" w:eastAsia="Times New Roman" w:hAnsi="Calibri" w:cs="Times New Roman"/>
                <w:b/>
                <w:bCs/>
                <w:color w:val="002060"/>
                <w:lang w:eastAsia="en-GB"/>
              </w:rPr>
            </w:pPr>
            <w:r w:rsidRPr="00317B13">
              <w:rPr>
                <w:rFonts w:ascii="Calibri" w:eastAsia="Times New Roman" w:hAnsi="Calibri" w:cs="Times New Roman"/>
                <w:b/>
                <w:bCs/>
                <w:color w:val="002060"/>
                <w:lang w:eastAsia="en-GB"/>
              </w:rPr>
              <w:t xml:space="preserve"> £</w:t>
            </w:r>
            <w:r w:rsidR="00B94FC0">
              <w:rPr>
                <w:rFonts w:ascii="Calibri" w:eastAsia="Times New Roman" w:hAnsi="Calibri" w:cs="Times New Roman"/>
                <w:b/>
                <w:bCs/>
                <w:color w:val="002060"/>
                <w:lang w:eastAsia="en-GB"/>
              </w:rPr>
              <w:t>194</w:t>
            </w:r>
            <w:r w:rsidR="006F1965">
              <w:rPr>
                <w:rFonts w:ascii="Calibri" w:eastAsia="Times New Roman" w:hAnsi="Calibri" w:cs="Times New Roman"/>
                <w:b/>
                <w:bCs/>
                <w:color w:val="002060"/>
                <w:lang w:eastAsia="en-GB"/>
              </w:rPr>
              <w:t>.</w:t>
            </w:r>
            <w:r w:rsidR="00B94FC0">
              <w:rPr>
                <w:rFonts w:ascii="Calibri" w:eastAsia="Times New Roman" w:hAnsi="Calibri" w:cs="Times New Roman"/>
                <w:b/>
                <w:bCs/>
                <w:color w:val="002060"/>
                <w:lang w:eastAsia="en-GB"/>
              </w:rPr>
              <w:t>5</w:t>
            </w:r>
            <w:r w:rsidR="006F1965">
              <w:rPr>
                <w:rFonts w:ascii="Calibri" w:eastAsia="Times New Roman" w:hAnsi="Calibri" w:cs="Times New Roman"/>
                <w:b/>
                <w:bCs/>
                <w:color w:val="002060"/>
                <w:lang w:eastAsia="en-GB"/>
              </w:rPr>
              <w:t>0</w:t>
            </w:r>
            <w:r w:rsidRPr="00317B13">
              <w:rPr>
                <w:rFonts w:ascii="Calibri" w:eastAsia="Times New Roman" w:hAnsi="Calibri" w:cs="Times New Roman"/>
                <w:b/>
                <w:bCs/>
                <w:color w:val="002060"/>
                <w:lang w:eastAsia="en-GB"/>
              </w:rPr>
              <w:t xml:space="preserve">  </w:t>
            </w:r>
            <w:r w:rsidR="00A204B5" w:rsidRPr="00317B13">
              <w:rPr>
                <w:rFonts w:ascii="Calibri" w:eastAsia="Times New Roman" w:hAnsi="Calibri" w:cs="Times New Roman"/>
                <w:b/>
                <w:bCs/>
                <w:color w:val="002060"/>
                <w:lang w:eastAsia="en-GB"/>
              </w:rPr>
              <w:t xml:space="preserve"> </w:t>
            </w:r>
          </w:p>
        </w:tc>
        <w:tc>
          <w:tcPr>
            <w:tcW w:w="1186" w:type="dxa"/>
            <w:tcBorders>
              <w:top w:val="nil"/>
              <w:left w:val="nil"/>
              <w:bottom w:val="nil"/>
              <w:right w:val="nil"/>
            </w:tcBorders>
            <w:noWrap/>
            <w:vAlign w:val="bottom"/>
            <w:hideMark/>
          </w:tcPr>
          <w:p w14:paraId="08575303" w14:textId="66FF0732" w:rsidR="00A204B5" w:rsidRPr="00317B13" w:rsidRDefault="009E3B77" w:rsidP="00853F3C">
            <w:pPr>
              <w:spacing w:after="0" w:line="240" w:lineRule="auto"/>
              <w:rPr>
                <w:rFonts w:ascii="Calibri" w:eastAsia="Times New Roman" w:hAnsi="Calibri" w:cs="Times New Roman"/>
                <w:color w:val="002060"/>
                <w:lang w:eastAsia="en-GB"/>
              </w:rPr>
            </w:pPr>
            <w:r>
              <w:rPr>
                <w:rFonts w:ascii="Calibri" w:eastAsia="Times New Roman" w:hAnsi="Calibri" w:cs="Times New Roman"/>
                <w:color w:val="002060"/>
                <w:lang w:eastAsia="en-GB"/>
              </w:rPr>
              <w:t xml:space="preserve"> £ </w:t>
            </w:r>
            <w:r w:rsidR="006F1965">
              <w:rPr>
                <w:rFonts w:ascii="Calibri" w:eastAsia="Times New Roman" w:hAnsi="Calibri" w:cs="Times New Roman"/>
                <w:color w:val="002060"/>
                <w:lang w:eastAsia="en-GB"/>
              </w:rPr>
              <w:t>1780.86</w:t>
            </w:r>
          </w:p>
        </w:tc>
      </w:tr>
      <w:tr w:rsidR="00317B13" w:rsidRPr="00317B13" w14:paraId="067C576E" w14:textId="77777777" w:rsidTr="00A20AF4">
        <w:trPr>
          <w:trHeight w:val="300"/>
        </w:trPr>
        <w:tc>
          <w:tcPr>
            <w:tcW w:w="1031" w:type="dxa"/>
            <w:tcBorders>
              <w:top w:val="nil"/>
              <w:left w:val="nil"/>
              <w:bottom w:val="nil"/>
              <w:right w:val="nil"/>
            </w:tcBorders>
            <w:noWrap/>
            <w:vAlign w:val="bottom"/>
            <w:hideMark/>
          </w:tcPr>
          <w:p w14:paraId="55C8F54F"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Activities</w:t>
            </w:r>
          </w:p>
        </w:tc>
        <w:tc>
          <w:tcPr>
            <w:tcW w:w="960" w:type="dxa"/>
            <w:tcBorders>
              <w:top w:val="nil"/>
              <w:left w:val="nil"/>
              <w:bottom w:val="nil"/>
              <w:right w:val="nil"/>
            </w:tcBorders>
            <w:noWrap/>
            <w:vAlign w:val="bottom"/>
            <w:hideMark/>
          </w:tcPr>
          <w:p w14:paraId="1977CB2B"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960" w:type="dxa"/>
            <w:tcBorders>
              <w:top w:val="nil"/>
              <w:left w:val="nil"/>
              <w:bottom w:val="nil"/>
              <w:right w:val="nil"/>
            </w:tcBorders>
            <w:noWrap/>
            <w:vAlign w:val="bottom"/>
            <w:hideMark/>
          </w:tcPr>
          <w:p w14:paraId="23B9E094"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338" w:type="dxa"/>
            <w:tcBorders>
              <w:top w:val="nil"/>
              <w:left w:val="nil"/>
              <w:bottom w:val="nil"/>
              <w:right w:val="nil"/>
            </w:tcBorders>
            <w:noWrap/>
            <w:vAlign w:val="bottom"/>
            <w:hideMark/>
          </w:tcPr>
          <w:p w14:paraId="2CE94AD5" w14:textId="14E1F308" w:rsidR="00A204B5" w:rsidRPr="00317B13" w:rsidRDefault="001A4F00" w:rsidP="00853F3C">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 </w:t>
            </w:r>
            <w:r w:rsidR="00B94FC0">
              <w:rPr>
                <w:rFonts w:ascii="Calibri" w:eastAsia="Times New Roman" w:hAnsi="Calibri" w:cs="Times New Roman"/>
                <w:color w:val="002060"/>
                <w:lang w:eastAsia="en-GB"/>
              </w:rPr>
              <w:t>3066.75</w:t>
            </w:r>
          </w:p>
        </w:tc>
        <w:tc>
          <w:tcPr>
            <w:tcW w:w="1838" w:type="dxa"/>
            <w:tcBorders>
              <w:top w:val="nil"/>
              <w:left w:val="nil"/>
              <w:bottom w:val="nil"/>
              <w:right w:val="nil"/>
            </w:tcBorders>
            <w:noWrap/>
            <w:vAlign w:val="bottom"/>
            <w:hideMark/>
          </w:tcPr>
          <w:p w14:paraId="0CE8A8A5"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           -   </w:t>
            </w:r>
          </w:p>
        </w:tc>
        <w:tc>
          <w:tcPr>
            <w:tcW w:w="222" w:type="dxa"/>
            <w:tcBorders>
              <w:top w:val="nil"/>
              <w:left w:val="nil"/>
              <w:bottom w:val="nil"/>
              <w:right w:val="nil"/>
            </w:tcBorders>
            <w:noWrap/>
            <w:vAlign w:val="bottom"/>
            <w:hideMark/>
          </w:tcPr>
          <w:p w14:paraId="549A7E8F"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hideMark/>
          </w:tcPr>
          <w:p w14:paraId="45F60BC4" w14:textId="2F336878" w:rsidR="00A204B5" w:rsidRPr="00317B13" w:rsidRDefault="00A204B5" w:rsidP="00853F3C">
            <w:pPr>
              <w:spacing w:after="0" w:line="240" w:lineRule="auto"/>
              <w:rPr>
                <w:rFonts w:ascii="Calibri" w:eastAsia="Times New Roman" w:hAnsi="Calibri" w:cs="Times New Roman"/>
                <w:b/>
                <w:bCs/>
                <w:color w:val="002060"/>
                <w:lang w:eastAsia="en-GB"/>
              </w:rPr>
            </w:pPr>
            <w:r w:rsidRPr="00317B13">
              <w:rPr>
                <w:rFonts w:ascii="Calibri" w:eastAsia="Times New Roman" w:hAnsi="Calibri" w:cs="Times New Roman"/>
                <w:b/>
                <w:bCs/>
                <w:color w:val="002060"/>
                <w:lang w:eastAsia="en-GB"/>
              </w:rPr>
              <w:t xml:space="preserve"> £</w:t>
            </w:r>
            <w:r w:rsidR="00B94FC0">
              <w:rPr>
                <w:rFonts w:ascii="Calibri" w:eastAsia="Times New Roman" w:hAnsi="Calibri" w:cs="Times New Roman"/>
                <w:b/>
                <w:bCs/>
                <w:color w:val="002060"/>
                <w:lang w:eastAsia="en-GB"/>
              </w:rPr>
              <w:t>3066.75</w:t>
            </w:r>
            <w:r w:rsidRPr="00317B13">
              <w:rPr>
                <w:rFonts w:ascii="Calibri" w:eastAsia="Times New Roman" w:hAnsi="Calibri" w:cs="Times New Roman"/>
                <w:b/>
                <w:bCs/>
                <w:color w:val="002060"/>
                <w:lang w:eastAsia="en-GB"/>
              </w:rPr>
              <w:t xml:space="preserve">    </w:t>
            </w:r>
          </w:p>
        </w:tc>
        <w:tc>
          <w:tcPr>
            <w:tcW w:w="1186" w:type="dxa"/>
            <w:tcBorders>
              <w:top w:val="nil"/>
              <w:left w:val="nil"/>
              <w:bottom w:val="nil"/>
              <w:right w:val="nil"/>
            </w:tcBorders>
            <w:noWrap/>
            <w:vAlign w:val="bottom"/>
            <w:hideMark/>
          </w:tcPr>
          <w:p w14:paraId="0B2E338D" w14:textId="0246E86D" w:rsidR="00A204B5" w:rsidRPr="00317B13" w:rsidRDefault="00A204B5" w:rsidP="00853F3C">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w:t>
            </w:r>
            <w:r w:rsidR="00A20AF4">
              <w:rPr>
                <w:rFonts w:ascii="Calibri" w:eastAsia="Times New Roman" w:hAnsi="Calibri" w:cs="Times New Roman"/>
                <w:color w:val="002060"/>
                <w:lang w:eastAsia="en-GB"/>
              </w:rPr>
              <w:t>3</w:t>
            </w:r>
            <w:r w:rsidR="006F1965">
              <w:rPr>
                <w:rFonts w:ascii="Calibri" w:eastAsia="Times New Roman" w:hAnsi="Calibri" w:cs="Times New Roman"/>
                <w:color w:val="002060"/>
                <w:lang w:eastAsia="en-GB"/>
              </w:rPr>
              <w:t>288.40</w:t>
            </w:r>
            <w:r w:rsidRPr="00317B13">
              <w:rPr>
                <w:rFonts w:ascii="Calibri" w:eastAsia="Times New Roman" w:hAnsi="Calibri" w:cs="Times New Roman"/>
                <w:color w:val="002060"/>
                <w:lang w:eastAsia="en-GB"/>
              </w:rPr>
              <w:t xml:space="preserve"> </w:t>
            </w:r>
          </w:p>
        </w:tc>
      </w:tr>
      <w:tr w:rsidR="00317B13" w:rsidRPr="00317B13" w14:paraId="112B4D87" w14:textId="77777777" w:rsidTr="00A20AF4">
        <w:trPr>
          <w:trHeight w:val="300"/>
        </w:trPr>
        <w:tc>
          <w:tcPr>
            <w:tcW w:w="1991" w:type="dxa"/>
            <w:gridSpan w:val="2"/>
            <w:tcBorders>
              <w:top w:val="nil"/>
              <w:left w:val="nil"/>
              <w:bottom w:val="nil"/>
              <w:right w:val="nil"/>
            </w:tcBorders>
            <w:noWrap/>
            <w:vAlign w:val="bottom"/>
            <w:hideMark/>
          </w:tcPr>
          <w:p w14:paraId="6B32DB12"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Bank Interest</w:t>
            </w:r>
          </w:p>
        </w:tc>
        <w:tc>
          <w:tcPr>
            <w:tcW w:w="960" w:type="dxa"/>
            <w:tcBorders>
              <w:top w:val="nil"/>
              <w:left w:val="nil"/>
              <w:bottom w:val="nil"/>
              <w:right w:val="nil"/>
            </w:tcBorders>
            <w:noWrap/>
            <w:vAlign w:val="bottom"/>
            <w:hideMark/>
          </w:tcPr>
          <w:p w14:paraId="190B1FA7"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338" w:type="dxa"/>
            <w:tcBorders>
              <w:top w:val="nil"/>
              <w:left w:val="nil"/>
              <w:bottom w:val="nil"/>
              <w:right w:val="nil"/>
            </w:tcBorders>
            <w:noWrap/>
            <w:vAlign w:val="bottom"/>
            <w:hideMark/>
          </w:tcPr>
          <w:p w14:paraId="5ACA028A" w14:textId="5638BBBB" w:rsidR="00A204B5" w:rsidRPr="00317B13" w:rsidRDefault="00A204B5" w:rsidP="00853F3C">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 </w:t>
            </w:r>
            <w:r w:rsidR="00B94FC0">
              <w:rPr>
                <w:rFonts w:ascii="Calibri" w:eastAsia="Times New Roman" w:hAnsi="Calibri" w:cs="Times New Roman"/>
                <w:color w:val="002060"/>
                <w:lang w:eastAsia="en-GB"/>
              </w:rPr>
              <w:t>41.15</w:t>
            </w:r>
            <w:r w:rsidR="002003FE" w:rsidRPr="00317B13">
              <w:rPr>
                <w:rFonts w:ascii="Calibri" w:eastAsia="Times New Roman" w:hAnsi="Calibri" w:cs="Times New Roman"/>
                <w:color w:val="002060"/>
                <w:lang w:eastAsia="en-GB"/>
              </w:rPr>
              <w:t xml:space="preserve">   </w:t>
            </w:r>
            <w:r w:rsidRPr="00317B13">
              <w:rPr>
                <w:rFonts w:ascii="Calibri" w:eastAsia="Times New Roman" w:hAnsi="Calibri" w:cs="Times New Roman"/>
                <w:color w:val="002060"/>
                <w:lang w:eastAsia="en-GB"/>
              </w:rPr>
              <w:t xml:space="preserve">       </w:t>
            </w:r>
          </w:p>
        </w:tc>
        <w:tc>
          <w:tcPr>
            <w:tcW w:w="1838" w:type="dxa"/>
            <w:tcBorders>
              <w:top w:val="nil"/>
              <w:left w:val="nil"/>
              <w:bottom w:val="nil"/>
              <w:right w:val="nil"/>
            </w:tcBorders>
            <w:noWrap/>
            <w:vAlign w:val="bottom"/>
            <w:hideMark/>
          </w:tcPr>
          <w:p w14:paraId="12D03CCE"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           -   </w:t>
            </w:r>
          </w:p>
        </w:tc>
        <w:tc>
          <w:tcPr>
            <w:tcW w:w="222" w:type="dxa"/>
            <w:tcBorders>
              <w:top w:val="nil"/>
              <w:left w:val="nil"/>
              <w:bottom w:val="nil"/>
              <w:right w:val="nil"/>
            </w:tcBorders>
            <w:noWrap/>
            <w:vAlign w:val="bottom"/>
            <w:hideMark/>
          </w:tcPr>
          <w:p w14:paraId="59B9680D"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hideMark/>
          </w:tcPr>
          <w:p w14:paraId="38D9A3EC" w14:textId="77F1F5BA" w:rsidR="00A204B5" w:rsidRPr="00317B13" w:rsidRDefault="00A204B5" w:rsidP="00853F3C">
            <w:pPr>
              <w:spacing w:after="0" w:line="240" w:lineRule="auto"/>
              <w:rPr>
                <w:rFonts w:ascii="Calibri" w:eastAsia="Times New Roman" w:hAnsi="Calibri" w:cs="Times New Roman"/>
                <w:b/>
                <w:bCs/>
                <w:color w:val="002060"/>
                <w:lang w:eastAsia="en-GB"/>
              </w:rPr>
            </w:pPr>
            <w:r w:rsidRPr="00317B13">
              <w:rPr>
                <w:rFonts w:ascii="Calibri" w:eastAsia="Times New Roman" w:hAnsi="Calibri" w:cs="Times New Roman"/>
                <w:b/>
                <w:bCs/>
                <w:color w:val="002060"/>
                <w:lang w:eastAsia="en-GB"/>
              </w:rPr>
              <w:t xml:space="preserve"> £</w:t>
            </w:r>
            <w:r w:rsidR="00B94FC0">
              <w:rPr>
                <w:rFonts w:ascii="Calibri" w:eastAsia="Times New Roman" w:hAnsi="Calibri" w:cs="Times New Roman"/>
                <w:b/>
                <w:bCs/>
                <w:color w:val="002060"/>
                <w:lang w:eastAsia="en-GB"/>
              </w:rPr>
              <w:t>41.15</w:t>
            </w:r>
            <w:r w:rsidR="002003FE" w:rsidRPr="00317B13">
              <w:rPr>
                <w:rFonts w:ascii="Calibri" w:eastAsia="Times New Roman" w:hAnsi="Calibri" w:cs="Times New Roman"/>
                <w:b/>
                <w:bCs/>
                <w:color w:val="002060"/>
                <w:lang w:eastAsia="en-GB"/>
              </w:rPr>
              <w:t xml:space="preserve">  </w:t>
            </w:r>
            <w:r w:rsidRPr="00317B13">
              <w:rPr>
                <w:rFonts w:ascii="Calibri" w:eastAsia="Times New Roman" w:hAnsi="Calibri" w:cs="Times New Roman"/>
                <w:b/>
                <w:bCs/>
                <w:color w:val="002060"/>
                <w:lang w:eastAsia="en-GB"/>
              </w:rPr>
              <w:t xml:space="preserve"> </w:t>
            </w:r>
            <w:r w:rsidR="00273442" w:rsidRPr="00317B13">
              <w:rPr>
                <w:rFonts w:ascii="Calibri" w:eastAsia="Times New Roman" w:hAnsi="Calibri" w:cs="Times New Roman"/>
                <w:b/>
                <w:bCs/>
                <w:color w:val="002060"/>
                <w:lang w:eastAsia="en-GB"/>
              </w:rPr>
              <w:t xml:space="preserve">  </w:t>
            </w:r>
            <w:r w:rsidRPr="00317B13">
              <w:rPr>
                <w:rFonts w:ascii="Calibri" w:eastAsia="Times New Roman" w:hAnsi="Calibri" w:cs="Times New Roman"/>
                <w:b/>
                <w:bCs/>
                <w:color w:val="002060"/>
                <w:lang w:eastAsia="en-GB"/>
              </w:rPr>
              <w:t xml:space="preserve">       </w:t>
            </w:r>
          </w:p>
        </w:tc>
        <w:tc>
          <w:tcPr>
            <w:tcW w:w="1186" w:type="dxa"/>
            <w:tcBorders>
              <w:top w:val="nil"/>
              <w:left w:val="nil"/>
              <w:bottom w:val="nil"/>
              <w:right w:val="nil"/>
            </w:tcBorders>
            <w:noWrap/>
            <w:vAlign w:val="bottom"/>
            <w:hideMark/>
          </w:tcPr>
          <w:p w14:paraId="10726F7A" w14:textId="10E05D43" w:rsidR="002D7133" w:rsidRPr="00317B13" w:rsidRDefault="00A204B5" w:rsidP="00853F3C">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 </w:t>
            </w:r>
            <w:r w:rsidR="006F1965">
              <w:rPr>
                <w:rFonts w:ascii="Calibri" w:eastAsia="Times New Roman" w:hAnsi="Calibri" w:cs="Times New Roman"/>
                <w:color w:val="002060"/>
                <w:lang w:eastAsia="en-GB"/>
              </w:rPr>
              <w:t>48.11</w:t>
            </w:r>
          </w:p>
        </w:tc>
      </w:tr>
      <w:tr w:rsidR="00317B13" w:rsidRPr="00317B13" w14:paraId="0207C537" w14:textId="77777777" w:rsidTr="00A20AF4">
        <w:trPr>
          <w:trHeight w:val="300"/>
        </w:trPr>
        <w:tc>
          <w:tcPr>
            <w:tcW w:w="1031" w:type="dxa"/>
            <w:tcBorders>
              <w:top w:val="nil"/>
              <w:left w:val="nil"/>
              <w:bottom w:val="nil"/>
              <w:right w:val="nil"/>
            </w:tcBorders>
            <w:noWrap/>
            <w:vAlign w:val="bottom"/>
            <w:hideMark/>
          </w:tcPr>
          <w:p w14:paraId="4549DBFB"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960" w:type="dxa"/>
            <w:tcBorders>
              <w:top w:val="nil"/>
              <w:left w:val="nil"/>
              <w:bottom w:val="nil"/>
              <w:right w:val="nil"/>
            </w:tcBorders>
            <w:noWrap/>
            <w:vAlign w:val="bottom"/>
            <w:hideMark/>
          </w:tcPr>
          <w:p w14:paraId="3D88FEE8"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960" w:type="dxa"/>
            <w:tcBorders>
              <w:top w:val="nil"/>
              <w:left w:val="nil"/>
              <w:bottom w:val="nil"/>
              <w:right w:val="nil"/>
            </w:tcBorders>
            <w:noWrap/>
            <w:vAlign w:val="bottom"/>
            <w:hideMark/>
          </w:tcPr>
          <w:p w14:paraId="4BA7D223"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338" w:type="dxa"/>
            <w:tcBorders>
              <w:top w:val="nil"/>
              <w:left w:val="nil"/>
              <w:bottom w:val="nil"/>
              <w:right w:val="nil"/>
            </w:tcBorders>
            <w:noWrap/>
            <w:vAlign w:val="bottom"/>
            <w:hideMark/>
          </w:tcPr>
          <w:p w14:paraId="003569FA"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838" w:type="dxa"/>
            <w:tcBorders>
              <w:top w:val="nil"/>
              <w:left w:val="nil"/>
              <w:bottom w:val="nil"/>
              <w:right w:val="nil"/>
            </w:tcBorders>
            <w:noWrap/>
            <w:vAlign w:val="bottom"/>
            <w:hideMark/>
          </w:tcPr>
          <w:p w14:paraId="1C2F4675"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222" w:type="dxa"/>
            <w:tcBorders>
              <w:top w:val="nil"/>
              <w:left w:val="nil"/>
              <w:bottom w:val="nil"/>
              <w:right w:val="nil"/>
            </w:tcBorders>
            <w:noWrap/>
            <w:vAlign w:val="bottom"/>
            <w:hideMark/>
          </w:tcPr>
          <w:p w14:paraId="5CAEB78B"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hideMark/>
          </w:tcPr>
          <w:p w14:paraId="35C42AD6" w14:textId="77777777" w:rsidR="00A204B5" w:rsidRPr="00317B13" w:rsidRDefault="00A204B5" w:rsidP="00A204B5">
            <w:pPr>
              <w:spacing w:after="0" w:line="240" w:lineRule="auto"/>
              <w:rPr>
                <w:rFonts w:ascii="Calibri" w:eastAsia="Times New Roman" w:hAnsi="Calibri" w:cs="Times New Roman"/>
                <w:b/>
                <w:bCs/>
                <w:color w:val="002060"/>
                <w:lang w:eastAsia="en-GB"/>
              </w:rPr>
            </w:pPr>
          </w:p>
        </w:tc>
        <w:tc>
          <w:tcPr>
            <w:tcW w:w="1186" w:type="dxa"/>
            <w:tcBorders>
              <w:top w:val="nil"/>
              <w:left w:val="nil"/>
              <w:bottom w:val="nil"/>
              <w:right w:val="nil"/>
            </w:tcBorders>
            <w:noWrap/>
            <w:vAlign w:val="bottom"/>
            <w:hideMark/>
          </w:tcPr>
          <w:p w14:paraId="41AC1754" w14:textId="77777777" w:rsidR="00A204B5" w:rsidRPr="00317B13" w:rsidRDefault="00A204B5" w:rsidP="00A204B5">
            <w:pPr>
              <w:spacing w:after="0" w:line="240" w:lineRule="auto"/>
              <w:rPr>
                <w:rFonts w:ascii="Calibri" w:eastAsia="Times New Roman" w:hAnsi="Calibri" w:cs="Times New Roman"/>
                <w:color w:val="002060"/>
                <w:lang w:eastAsia="en-GB"/>
              </w:rPr>
            </w:pPr>
          </w:p>
        </w:tc>
      </w:tr>
      <w:tr w:rsidR="00317B13" w:rsidRPr="00317B13" w14:paraId="65F575CA" w14:textId="77777777" w:rsidTr="00A20AF4">
        <w:trPr>
          <w:trHeight w:val="300"/>
        </w:trPr>
        <w:tc>
          <w:tcPr>
            <w:tcW w:w="4289" w:type="dxa"/>
            <w:gridSpan w:val="4"/>
            <w:tcBorders>
              <w:top w:val="nil"/>
              <w:left w:val="nil"/>
              <w:bottom w:val="nil"/>
              <w:right w:val="nil"/>
            </w:tcBorders>
            <w:noWrap/>
            <w:vAlign w:val="bottom"/>
            <w:hideMark/>
          </w:tcPr>
          <w:p w14:paraId="7F257E55"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Receipts from Charitable Activities</w:t>
            </w:r>
          </w:p>
        </w:tc>
        <w:tc>
          <w:tcPr>
            <w:tcW w:w="1838" w:type="dxa"/>
            <w:tcBorders>
              <w:top w:val="nil"/>
              <w:left w:val="nil"/>
              <w:bottom w:val="nil"/>
              <w:right w:val="nil"/>
            </w:tcBorders>
            <w:noWrap/>
            <w:vAlign w:val="bottom"/>
            <w:hideMark/>
          </w:tcPr>
          <w:p w14:paraId="5C6C7B4A"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222" w:type="dxa"/>
            <w:tcBorders>
              <w:top w:val="nil"/>
              <w:left w:val="nil"/>
              <w:bottom w:val="nil"/>
              <w:right w:val="nil"/>
            </w:tcBorders>
            <w:noWrap/>
            <w:vAlign w:val="bottom"/>
            <w:hideMark/>
          </w:tcPr>
          <w:p w14:paraId="48C2B2C1"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hideMark/>
          </w:tcPr>
          <w:p w14:paraId="70506D07" w14:textId="77777777" w:rsidR="00A204B5" w:rsidRPr="00317B13" w:rsidRDefault="00A204B5" w:rsidP="00A204B5">
            <w:pPr>
              <w:spacing w:after="0" w:line="240" w:lineRule="auto"/>
              <w:rPr>
                <w:rFonts w:ascii="Calibri" w:eastAsia="Times New Roman" w:hAnsi="Calibri" w:cs="Times New Roman"/>
                <w:b/>
                <w:bCs/>
                <w:color w:val="002060"/>
                <w:lang w:eastAsia="en-GB"/>
              </w:rPr>
            </w:pPr>
          </w:p>
        </w:tc>
        <w:tc>
          <w:tcPr>
            <w:tcW w:w="1186" w:type="dxa"/>
            <w:tcBorders>
              <w:top w:val="nil"/>
              <w:left w:val="nil"/>
              <w:bottom w:val="nil"/>
              <w:right w:val="nil"/>
            </w:tcBorders>
            <w:noWrap/>
            <w:vAlign w:val="bottom"/>
            <w:hideMark/>
          </w:tcPr>
          <w:p w14:paraId="58739A5B" w14:textId="77777777" w:rsidR="00A204B5" w:rsidRPr="00317B13" w:rsidRDefault="00A204B5" w:rsidP="00A204B5">
            <w:pPr>
              <w:spacing w:after="0" w:line="240" w:lineRule="auto"/>
              <w:rPr>
                <w:rFonts w:ascii="Calibri" w:eastAsia="Times New Roman" w:hAnsi="Calibri" w:cs="Times New Roman"/>
                <w:color w:val="002060"/>
                <w:lang w:eastAsia="en-GB"/>
              </w:rPr>
            </w:pPr>
          </w:p>
        </w:tc>
      </w:tr>
      <w:tr w:rsidR="00317B13" w:rsidRPr="00317B13" w14:paraId="4F9C78AD" w14:textId="77777777" w:rsidTr="00A20AF4">
        <w:trPr>
          <w:trHeight w:val="300"/>
        </w:trPr>
        <w:tc>
          <w:tcPr>
            <w:tcW w:w="1991" w:type="dxa"/>
            <w:gridSpan w:val="2"/>
            <w:tcBorders>
              <w:top w:val="nil"/>
              <w:left w:val="nil"/>
              <w:bottom w:val="nil"/>
              <w:right w:val="nil"/>
            </w:tcBorders>
            <w:noWrap/>
            <w:vAlign w:val="bottom"/>
            <w:hideMark/>
          </w:tcPr>
          <w:p w14:paraId="14B4B355"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Membership fees</w:t>
            </w:r>
          </w:p>
        </w:tc>
        <w:tc>
          <w:tcPr>
            <w:tcW w:w="960" w:type="dxa"/>
            <w:tcBorders>
              <w:top w:val="nil"/>
              <w:left w:val="nil"/>
              <w:bottom w:val="nil"/>
              <w:right w:val="nil"/>
            </w:tcBorders>
            <w:noWrap/>
            <w:vAlign w:val="bottom"/>
            <w:hideMark/>
          </w:tcPr>
          <w:p w14:paraId="73507B66"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338" w:type="dxa"/>
            <w:tcBorders>
              <w:top w:val="nil"/>
              <w:left w:val="nil"/>
              <w:bottom w:val="nil"/>
              <w:right w:val="nil"/>
            </w:tcBorders>
            <w:noWrap/>
            <w:vAlign w:val="bottom"/>
            <w:hideMark/>
          </w:tcPr>
          <w:p w14:paraId="719AE8BE" w14:textId="24C3F492" w:rsidR="00A204B5" w:rsidRPr="00317B13" w:rsidRDefault="001A4F00" w:rsidP="00853F3C">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w:t>
            </w:r>
            <w:r w:rsidR="00B94FC0">
              <w:rPr>
                <w:rFonts w:ascii="Calibri" w:eastAsia="Times New Roman" w:hAnsi="Calibri" w:cs="Times New Roman"/>
                <w:color w:val="002060"/>
                <w:lang w:eastAsia="en-GB"/>
              </w:rPr>
              <w:t>72</w:t>
            </w:r>
            <w:r w:rsidR="004307CA">
              <w:rPr>
                <w:rFonts w:ascii="Calibri" w:eastAsia="Times New Roman" w:hAnsi="Calibri" w:cs="Times New Roman"/>
                <w:color w:val="002060"/>
                <w:lang w:eastAsia="en-GB"/>
              </w:rPr>
              <w:t>0</w:t>
            </w:r>
            <w:r w:rsidR="002D7133">
              <w:rPr>
                <w:rFonts w:ascii="Calibri" w:eastAsia="Times New Roman" w:hAnsi="Calibri" w:cs="Times New Roman"/>
                <w:color w:val="002060"/>
                <w:lang w:eastAsia="en-GB"/>
              </w:rPr>
              <w:t>.00</w:t>
            </w:r>
          </w:p>
        </w:tc>
        <w:tc>
          <w:tcPr>
            <w:tcW w:w="1838" w:type="dxa"/>
            <w:tcBorders>
              <w:top w:val="nil"/>
              <w:left w:val="nil"/>
              <w:bottom w:val="nil"/>
              <w:right w:val="nil"/>
            </w:tcBorders>
            <w:noWrap/>
            <w:vAlign w:val="bottom"/>
            <w:hideMark/>
          </w:tcPr>
          <w:p w14:paraId="5EDFC86B"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           -   </w:t>
            </w:r>
          </w:p>
        </w:tc>
        <w:tc>
          <w:tcPr>
            <w:tcW w:w="222" w:type="dxa"/>
            <w:tcBorders>
              <w:top w:val="nil"/>
              <w:left w:val="nil"/>
              <w:bottom w:val="nil"/>
              <w:right w:val="nil"/>
            </w:tcBorders>
            <w:noWrap/>
            <w:vAlign w:val="bottom"/>
            <w:hideMark/>
          </w:tcPr>
          <w:p w14:paraId="4A189367"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hideMark/>
          </w:tcPr>
          <w:p w14:paraId="2BDBAACA" w14:textId="31D161A5" w:rsidR="00A204B5" w:rsidRPr="00317B13" w:rsidRDefault="001A4F00" w:rsidP="00853F3C">
            <w:pPr>
              <w:spacing w:after="0" w:line="240" w:lineRule="auto"/>
              <w:rPr>
                <w:rFonts w:ascii="Calibri" w:eastAsia="Times New Roman" w:hAnsi="Calibri" w:cs="Times New Roman"/>
                <w:b/>
                <w:bCs/>
                <w:color w:val="002060"/>
                <w:lang w:eastAsia="en-GB"/>
              </w:rPr>
            </w:pPr>
            <w:r w:rsidRPr="00317B13">
              <w:rPr>
                <w:rFonts w:ascii="Calibri" w:eastAsia="Times New Roman" w:hAnsi="Calibri" w:cs="Times New Roman"/>
                <w:b/>
                <w:bCs/>
                <w:color w:val="002060"/>
                <w:lang w:eastAsia="en-GB"/>
              </w:rPr>
              <w:t xml:space="preserve"> £</w:t>
            </w:r>
            <w:r w:rsidR="00B94FC0">
              <w:rPr>
                <w:rFonts w:ascii="Calibri" w:eastAsia="Times New Roman" w:hAnsi="Calibri" w:cs="Times New Roman"/>
                <w:b/>
                <w:bCs/>
                <w:color w:val="002060"/>
                <w:lang w:eastAsia="en-GB"/>
              </w:rPr>
              <w:t>72</w:t>
            </w:r>
            <w:r w:rsidR="004307CA">
              <w:rPr>
                <w:rFonts w:ascii="Calibri" w:eastAsia="Times New Roman" w:hAnsi="Calibri" w:cs="Times New Roman"/>
                <w:b/>
                <w:bCs/>
                <w:color w:val="002060"/>
                <w:lang w:eastAsia="en-GB"/>
              </w:rPr>
              <w:t>0</w:t>
            </w:r>
            <w:r w:rsidR="002D7133">
              <w:rPr>
                <w:rFonts w:ascii="Calibri" w:eastAsia="Times New Roman" w:hAnsi="Calibri" w:cs="Times New Roman"/>
                <w:b/>
                <w:bCs/>
                <w:color w:val="002060"/>
                <w:lang w:eastAsia="en-GB"/>
              </w:rPr>
              <w:t>.00</w:t>
            </w:r>
            <w:r w:rsidRPr="00317B13">
              <w:rPr>
                <w:rFonts w:ascii="Calibri" w:eastAsia="Times New Roman" w:hAnsi="Calibri" w:cs="Times New Roman"/>
                <w:b/>
                <w:bCs/>
                <w:color w:val="002060"/>
                <w:lang w:eastAsia="en-GB"/>
              </w:rPr>
              <w:t xml:space="preserve"> </w:t>
            </w:r>
            <w:r w:rsidR="002003FE" w:rsidRPr="00317B13">
              <w:rPr>
                <w:rFonts w:ascii="Calibri" w:eastAsia="Times New Roman" w:hAnsi="Calibri" w:cs="Times New Roman"/>
                <w:b/>
                <w:bCs/>
                <w:color w:val="002060"/>
                <w:lang w:eastAsia="en-GB"/>
              </w:rPr>
              <w:t xml:space="preserve">  </w:t>
            </w:r>
          </w:p>
        </w:tc>
        <w:tc>
          <w:tcPr>
            <w:tcW w:w="1186" w:type="dxa"/>
            <w:tcBorders>
              <w:top w:val="nil"/>
              <w:left w:val="nil"/>
              <w:bottom w:val="nil"/>
              <w:right w:val="nil"/>
            </w:tcBorders>
            <w:noWrap/>
            <w:vAlign w:val="bottom"/>
            <w:hideMark/>
          </w:tcPr>
          <w:p w14:paraId="2533CF17" w14:textId="7660A974" w:rsidR="00A204B5" w:rsidRPr="00317B13" w:rsidRDefault="009E3B77" w:rsidP="00853F3C">
            <w:pPr>
              <w:spacing w:after="0" w:line="240" w:lineRule="auto"/>
              <w:rPr>
                <w:rFonts w:ascii="Calibri" w:eastAsia="Times New Roman" w:hAnsi="Calibri" w:cs="Times New Roman"/>
                <w:color w:val="002060"/>
                <w:lang w:eastAsia="en-GB"/>
              </w:rPr>
            </w:pPr>
            <w:r>
              <w:rPr>
                <w:rFonts w:ascii="Calibri" w:eastAsia="Times New Roman" w:hAnsi="Calibri" w:cs="Times New Roman"/>
                <w:color w:val="002060"/>
                <w:lang w:eastAsia="en-GB"/>
              </w:rPr>
              <w:t xml:space="preserve"> £ </w:t>
            </w:r>
            <w:r w:rsidR="006F1965">
              <w:rPr>
                <w:rFonts w:ascii="Calibri" w:eastAsia="Times New Roman" w:hAnsi="Calibri" w:cs="Times New Roman"/>
                <w:color w:val="002060"/>
                <w:lang w:eastAsia="en-GB"/>
              </w:rPr>
              <w:t>630.00</w:t>
            </w:r>
          </w:p>
        </w:tc>
      </w:tr>
      <w:tr w:rsidR="00317B13" w:rsidRPr="00317B13" w14:paraId="0998DA76" w14:textId="77777777" w:rsidTr="00A20AF4">
        <w:trPr>
          <w:trHeight w:val="300"/>
        </w:trPr>
        <w:tc>
          <w:tcPr>
            <w:tcW w:w="1991" w:type="dxa"/>
            <w:gridSpan w:val="2"/>
            <w:tcBorders>
              <w:top w:val="nil"/>
              <w:left w:val="nil"/>
              <w:bottom w:val="nil"/>
              <w:right w:val="nil"/>
            </w:tcBorders>
            <w:noWrap/>
            <w:vAlign w:val="bottom"/>
            <w:hideMark/>
          </w:tcPr>
          <w:p w14:paraId="40CE5E16" w14:textId="77777777" w:rsidR="00A204B5" w:rsidRPr="00317B13" w:rsidRDefault="00A204B5" w:rsidP="00A204B5">
            <w:pPr>
              <w:spacing w:after="0" w:line="240" w:lineRule="auto"/>
              <w:rPr>
                <w:rFonts w:ascii="Calibri" w:eastAsia="Times New Roman" w:hAnsi="Calibri" w:cs="Times New Roman"/>
                <w:b/>
                <w:bCs/>
                <w:color w:val="002060"/>
                <w:lang w:eastAsia="en-GB"/>
              </w:rPr>
            </w:pPr>
            <w:r w:rsidRPr="00317B13">
              <w:rPr>
                <w:rFonts w:ascii="Calibri" w:eastAsia="Times New Roman" w:hAnsi="Calibri" w:cs="Times New Roman"/>
                <w:b/>
                <w:bCs/>
                <w:color w:val="002060"/>
                <w:lang w:eastAsia="en-GB"/>
              </w:rPr>
              <w:t>Total Receipts</w:t>
            </w:r>
          </w:p>
        </w:tc>
        <w:tc>
          <w:tcPr>
            <w:tcW w:w="960" w:type="dxa"/>
            <w:tcBorders>
              <w:top w:val="nil"/>
              <w:left w:val="nil"/>
              <w:bottom w:val="nil"/>
              <w:right w:val="nil"/>
            </w:tcBorders>
            <w:noWrap/>
            <w:vAlign w:val="bottom"/>
            <w:hideMark/>
          </w:tcPr>
          <w:p w14:paraId="47FC58A5"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338" w:type="dxa"/>
            <w:tcBorders>
              <w:top w:val="nil"/>
              <w:left w:val="nil"/>
              <w:bottom w:val="nil"/>
              <w:right w:val="nil"/>
            </w:tcBorders>
            <w:noWrap/>
            <w:vAlign w:val="bottom"/>
            <w:hideMark/>
          </w:tcPr>
          <w:p w14:paraId="36E185F0" w14:textId="0B5FA182" w:rsidR="00A204B5" w:rsidRPr="00317B13" w:rsidRDefault="001A4F00" w:rsidP="00853F3C">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 </w:t>
            </w:r>
            <w:r w:rsidR="00B94FC0">
              <w:rPr>
                <w:rFonts w:ascii="Calibri" w:eastAsia="Times New Roman" w:hAnsi="Calibri" w:cs="Times New Roman"/>
                <w:color w:val="002060"/>
                <w:lang w:eastAsia="en-GB"/>
              </w:rPr>
              <w:t>5998.20</w:t>
            </w:r>
          </w:p>
        </w:tc>
        <w:tc>
          <w:tcPr>
            <w:tcW w:w="1838" w:type="dxa"/>
            <w:tcBorders>
              <w:top w:val="nil"/>
              <w:left w:val="nil"/>
              <w:bottom w:val="nil"/>
              <w:right w:val="nil"/>
            </w:tcBorders>
            <w:noWrap/>
            <w:vAlign w:val="bottom"/>
            <w:hideMark/>
          </w:tcPr>
          <w:p w14:paraId="04DC136B"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222" w:type="dxa"/>
            <w:tcBorders>
              <w:top w:val="nil"/>
              <w:left w:val="nil"/>
              <w:bottom w:val="nil"/>
              <w:right w:val="nil"/>
            </w:tcBorders>
            <w:noWrap/>
            <w:vAlign w:val="bottom"/>
            <w:hideMark/>
          </w:tcPr>
          <w:p w14:paraId="09E1B170"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hideMark/>
          </w:tcPr>
          <w:p w14:paraId="3260C6B1" w14:textId="4DDC91EE" w:rsidR="00A204B5" w:rsidRPr="00317B13" w:rsidRDefault="001A4F00" w:rsidP="00853F3C">
            <w:pPr>
              <w:spacing w:after="0" w:line="240" w:lineRule="auto"/>
              <w:rPr>
                <w:rFonts w:ascii="Calibri" w:eastAsia="Times New Roman" w:hAnsi="Calibri" w:cs="Times New Roman"/>
                <w:b/>
                <w:bCs/>
                <w:color w:val="002060"/>
                <w:lang w:eastAsia="en-GB"/>
              </w:rPr>
            </w:pPr>
            <w:r w:rsidRPr="00317B13">
              <w:rPr>
                <w:rFonts w:ascii="Calibri" w:eastAsia="Times New Roman" w:hAnsi="Calibri" w:cs="Times New Roman"/>
                <w:b/>
                <w:bCs/>
                <w:color w:val="002060"/>
                <w:lang w:eastAsia="en-GB"/>
              </w:rPr>
              <w:t xml:space="preserve"> £</w:t>
            </w:r>
            <w:r w:rsidR="00B94FC0">
              <w:rPr>
                <w:rFonts w:ascii="Calibri" w:eastAsia="Times New Roman" w:hAnsi="Calibri" w:cs="Times New Roman"/>
                <w:b/>
                <w:bCs/>
                <w:color w:val="002060"/>
                <w:lang w:eastAsia="en-GB"/>
              </w:rPr>
              <w:t>5998.2</w:t>
            </w:r>
            <w:r w:rsidR="006F1965">
              <w:rPr>
                <w:rFonts w:ascii="Calibri" w:eastAsia="Times New Roman" w:hAnsi="Calibri" w:cs="Times New Roman"/>
                <w:b/>
                <w:bCs/>
                <w:color w:val="002060"/>
                <w:lang w:eastAsia="en-GB"/>
              </w:rPr>
              <w:t>0</w:t>
            </w:r>
          </w:p>
        </w:tc>
        <w:tc>
          <w:tcPr>
            <w:tcW w:w="1186" w:type="dxa"/>
            <w:tcBorders>
              <w:top w:val="nil"/>
              <w:left w:val="nil"/>
              <w:bottom w:val="nil"/>
              <w:right w:val="nil"/>
            </w:tcBorders>
            <w:noWrap/>
            <w:vAlign w:val="bottom"/>
            <w:hideMark/>
          </w:tcPr>
          <w:p w14:paraId="45B34633" w14:textId="0FDE9133" w:rsidR="001A4F00" w:rsidRPr="00317B13" w:rsidRDefault="009E3B77" w:rsidP="00853F3C">
            <w:pPr>
              <w:spacing w:after="0" w:line="240" w:lineRule="auto"/>
              <w:rPr>
                <w:rFonts w:ascii="Calibri" w:eastAsia="Times New Roman" w:hAnsi="Calibri" w:cs="Times New Roman"/>
                <w:color w:val="002060"/>
                <w:lang w:eastAsia="en-GB"/>
              </w:rPr>
            </w:pPr>
            <w:r>
              <w:rPr>
                <w:rFonts w:ascii="Calibri" w:eastAsia="Times New Roman" w:hAnsi="Calibri" w:cs="Times New Roman"/>
                <w:color w:val="002060"/>
                <w:lang w:eastAsia="en-GB"/>
              </w:rPr>
              <w:t xml:space="preserve"> £ </w:t>
            </w:r>
            <w:r w:rsidR="006F1965">
              <w:rPr>
                <w:rFonts w:ascii="Calibri" w:eastAsia="Times New Roman" w:hAnsi="Calibri" w:cs="Times New Roman"/>
                <w:color w:val="002060"/>
                <w:lang w:eastAsia="en-GB"/>
              </w:rPr>
              <w:t>5790.37</w:t>
            </w:r>
          </w:p>
        </w:tc>
      </w:tr>
      <w:tr w:rsidR="00317B13" w:rsidRPr="00317B13" w14:paraId="6DA0591F" w14:textId="77777777" w:rsidTr="00A20AF4">
        <w:trPr>
          <w:trHeight w:val="300"/>
        </w:trPr>
        <w:tc>
          <w:tcPr>
            <w:tcW w:w="1031" w:type="dxa"/>
            <w:tcBorders>
              <w:top w:val="nil"/>
              <w:left w:val="nil"/>
              <w:bottom w:val="nil"/>
              <w:right w:val="nil"/>
            </w:tcBorders>
            <w:noWrap/>
            <w:vAlign w:val="bottom"/>
            <w:hideMark/>
          </w:tcPr>
          <w:p w14:paraId="4801A2BB"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960" w:type="dxa"/>
            <w:tcBorders>
              <w:top w:val="nil"/>
              <w:left w:val="nil"/>
              <w:bottom w:val="nil"/>
              <w:right w:val="nil"/>
            </w:tcBorders>
            <w:noWrap/>
            <w:vAlign w:val="bottom"/>
            <w:hideMark/>
          </w:tcPr>
          <w:p w14:paraId="01CCACD0"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960" w:type="dxa"/>
            <w:tcBorders>
              <w:top w:val="nil"/>
              <w:left w:val="nil"/>
              <w:bottom w:val="nil"/>
              <w:right w:val="nil"/>
            </w:tcBorders>
            <w:noWrap/>
            <w:vAlign w:val="bottom"/>
            <w:hideMark/>
          </w:tcPr>
          <w:p w14:paraId="240E68FA"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338" w:type="dxa"/>
            <w:tcBorders>
              <w:top w:val="nil"/>
              <w:left w:val="nil"/>
              <w:bottom w:val="nil"/>
              <w:right w:val="nil"/>
            </w:tcBorders>
            <w:noWrap/>
            <w:vAlign w:val="bottom"/>
            <w:hideMark/>
          </w:tcPr>
          <w:p w14:paraId="57DE0840"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838" w:type="dxa"/>
            <w:tcBorders>
              <w:top w:val="nil"/>
              <w:left w:val="nil"/>
              <w:bottom w:val="nil"/>
              <w:right w:val="nil"/>
            </w:tcBorders>
            <w:noWrap/>
            <w:vAlign w:val="bottom"/>
            <w:hideMark/>
          </w:tcPr>
          <w:p w14:paraId="7BEF7063"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222" w:type="dxa"/>
            <w:tcBorders>
              <w:top w:val="nil"/>
              <w:left w:val="nil"/>
              <w:bottom w:val="nil"/>
              <w:right w:val="nil"/>
            </w:tcBorders>
            <w:noWrap/>
            <w:vAlign w:val="bottom"/>
            <w:hideMark/>
          </w:tcPr>
          <w:p w14:paraId="2BB790CF"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hideMark/>
          </w:tcPr>
          <w:p w14:paraId="3C3B1F01" w14:textId="77777777" w:rsidR="00A204B5" w:rsidRPr="00317B13" w:rsidRDefault="00A204B5" w:rsidP="00A204B5">
            <w:pPr>
              <w:spacing w:after="0" w:line="240" w:lineRule="auto"/>
              <w:rPr>
                <w:rFonts w:ascii="Calibri" w:eastAsia="Times New Roman" w:hAnsi="Calibri" w:cs="Times New Roman"/>
                <w:b/>
                <w:bCs/>
                <w:color w:val="002060"/>
                <w:lang w:eastAsia="en-GB"/>
              </w:rPr>
            </w:pPr>
          </w:p>
        </w:tc>
        <w:tc>
          <w:tcPr>
            <w:tcW w:w="1186" w:type="dxa"/>
            <w:tcBorders>
              <w:top w:val="nil"/>
              <w:left w:val="nil"/>
              <w:bottom w:val="nil"/>
              <w:right w:val="nil"/>
            </w:tcBorders>
            <w:noWrap/>
            <w:vAlign w:val="bottom"/>
            <w:hideMark/>
          </w:tcPr>
          <w:p w14:paraId="43213FFB" w14:textId="77777777" w:rsidR="00A204B5" w:rsidRPr="00317B13" w:rsidRDefault="00A204B5" w:rsidP="00A204B5">
            <w:pPr>
              <w:spacing w:after="0" w:line="240" w:lineRule="auto"/>
              <w:rPr>
                <w:rFonts w:ascii="Calibri" w:eastAsia="Times New Roman" w:hAnsi="Calibri" w:cs="Times New Roman"/>
                <w:color w:val="002060"/>
                <w:lang w:eastAsia="en-GB"/>
              </w:rPr>
            </w:pPr>
          </w:p>
        </w:tc>
      </w:tr>
      <w:tr w:rsidR="00317B13" w:rsidRPr="00317B13" w14:paraId="79BAE781" w14:textId="77777777" w:rsidTr="00A20AF4">
        <w:trPr>
          <w:trHeight w:val="300"/>
        </w:trPr>
        <w:tc>
          <w:tcPr>
            <w:tcW w:w="1031" w:type="dxa"/>
            <w:tcBorders>
              <w:top w:val="nil"/>
              <w:left w:val="nil"/>
              <w:bottom w:val="nil"/>
              <w:right w:val="nil"/>
            </w:tcBorders>
            <w:noWrap/>
            <w:vAlign w:val="bottom"/>
            <w:hideMark/>
          </w:tcPr>
          <w:p w14:paraId="3B87EB67"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960" w:type="dxa"/>
            <w:tcBorders>
              <w:top w:val="nil"/>
              <w:left w:val="nil"/>
              <w:bottom w:val="nil"/>
              <w:right w:val="nil"/>
            </w:tcBorders>
            <w:noWrap/>
            <w:vAlign w:val="bottom"/>
            <w:hideMark/>
          </w:tcPr>
          <w:p w14:paraId="685EB30B"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960" w:type="dxa"/>
            <w:tcBorders>
              <w:top w:val="nil"/>
              <w:left w:val="nil"/>
              <w:bottom w:val="nil"/>
              <w:right w:val="nil"/>
            </w:tcBorders>
            <w:noWrap/>
            <w:vAlign w:val="bottom"/>
            <w:hideMark/>
          </w:tcPr>
          <w:p w14:paraId="1407AB07"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338" w:type="dxa"/>
            <w:tcBorders>
              <w:top w:val="nil"/>
              <w:left w:val="nil"/>
              <w:bottom w:val="nil"/>
              <w:right w:val="nil"/>
            </w:tcBorders>
            <w:noWrap/>
            <w:vAlign w:val="bottom"/>
            <w:hideMark/>
          </w:tcPr>
          <w:p w14:paraId="0538F2F4"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838" w:type="dxa"/>
            <w:tcBorders>
              <w:top w:val="nil"/>
              <w:left w:val="nil"/>
              <w:bottom w:val="nil"/>
              <w:right w:val="nil"/>
            </w:tcBorders>
            <w:noWrap/>
            <w:vAlign w:val="bottom"/>
            <w:hideMark/>
          </w:tcPr>
          <w:p w14:paraId="74CD3216"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222" w:type="dxa"/>
            <w:tcBorders>
              <w:top w:val="nil"/>
              <w:left w:val="nil"/>
              <w:bottom w:val="nil"/>
              <w:right w:val="nil"/>
            </w:tcBorders>
            <w:noWrap/>
            <w:vAlign w:val="bottom"/>
            <w:hideMark/>
          </w:tcPr>
          <w:p w14:paraId="7F075FB6"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hideMark/>
          </w:tcPr>
          <w:p w14:paraId="58EFD4B5" w14:textId="77777777" w:rsidR="00A204B5" w:rsidRPr="00317B13" w:rsidRDefault="00A204B5" w:rsidP="00A204B5">
            <w:pPr>
              <w:spacing w:after="0" w:line="240" w:lineRule="auto"/>
              <w:rPr>
                <w:rFonts w:ascii="Calibri" w:eastAsia="Times New Roman" w:hAnsi="Calibri" w:cs="Times New Roman"/>
                <w:b/>
                <w:bCs/>
                <w:color w:val="002060"/>
                <w:lang w:eastAsia="en-GB"/>
              </w:rPr>
            </w:pPr>
          </w:p>
        </w:tc>
        <w:tc>
          <w:tcPr>
            <w:tcW w:w="1186" w:type="dxa"/>
            <w:tcBorders>
              <w:top w:val="nil"/>
              <w:left w:val="nil"/>
              <w:bottom w:val="nil"/>
              <w:right w:val="nil"/>
            </w:tcBorders>
            <w:noWrap/>
            <w:vAlign w:val="bottom"/>
            <w:hideMark/>
          </w:tcPr>
          <w:p w14:paraId="03C00CE2" w14:textId="77777777" w:rsidR="00A204B5" w:rsidRPr="00317B13" w:rsidRDefault="00A204B5" w:rsidP="00A204B5">
            <w:pPr>
              <w:spacing w:after="0" w:line="240" w:lineRule="auto"/>
              <w:rPr>
                <w:rFonts w:ascii="Calibri" w:eastAsia="Times New Roman" w:hAnsi="Calibri" w:cs="Times New Roman"/>
                <w:color w:val="002060"/>
                <w:lang w:eastAsia="en-GB"/>
              </w:rPr>
            </w:pPr>
          </w:p>
        </w:tc>
      </w:tr>
      <w:tr w:rsidR="00317B13" w:rsidRPr="00317B13" w14:paraId="028528FB" w14:textId="77777777" w:rsidTr="00A20AF4">
        <w:trPr>
          <w:trHeight w:val="300"/>
        </w:trPr>
        <w:tc>
          <w:tcPr>
            <w:tcW w:w="1991" w:type="dxa"/>
            <w:gridSpan w:val="2"/>
            <w:tcBorders>
              <w:top w:val="nil"/>
              <w:left w:val="nil"/>
              <w:bottom w:val="nil"/>
              <w:right w:val="nil"/>
            </w:tcBorders>
            <w:noWrap/>
            <w:vAlign w:val="bottom"/>
            <w:hideMark/>
          </w:tcPr>
          <w:p w14:paraId="125042EA" w14:textId="77777777" w:rsidR="00A204B5" w:rsidRPr="00317B13" w:rsidRDefault="00A204B5" w:rsidP="00A204B5">
            <w:pPr>
              <w:spacing w:after="0" w:line="240" w:lineRule="auto"/>
              <w:rPr>
                <w:rFonts w:ascii="Calibri" w:eastAsia="Times New Roman" w:hAnsi="Calibri" w:cs="Times New Roman"/>
                <w:b/>
                <w:bCs/>
                <w:color w:val="002060"/>
                <w:lang w:eastAsia="en-GB"/>
              </w:rPr>
            </w:pPr>
            <w:r w:rsidRPr="00317B13">
              <w:rPr>
                <w:rFonts w:ascii="Calibri" w:eastAsia="Times New Roman" w:hAnsi="Calibri" w:cs="Times New Roman"/>
                <w:b/>
                <w:bCs/>
                <w:color w:val="002060"/>
                <w:lang w:eastAsia="en-GB"/>
              </w:rPr>
              <w:t>Payments</w:t>
            </w:r>
          </w:p>
        </w:tc>
        <w:tc>
          <w:tcPr>
            <w:tcW w:w="960" w:type="dxa"/>
            <w:tcBorders>
              <w:top w:val="nil"/>
              <w:left w:val="nil"/>
              <w:bottom w:val="nil"/>
              <w:right w:val="nil"/>
            </w:tcBorders>
            <w:noWrap/>
            <w:vAlign w:val="bottom"/>
            <w:hideMark/>
          </w:tcPr>
          <w:p w14:paraId="2C23D902"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338" w:type="dxa"/>
            <w:tcBorders>
              <w:top w:val="nil"/>
              <w:left w:val="nil"/>
              <w:bottom w:val="nil"/>
              <w:right w:val="nil"/>
            </w:tcBorders>
            <w:noWrap/>
            <w:vAlign w:val="bottom"/>
            <w:hideMark/>
          </w:tcPr>
          <w:p w14:paraId="7648FEEF"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838" w:type="dxa"/>
            <w:tcBorders>
              <w:top w:val="nil"/>
              <w:left w:val="nil"/>
              <w:bottom w:val="nil"/>
              <w:right w:val="nil"/>
            </w:tcBorders>
            <w:noWrap/>
            <w:vAlign w:val="bottom"/>
            <w:hideMark/>
          </w:tcPr>
          <w:p w14:paraId="69691587"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222" w:type="dxa"/>
            <w:tcBorders>
              <w:top w:val="nil"/>
              <w:left w:val="nil"/>
              <w:bottom w:val="nil"/>
              <w:right w:val="nil"/>
            </w:tcBorders>
            <w:noWrap/>
            <w:vAlign w:val="bottom"/>
            <w:hideMark/>
          </w:tcPr>
          <w:p w14:paraId="7F6BBBDF"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hideMark/>
          </w:tcPr>
          <w:p w14:paraId="6313666D" w14:textId="77777777" w:rsidR="00A204B5" w:rsidRPr="00317B13" w:rsidRDefault="00A204B5" w:rsidP="00A204B5">
            <w:pPr>
              <w:spacing w:after="0" w:line="240" w:lineRule="auto"/>
              <w:rPr>
                <w:rFonts w:ascii="Calibri" w:eastAsia="Times New Roman" w:hAnsi="Calibri" w:cs="Times New Roman"/>
                <w:b/>
                <w:bCs/>
                <w:color w:val="002060"/>
                <w:lang w:eastAsia="en-GB"/>
              </w:rPr>
            </w:pPr>
          </w:p>
        </w:tc>
        <w:tc>
          <w:tcPr>
            <w:tcW w:w="1186" w:type="dxa"/>
            <w:tcBorders>
              <w:top w:val="nil"/>
              <w:left w:val="nil"/>
              <w:bottom w:val="nil"/>
              <w:right w:val="nil"/>
            </w:tcBorders>
            <w:noWrap/>
            <w:vAlign w:val="bottom"/>
            <w:hideMark/>
          </w:tcPr>
          <w:p w14:paraId="7A4D4CB8" w14:textId="77777777" w:rsidR="00A204B5" w:rsidRPr="00317B13" w:rsidRDefault="00A204B5" w:rsidP="00A204B5">
            <w:pPr>
              <w:spacing w:after="0" w:line="240" w:lineRule="auto"/>
              <w:rPr>
                <w:rFonts w:ascii="Calibri" w:eastAsia="Times New Roman" w:hAnsi="Calibri" w:cs="Times New Roman"/>
                <w:color w:val="002060"/>
                <w:lang w:eastAsia="en-GB"/>
              </w:rPr>
            </w:pPr>
          </w:p>
        </w:tc>
      </w:tr>
      <w:tr w:rsidR="00317B13" w:rsidRPr="00317B13" w14:paraId="66085B78" w14:textId="77777777" w:rsidTr="00A20AF4">
        <w:trPr>
          <w:trHeight w:val="300"/>
        </w:trPr>
        <w:tc>
          <w:tcPr>
            <w:tcW w:w="1991" w:type="dxa"/>
            <w:gridSpan w:val="2"/>
            <w:tcBorders>
              <w:top w:val="nil"/>
              <w:left w:val="nil"/>
              <w:bottom w:val="nil"/>
              <w:right w:val="nil"/>
            </w:tcBorders>
            <w:noWrap/>
            <w:vAlign w:val="bottom"/>
            <w:hideMark/>
          </w:tcPr>
          <w:p w14:paraId="4981DBA8"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Cost of fundraising</w:t>
            </w:r>
          </w:p>
        </w:tc>
        <w:tc>
          <w:tcPr>
            <w:tcW w:w="960" w:type="dxa"/>
            <w:tcBorders>
              <w:top w:val="nil"/>
              <w:left w:val="nil"/>
              <w:bottom w:val="nil"/>
              <w:right w:val="nil"/>
            </w:tcBorders>
            <w:noWrap/>
            <w:vAlign w:val="bottom"/>
            <w:hideMark/>
          </w:tcPr>
          <w:p w14:paraId="15D497E6"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338" w:type="dxa"/>
            <w:tcBorders>
              <w:top w:val="nil"/>
              <w:left w:val="nil"/>
              <w:bottom w:val="nil"/>
              <w:right w:val="nil"/>
            </w:tcBorders>
            <w:noWrap/>
            <w:vAlign w:val="bottom"/>
            <w:hideMark/>
          </w:tcPr>
          <w:p w14:paraId="17D41133" w14:textId="0805516B" w:rsidR="00A204B5" w:rsidRPr="00317B13" w:rsidRDefault="00A204B5" w:rsidP="00853F3C">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w:t>
            </w:r>
            <w:r w:rsidR="00B94FC0">
              <w:rPr>
                <w:rFonts w:ascii="Calibri" w:eastAsia="Times New Roman" w:hAnsi="Calibri" w:cs="Times New Roman"/>
                <w:color w:val="002060"/>
                <w:lang w:eastAsia="en-GB"/>
              </w:rPr>
              <w:t>371</w:t>
            </w:r>
            <w:r w:rsidR="006F1965">
              <w:rPr>
                <w:rFonts w:ascii="Calibri" w:eastAsia="Times New Roman" w:hAnsi="Calibri" w:cs="Times New Roman"/>
                <w:color w:val="002060"/>
                <w:lang w:eastAsia="en-GB"/>
              </w:rPr>
              <w:t>.</w:t>
            </w:r>
            <w:r w:rsidR="00B94FC0">
              <w:rPr>
                <w:rFonts w:ascii="Calibri" w:eastAsia="Times New Roman" w:hAnsi="Calibri" w:cs="Times New Roman"/>
                <w:color w:val="002060"/>
                <w:lang w:eastAsia="en-GB"/>
              </w:rPr>
              <w:t>9</w:t>
            </w:r>
            <w:r w:rsidR="006F1965">
              <w:rPr>
                <w:rFonts w:ascii="Calibri" w:eastAsia="Times New Roman" w:hAnsi="Calibri" w:cs="Times New Roman"/>
                <w:color w:val="002060"/>
                <w:lang w:eastAsia="en-GB"/>
              </w:rPr>
              <w:t>0</w:t>
            </w:r>
          </w:p>
        </w:tc>
        <w:tc>
          <w:tcPr>
            <w:tcW w:w="1838" w:type="dxa"/>
            <w:tcBorders>
              <w:top w:val="nil"/>
              <w:left w:val="nil"/>
              <w:bottom w:val="nil"/>
              <w:right w:val="nil"/>
            </w:tcBorders>
            <w:noWrap/>
            <w:vAlign w:val="bottom"/>
            <w:hideMark/>
          </w:tcPr>
          <w:p w14:paraId="3DA47F4F"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           -   </w:t>
            </w:r>
          </w:p>
        </w:tc>
        <w:tc>
          <w:tcPr>
            <w:tcW w:w="222" w:type="dxa"/>
            <w:tcBorders>
              <w:top w:val="nil"/>
              <w:left w:val="nil"/>
              <w:bottom w:val="nil"/>
              <w:right w:val="nil"/>
            </w:tcBorders>
            <w:noWrap/>
            <w:vAlign w:val="bottom"/>
            <w:hideMark/>
          </w:tcPr>
          <w:p w14:paraId="6AB4D2DD"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hideMark/>
          </w:tcPr>
          <w:p w14:paraId="360A47F8" w14:textId="61A873C1" w:rsidR="00A204B5" w:rsidRPr="00317B13" w:rsidRDefault="00A204B5" w:rsidP="00645381">
            <w:pPr>
              <w:spacing w:after="0" w:line="240" w:lineRule="auto"/>
              <w:rPr>
                <w:rFonts w:ascii="Calibri" w:eastAsia="Times New Roman" w:hAnsi="Calibri" w:cs="Times New Roman"/>
                <w:b/>
                <w:bCs/>
                <w:color w:val="002060"/>
                <w:lang w:eastAsia="en-GB"/>
              </w:rPr>
            </w:pPr>
            <w:r w:rsidRPr="00317B13">
              <w:rPr>
                <w:rFonts w:ascii="Calibri" w:eastAsia="Times New Roman" w:hAnsi="Calibri" w:cs="Times New Roman"/>
                <w:b/>
                <w:bCs/>
                <w:color w:val="002060"/>
                <w:lang w:eastAsia="en-GB"/>
              </w:rPr>
              <w:t xml:space="preserve"> £</w:t>
            </w:r>
            <w:r w:rsidR="00B94FC0">
              <w:rPr>
                <w:rFonts w:ascii="Calibri" w:eastAsia="Times New Roman" w:hAnsi="Calibri" w:cs="Times New Roman"/>
                <w:b/>
                <w:bCs/>
                <w:color w:val="002060"/>
                <w:lang w:eastAsia="en-GB"/>
              </w:rPr>
              <w:t>371.90</w:t>
            </w:r>
            <w:r w:rsidRPr="00317B13">
              <w:rPr>
                <w:rFonts w:ascii="Calibri" w:eastAsia="Times New Roman" w:hAnsi="Calibri" w:cs="Times New Roman"/>
                <w:b/>
                <w:bCs/>
                <w:color w:val="002060"/>
                <w:lang w:eastAsia="en-GB"/>
              </w:rPr>
              <w:t xml:space="preserve">   </w:t>
            </w:r>
          </w:p>
        </w:tc>
        <w:tc>
          <w:tcPr>
            <w:tcW w:w="1186" w:type="dxa"/>
            <w:tcBorders>
              <w:top w:val="nil"/>
              <w:left w:val="nil"/>
              <w:bottom w:val="nil"/>
              <w:right w:val="nil"/>
            </w:tcBorders>
            <w:noWrap/>
            <w:vAlign w:val="bottom"/>
            <w:hideMark/>
          </w:tcPr>
          <w:p w14:paraId="4377CD36" w14:textId="26ABF946" w:rsidR="00A204B5" w:rsidRPr="00317B13" w:rsidRDefault="00A204B5" w:rsidP="00853F3C">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w:t>
            </w:r>
            <w:r w:rsidR="006F1965">
              <w:rPr>
                <w:rFonts w:ascii="Calibri" w:eastAsia="Times New Roman" w:hAnsi="Calibri" w:cs="Times New Roman"/>
                <w:color w:val="002060"/>
                <w:lang w:eastAsia="en-GB"/>
              </w:rPr>
              <w:t>1528.17</w:t>
            </w:r>
          </w:p>
        </w:tc>
      </w:tr>
      <w:tr w:rsidR="00317B13" w:rsidRPr="00317B13" w14:paraId="5841FF71" w14:textId="77777777" w:rsidTr="00A20AF4">
        <w:trPr>
          <w:trHeight w:val="300"/>
        </w:trPr>
        <w:tc>
          <w:tcPr>
            <w:tcW w:w="1991" w:type="dxa"/>
            <w:gridSpan w:val="2"/>
            <w:tcBorders>
              <w:top w:val="nil"/>
              <w:left w:val="nil"/>
              <w:bottom w:val="nil"/>
              <w:right w:val="nil"/>
            </w:tcBorders>
            <w:noWrap/>
            <w:vAlign w:val="bottom"/>
            <w:hideMark/>
          </w:tcPr>
          <w:p w14:paraId="69A9F60A"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Cost of Activities</w:t>
            </w:r>
          </w:p>
        </w:tc>
        <w:tc>
          <w:tcPr>
            <w:tcW w:w="960" w:type="dxa"/>
            <w:tcBorders>
              <w:top w:val="nil"/>
              <w:left w:val="nil"/>
              <w:bottom w:val="nil"/>
              <w:right w:val="nil"/>
            </w:tcBorders>
            <w:noWrap/>
            <w:vAlign w:val="bottom"/>
            <w:hideMark/>
          </w:tcPr>
          <w:p w14:paraId="3850C99B"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338" w:type="dxa"/>
            <w:tcBorders>
              <w:top w:val="nil"/>
              <w:left w:val="nil"/>
              <w:bottom w:val="nil"/>
              <w:right w:val="nil"/>
            </w:tcBorders>
            <w:noWrap/>
            <w:vAlign w:val="bottom"/>
            <w:hideMark/>
          </w:tcPr>
          <w:p w14:paraId="0E530F56" w14:textId="35A0A65A" w:rsidR="00A204B5" w:rsidRPr="00317B13" w:rsidRDefault="001A4F00" w:rsidP="00853F3C">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w:t>
            </w:r>
            <w:r w:rsidR="00B94FC0">
              <w:rPr>
                <w:rFonts w:ascii="Calibri" w:eastAsia="Times New Roman" w:hAnsi="Calibri" w:cs="Times New Roman"/>
                <w:color w:val="002060"/>
                <w:lang w:eastAsia="en-GB"/>
              </w:rPr>
              <w:t>206.66</w:t>
            </w:r>
          </w:p>
        </w:tc>
        <w:tc>
          <w:tcPr>
            <w:tcW w:w="1838" w:type="dxa"/>
            <w:tcBorders>
              <w:top w:val="nil"/>
              <w:left w:val="nil"/>
              <w:bottom w:val="nil"/>
              <w:right w:val="nil"/>
            </w:tcBorders>
            <w:noWrap/>
            <w:vAlign w:val="bottom"/>
            <w:hideMark/>
          </w:tcPr>
          <w:p w14:paraId="2380096C"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           -   </w:t>
            </w:r>
          </w:p>
        </w:tc>
        <w:tc>
          <w:tcPr>
            <w:tcW w:w="222" w:type="dxa"/>
            <w:tcBorders>
              <w:top w:val="nil"/>
              <w:left w:val="nil"/>
              <w:bottom w:val="nil"/>
              <w:right w:val="nil"/>
            </w:tcBorders>
            <w:noWrap/>
            <w:vAlign w:val="bottom"/>
            <w:hideMark/>
          </w:tcPr>
          <w:p w14:paraId="01F62A09"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hideMark/>
          </w:tcPr>
          <w:p w14:paraId="5BB75EC7" w14:textId="7119FFC5" w:rsidR="00A204B5" w:rsidRPr="00317B13" w:rsidRDefault="001A4F00" w:rsidP="00645381">
            <w:pPr>
              <w:spacing w:after="0" w:line="240" w:lineRule="auto"/>
              <w:rPr>
                <w:rFonts w:ascii="Calibri" w:eastAsia="Times New Roman" w:hAnsi="Calibri" w:cs="Times New Roman"/>
                <w:b/>
                <w:bCs/>
                <w:color w:val="002060"/>
                <w:lang w:eastAsia="en-GB"/>
              </w:rPr>
            </w:pPr>
            <w:r w:rsidRPr="00317B13">
              <w:rPr>
                <w:rFonts w:ascii="Calibri" w:eastAsia="Times New Roman" w:hAnsi="Calibri" w:cs="Times New Roman"/>
                <w:b/>
                <w:bCs/>
                <w:color w:val="002060"/>
                <w:lang w:eastAsia="en-GB"/>
              </w:rPr>
              <w:t xml:space="preserve"> </w:t>
            </w:r>
            <w:r w:rsidR="00EA3CCC">
              <w:rPr>
                <w:rFonts w:ascii="Calibri" w:eastAsia="Times New Roman" w:hAnsi="Calibri" w:cs="Times New Roman"/>
                <w:b/>
                <w:bCs/>
                <w:color w:val="002060"/>
                <w:lang w:eastAsia="en-GB"/>
              </w:rPr>
              <w:t>£</w:t>
            </w:r>
            <w:r w:rsidR="00B94FC0">
              <w:rPr>
                <w:rFonts w:ascii="Calibri" w:eastAsia="Times New Roman" w:hAnsi="Calibri" w:cs="Times New Roman"/>
                <w:b/>
                <w:bCs/>
                <w:color w:val="002060"/>
                <w:lang w:eastAsia="en-GB"/>
              </w:rPr>
              <w:t>206.66</w:t>
            </w:r>
          </w:p>
        </w:tc>
        <w:tc>
          <w:tcPr>
            <w:tcW w:w="1186" w:type="dxa"/>
            <w:tcBorders>
              <w:top w:val="nil"/>
              <w:left w:val="nil"/>
              <w:bottom w:val="nil"/>
              <w:right w:val="nil"/>
            </w:tcBorders>
            <w:noWrap/>
            <w:vAlign w:val="bottom"/>
            <w:hideMark/>
          </w:tcPr>
          <w:p w14:paraId="24BBEB63" w14:textId="3666CF75" w:rsidR="00A204B5" w:rsidRPr="00317B13" w:rsidRDefault="009E3B77" w:rsidP="00853F3C">
            <w:pPr>
              <w:spacing w:after="0" w:line="240" w:lineRule="auto"/>
              <w:rPr>
                <w:rFonts w:ascii="Calibri" w:eastAsia="Times New Roman" w:hAnsi="Calibri" w:cs="Times New Roman"/>
                <w:color w:val="002060"/>
                <w:lang w:eastAsia="en-GB"/>
              </w:rPr>
            </w:pPr>
            <w:r>
              <w:rPr>
                <w:rFonts w:ascii="Calibri" w:eastAsia="Times New Roman" w:hAnsi="Calibri" w:cs="Times New Roman"/>
                <w:color w:val="002060"/>
                <w:lang w:eastAsia="en-GB"/>
              </w:rPr>
              <w:t xml:space="preserve"> £</w:t>
            </w:r>
            <w:r w:rsidR="00120C0B">
              <w:rPr>
                <w:rFonts w:ascii="Calibri" w:eastAsia="Times New Roman" w:hAnsi="Calibri" w:cs="Times New Roman"/>
                <w:color w:val="002060"/>
                <w:lang w:eastAsia="en-GB"/>
              </w:rPr>
              <w:t xml:space="preserve"> </w:t>
            </w:r>
            <w:r w:rsidR="006F1965">
              <w:rPr>
                <w:rFonts w:ascii="Calibri" w:eastAsia="Times New Roman" w:hAnsi="Calibri" w:cs="Times New Roman"/>
                <w:color w:val="002060"/>
                <w:lang w:eastAsia="en-GB"/>
              </w:rPr>
              <w:t>619.71</w:t>
            </w:r>
          </w:p>
        </w:tc>
      </w:tr>
      <w:tr w:rsidR="00317B13" w:rsidRPr="00317B13" w14:paraId="414DDF6D" w14:textId="77777777" w:rsidTr="00A20AF4">
        <w:trPr>
          <w:trHeight w:val="300"/>
        </w:trPr>
        <w:tc>
          <w:tcPr>
            <w:tcW w:w="1991" w:type="dxa"/>
            <w:gridSpan w:val="2"/>
            <w:tcBorders>
              <w:top w:val="nil"/>
              <w:left w:val="nil"/>
              <w:bottom w:val="nil"/>
              <w:right w:val="nil"/>
            </w:tcBorders>
            <w:noWrap/>
            <w:vAlign w:val="bottom"/>
            <w:hideMark/>
          </w:tcPr>
          <w:p w14:paraId="76F18104"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Cost of registration</w:t>
            </w:r>
          </w:p>
        </w:tc>
        <w:tc>
          <w:tcPr>
            <w:tcW w:w="960" w:type="dxa"/>
            <w:tcBorders>
              <w:top w:val="nil"/>
              <w:left w:val="nil"/>
              <w:bottom w:val="nil"/>
              <w:right w:val="nil"/>
            </w:tcBorders>
            <w:noWrap/>
            <w:vAlign w:val="bottom"/>
            <w:hideMark/>
          </w:tcPr>
          <w:p w14:paraId="29EF7708"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338" w:type="dxa"/>
            <w:tcBorders>
              <w:top w:val="nil"/>
              <w:left w:val="nil"/>
              <w:bottom w:val="nil"/>
              <w:right w:val="nil"/>
            </w:tcBorders>
            <w:noWrap/>
            <w:vAlign w:val="bottom"/>
            <w:hideMark/>
          </w:tcPr>
          <w:p w14:paraId="62B63C0E" w14:textId="72BA168A" w:rsidR="00A204B5" w:rsidRPr="00317B13" w:rsidRDefault="001A4F00" w:rsidP="00853F3C">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w:t>
            </w:r>
            <w:r w:rsidR="00B94FC0">
              <w:rPr>
                <w:rFonts w:ascii="Calibri" w:eastAsia="Times New Roman" w:hAnsi="Calibri" w:cs="Times New Roman"/>
                <w:color w:val="002060"/>
                <w:lang w:eastAsia="en-GB"/>
              </w:rPr>
              <w:t>2149</w:t>
            </w:r>
            <w:r w:rsidR="002D7133">
              <w:rPr>
                <w:rFonts w:ascii="Calibri" w:eastAsia="Times New Roman" w:hAnsi="Calibri" w:cs="Times New Roman"/>
                <w:color w:val="002060"/>
                <w:lang w:eastAsia="en-GB"/>
              </w:rPr>
              <w:t>.00</w:t>
            </w:r>
            <w:r w:rsidRPr="00317B13">
              <w:rPr>
                <w:rFonts w:ascii="Calibri" w:eastAsia="Times New Roman" w:hAnsi="Calibri" w:cs="Times New Roman"/>
                <w:color w:val="002060"/>
                <w:lang w:eastAsia="en-GB"/>
              </w:rPr>
              <w:t xml:space="preserve">  </w:t>
            </w:r>
            <w:r w:rsidR="00A204B5" w:rsidRPr="00317B13">
              <w:rPr>
                <w:rFonts w:ascii="Calibri" w:eastAsia="Times New Roman" w:hAnsi="Calibri" w:cs="Times New Roman"/>
                <w:color w:val="002060"/>
                <w:lang w:eastAsia="en-GB"/>
              </w:rPr>
              <w:t xml:space="preserve"> </w:t>
            </w:r>
          </w:p>
        </w:tc>
        <w:tc>
          <w:tcPr>
            <w:tcW w:w="1838" w:type="dxa"/>
            <w:tcBorders>
              <w:top w:val="nil"/>
              <w:left w:val="nil"/>
              <w:bottom w:val="nil"/>
              <w:right w:val="nil"/>
            </w:tcBorders>
            <w:noWrap/>
            <w:vAlign w:val="bottom"/>
            <w:hideMark/>
          </w:tcPr>
          <w:p w14:paraId="042AD03D"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           -   </w:t>
            </w:r>
          </w:p>
        </w:tc>
        <w:tc>
          <w:tcPr>
            <w:tcW w:w="222" w:type="dxa"/>
            <w:tcBorders>
              <w:top w:val="nil"/>
              <w:left w:val="nil"/>
              <w:bottom w:val="nil"/>
              <w:right w:val="nil"/>
            </w:tcBorders>
            <w:noWrap/>
            <w:vAlign w:val="bottom"/>
            <w:hideMark/>
          </w:tcPr>
          <w:p w14:paraId="79835DE4"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hideMark/>
          </w:tcPr>
          <w:p w14:paraId="3FB5FAB3" w14:textId="787C95A9" w:rsidR="00A204B5" w:rsidRPr="00317B13" w:rsidRDefault="00A204B5" w:rsidP="00645381">
            <w:pPr>
              <w:spacing w:after="0" w:line="240" w:lineRule="auto"/>
              <w:rPr>
                <w:rFonts w:ascii="Calibri" w:eastAsia="Times New Roman" w:hAnsi="Calibri" w:cs="Times New Roman"/>
                <w:b/>
                <w:bCs/>
                <w:color w:val="002060"/>
                <w:lang w:eastAsia="en-GB"/>
              </w:rPr>
            </w:pPr>
            <w:r w:rsidRPr="00317B13">
              <w:rPr>
                <w:rFonts w:ascii="Calibri" w:eastAsia="Times New Roman" w:hAnsi="Calibri" w:cs="Times New Roman"/>
                <w:b/>
                <w:bCs/>
                <w:color w:val="002060"/>
                <w:lang w:eastAsia="en-GB"/>
              </w:rPr>
              <w:t xml:space="preserve"> £</w:t>
            </w:r>
            <w:r w:rsidR="00B94FC0">
              <w:rPr>
                <w:rFonts w:ascii="Calibri" w:eastAsia="Times New Roman" w:hAnsi="Calibri" w:cs="Times New Roman"/>
                <w:b/>
                <w:bCs/>
                <w:color w:val="002060"/>
                <w:lang w:eastAsia="en-GB"/>
              </w:rPr>
              <w:t>2149.00</w:t>
            </w:r>
          </w:p>
        </w:tc>
        <w:tc>
          <w:tcPr>
            <w:tcW w:w="1186" w:type="dxa"/>
            <w:tcBorders>
              <w:top w:val="nil"/>
              <w:left w:val="nil"/>
              <w:bottom w:val="nil"/>
              <w:right w:val="nil"/>
            </w:tcBorders>
            <w:noWrap/>
            <w:vAlign w:val="bottom"/>
            <w:hideMark/>
          </w:tcPr>
          <w:p w14:paraId="435F7D11" w14:textId="722BBBEE" w:rsidR="00A204B5" w:rsidRPr="00317B13" w:rsidRDefault="00A204B5" w:rsidP="004A465C">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w:t>
            </w:r>
            <w:r w:rsidR="00A20AF4">
              <w:rPr>
                <w:rFonts w:ascii="Calibri" w:eastAsia="Times New Roman" w:hAnsi="Calibri" w:cs="Times New Roman"/>
                <w:color w:val="002060"/>
                <w:lang w:eastAsia="en-GB"/>
              </w:rPr>
              <w:t>1</w:t>
            </w:r>
            <w:r w:rsidR="006F1965">
              <w:rPr>
                <w:rFonts w:ascii="Calibri" w:eastAsia="Times New Roman" w:hAnsi="Calibri" w:cs="Times New Roman"/>
                <w:color w:val="002060"/>
                <w:lang w:eastAsia="en-GB"/>
              </w:rPr>
              <w:t>520.00</w:t>
            </w:r>
          </w:p>
        </w:tc>
      </w:tr>
      <w:tr w:rsidR="00317B13" w:rsidRPr="00317B13" w14:paraId="17E9A319" w14:textId="77777777" w:rsidTr="00A20AF4">
        <w:trPr>
          <w:trHeight w:val="300"/>
        </w:trPr>
        <w:tc>
          <w:tcPr>
            <w:tcW w:w="2951" w:type="dxa"/>
            <w:gridSpan w:val="3"/>
            <w:tcBorders>
              <w:top w:val="nil"/>
              <w:left w:val="nil"/>
              <w:bottom w:val="nil"/>
              <w:right w:val="nil"/>
            </w:tcBorders>
            <w:noWrap/>
            <w:vAlign w:val="bottom"/>
            <w:hideMark/>
          </w:tcPr>
          <w:p w14:paraId="638121CD"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Cost of charitable activities</w:t>
            </w:r>
          </w:p>
        </w:tc>
        <w:tc>
          <w:tcPr>
            <w:tcW w:w="1338" w:type="dxa"/>
            <w:tcBorders>
              <w:top w:val="nil"/>
              <w:left w:val="nil"/>
              <w:bottom w:val="nil"/>
              <w:right w:val="nil"/>
            </w:tcBorders>
            <w:noWrap/>
            <w:vAlign w:val="bottom"/>
            <w:hideMark/>
          </w:tcPr>
          <w:p w14:paraId="6BFAA111" w14:textId="52D45B68" w:rsidR="00A204B5" w:rsidRPr="00317B13" w:rsidRDefault="001A4F00" w:rsidP="00645381">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w:t>
            </w:r>
            <w:r w:rsidR="000A0E1D">
              <w:rPr>
                <w:rFonts w:ascii="Calibri" w:eastAsia="Times New Roman" w:hAnsi="Calibri" w:cs="Times New Roman"/>
                <w:color w:val="002060"/>
                <w:lang w:eastAsia="en-GB"/>
              </w:rPr>
              <w:t>£</w:t>
            </w:r>
            <w:r w:rsidR="00B94FC0">
              <w:rPr>
                <w:rFonts w:ascii="Calibri" w:eastAsia="Times New Roman" w:hAnsi="Calibri" w:cs="Times New Roman"/>
                <w:color w:val="002060"/>
                <w:lang w:eastAsia="en-GB"/>
              </w:rPr>
              <w:t>50</w:t>
            </w:r>
            <w:r w:rsidR="006F1965">
              <w:rPr>
                <w:rFonts w:ascii="Calibri" w:eastAsia="Times New Roman" w:hAnsi="Calibri" w:cs="Times New Roman"/>
                <w:color w:val="002060"/>
                <w:lang w:eastAsia="en-GB"/>
              </w:rPr>
              <w:t>0.00</w:t>
            </w:r>
          </w:p>
        </w:tc>
        <w:tc>
          <w:tcPr>
            <w:tcW w:w="1838" w:type="dxa"/>
            <w:tcBorders>
              <w:top w:val="nil"/>
              <w:left w:val="nil"/>
              <w:bottom w:val="nil"/>
              <w:right w:val="nil"/>
            </w:tcBorders>
            <w:noWrap/>
            <w:vAlign w:val="bottom"/>
            <w:hideMark/>
          </w:tcPr>
          <w:p w14:paraId="09020316"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           -   </w:t>
            </w:r>
          </w:p>
        </w:tc>
        <w:tc>
          <w:tcPr>
            <w:tcW w:w="222" w:type="dxa"/>
            <w:tcBorders>
              <w:top w:val="nil"/>
              <w:left w:val="nil"/>
              <w:bottom w:val="nil"/>
              <w:right w:val="nil"/>
            </w:tcBorders>
            <w:noWrap/>
            <w:vAlign w:val="bottom"/>
            <w:hideMark/>
          </w:tcPr>
          <w:p w14:paraId="2D3D2ADA"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hideMark/>
          </w:tcPr>
          <w:p w14:paraId="1EA1A817" w14:textId="65035C78" w:rsidR="00A204B5" w:rsidRPr="00317B13" w:rsidRDefault="00A204B5" w:rsidP="00645381">
            <w:pPr>
              <w:spacing w:after="0" w:line="240" w:lineRule="auto"/>
              <w:rPr>
                <w:rFonts w:ascii="Calibri" w:eastAsia="Times New Roman" w:hAnsi="Calibri" w:cs="Times New Roman"/>
                <w:b/>
                <w:bCs/>
                <w:color w:val="002060"/>
                <w:lang w:eastAsia="en-GB"/>
              </w:rPr>
            </w:pPr>
            <w:r w:rsidRPr="00317B13">
              <w:rPr>
                <w:rFonts w:ascii="Calibri" w:eastAsia="Times New Roman" w:hAnsi="Calibri" w:cs="Times New Roman"/>
                <w:b/>
                <w:bCs/>
                <w:color w:val="002060"/>
                <w:lang w:eastAsia="en-GB"/>
              </w:rPr>
              <w:t xml:space="preserve"> £</w:t>
            </w:r>
            <w:r w:rsidR="00B94FC0">
              <w:rPr>
                <w:rFonts w:ascii="Calibri" w:eastAsia="Times New Roman" w:hAnsi="Calibri" w:cs="Times New Roman"/>
                <w:b/>
                <w:bCs/>
                <w:color w:val="002060"/>
                <w:lang w:eastAsia="en-GB"/>
              </w:rPr>
              <w:t>50</w:t>
            </w:r>
            <w:r w:rsidR="006F1965">
              <w:rPr>
                <w:rFonts w:ascii="Calibri" w:eastAsia="Times New Roman" w:hAnsi="Calibri" w:cs="Times New Roman"/>
                <w:b/>
                <w:bCs/>
                <w:color w:val="002060"/>
                <w:lang w:eastAsia="en-GB"/>
              </w:rPr>
              <w:t>0.00</w:t>
            </w:r>
            <w:r w:rsidRPr="00317B13">
              <w:rPr>
                <w:rFonts w:ascii="Calibri" w:eastAsia="Times New Roman" w:hAnsi="Calibri" w:cs="Times New Roman"/>
                <w:b/>
                <w:bCs/>
                <w:color w:val="002060"/>
                <w:lang w:eastAsia="en-GB"/>
              </w:rPr>
              <w:t xml:space="preserve"> </w:t>
            </w:r>
          </w:p>
        </w:tc>
        <w:tc>
          <w:tcPr>
            <w:tcW w:w="1186" w:type="dxa"/>
            <w:tcBorders>
              <w:top w:val="nil"/>
              <w:left w:val="nil"/>
              <w:bottom w:val="nil"/>
              <w:right w:val="nil"/>
            </w:tcBorders>
            <w:noWrap/>
            <w:vAlign w:val="bottom"/>
            <w:hideMark/>
          </w:tcPr>
          <w:p w14:paraId="3ABA4B5B" w14:textId="5B897CD2" w:rsidR="00A204B5" w:rsidRPr="00317B13" w:rsidRDefault="00A204B5" w:rsidP="004A465C">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 </w:t>
            </w:r>
            <w:r w:rsidR="006F1965">
              <w:rPr>
                <w:rFonts w:ascii="Calibri" w:eastAsia="Times New Roman" w:hAnsi="Calibri" w:cs="Times New Roman"/>
                <w:color w:val="002060"/>
                <w:lang w:eastAsia="en-GB"/>
              </w:rPr>
              <w:t>1177.76</w:t>
            </w:r>
          </w:p>
        </w:tc>
      </w:tr>
      <w:tr w:rsidR="00317B13" w:rsidRPr="00317B13" w14:paraId="6C3966CD" w14:textId="77777777" w:rsidTr="00A20AF4">
        <w:trPr>
          <w:trHeight w:val="300"/>
        </w:trPr>
        <w:tc>
          <w:tcPr>
            <w:tcW w:w="1991" w:type="dxa"/>
            <w:gridSpan w:val="2"/>
            <w:tcBorders>
              <w:top w:val="nil"/>
              <w:left w:val="nil"/>
              <w:bottom w:val="nil"/>
              <w:right w:val="nil"/>
            </w:tcBorders>
            <w:noWrap/>
            <w:vAlign w:val="bottom"/>
            <w:hideMark/>
          </w:tcPr>
          <w:p w14:paraId="7922C308" w14:textId="77777777" w:rsidR="00A204B5" w:rsidRPr="00317B13" w:rsidRDefault="00481976"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Charges &amp; Deductions</w:t>
            </w:r>
          </w:p>
        </w:tc>
        <w:tc>
          <w:tcPr>
            <w:tcW w:w="960" w:type="dxa"/>
            <w:tcBorders>
              <w:top w:val="nil"/>
              <w:left w:val="nil"/>
              <w:bottom w:val="nil"/>
              <w:right w:val="nil"/>
            </w:tcBorders>
            <w:noWrap/>
            <w:vAlign w:val="bottom"/>
            <w:hideMark/>
          </w:tcPr>
          <w:p w14:paraId="45A0F8A6"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338" w:type="dxa"/>
            <w:tcBorders>
              <w:top w:val="nil"/>
              <w:left w:val="nil"/>
              <w:bottom w:val="nil"/>
              <w:right w:val="nil"/>
            </w:tcBorders>
            <w:noWrap/>
            <w:vAlign w:val="bottom"/>
            <w:hideMark/>
          </w:tcPr>
          <w:p w14:paraId="4B6FE420" w14:textId="04872BDF" w:rsidR="00A204B5" w:rsidRPr="00317B13" w:rsidRDefault="00A204B5" w:rsidP="002A33A0">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 </w:t>
            </w:r>
            <w:r w:rsidR="00696209">
              <w:rPr>
                <w:rFonts w:ascii="Calibri" w:eastAsia="Times New Roman" w:hAnsi="Calibri" w:cs="Times New Roman"/>
                <w:color w:val="002060"/>
                <w:lang w:eastAsia="en-GB"/>
              </w:rPr>
              <w:t>0.00</w:t>
            </w:r>
            <w:r w:rsidRPr="00317B13">
              <w:rPr>
                <w:rFonts w:ascii="Calibri" w:eastAsia="Times New Roman" w:hAnsi="Calibri" w:cs="Times New Roman"/>
                <w:color w:val="002060"/>
                <w:lang w:eastAsia="en-GB"/>
              </w:rPr>
              <w:t xml:space="preserve">         </w:t>
            </w:r>
          </w:p>
        </w:tc>
        <w:tc>
          <w:tcPr>
            <w:tcW w:w="1838" w:type="dxa"/>
            <w:tcBorders>
              <w:top w:val="nil"/>
              <w:left w:val="nil"/>
              <w:bottom w:val="nil"/>
              <w:right w:val="nil"/>
            </w:tcBorders>
            <w:noWrap/>
            <w:vAlign w:val="bottom"/>
            <w:hideMark/>
          </w:tcPr>
          <w:p w14:paraId="1E8F8814"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           -   </w:t>
            </w:r>
          </w:p>
        </w:tc>
        <w:tc>
          <w:tcPr>
            <w:tcW w:w="222" w:type="dxa"/>
            <w:tcBorders>
              <w:top w:val="nil"/>
              <w:left w:val="nil"/>
              <w:bottom w:val="nil"/>
              <w:right w:val="nil"/>
            </w:tcBorders>
            <w:noWrap/>
            <w:vAlign w:val="bottom"/>
            <w:hideMark/>
          </w:tcPr>
          <w:p w14:paraId="036422B0" w14:textId="1A7552AF" w:rsidR="00A204B5" w:rsidRPr="00317B13" w:rsidRDefault="00A204B5" w:rsidP="00A204B5">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hideMark/>
          </w:tcPr>
          <w:p w14:paraId="33936EFD" w14:textId="45E8E7B5" w:rsidR="00A204B5" w:rsidRPr="00317B13" w:rsidRDefault="00A204B5" w:rsidP="002A33A0">
            <w:pPr>
              <w:spacing w:after="0" w:line="240" w:lineRule="auto"/>
              <w:rPr>
                <w:rFonts w:ascii="Calibri" w:eastAsia="Times New Roman" w:hAnsi="Calibri" w:cs="Times New Roman"/>
                <w:b/>
                <w:bCs/>
                <w:color w:val="002060"/>
                <w:lang w:eastAsia="en-GB"/>
              </w:rPr>
            </w:pPr>
            <w:r w:rsidRPr="00317B13">
              <w:rPr>
                <w:rFonts w:ascii="Calibri" w:eastAsia="Times New Roman" w:hAnsi="Calibri" w:cs="Times New Roman"/>
                <w:b/>
                <w:bCs/>
                <w:color w:val="002060"/>
                <w:lang w:eastAsia="en-GB"/>
              </w:rPr>
              <w:t xml:space="preserve"> £</w:t>
            </w:r>
            <w:r w:rsidR="00696209">
              <w:rPr>
                <w:rFonts w:ascii="Calibri" w:eastAsia="Times New Roman" w:hAnsi="Calibri" w:cs="Times New Roman"/>
                <w:b/>
                <w:bCs/>
                <w:color w:val="002060"/>
                <w:lang w:eastAsia="en-GB"/>
              </w:rPr>
              <w:t>0.00</w:t>
            </w:r>
            <w:r w:rsidRPr="00317B13">
              <w:rPr>
                <w:rFonts w:ascii="Calibri" w:eastAsia="Times New Roman" w:hAnsi="Calibri" w:cs="Times New Roman"/>
                <w:b/>
                <w:bCs/>
                <w:color w:val="002060"/>
                <w:lang w:eastAsia="en-GB"/>
              </w:rPr>
              <w:t xml:space="preserve">         </w:t>
            </w:r>
          </w:p>
        </w:tc>
        <w:tc>
          <w:tcPr>
            <w:tcW w:w="1186" w:type="dxa"/>
            <w:tcBorders>
              <w:top w:val="nil"/>
              <w:left w:val="nil"/>
              <w:bottom w:val="nil"/>
              <w:right w:val="nil"/>
            </w:tcBorders>
            <w:noWrap/>
            <w:vAlign w:val="bottom"/>
            <w:hideMark/>
          </w:tcPr>
          <w:p w14:paraId="3A15AA77" w14:textId="5BA76516" w:rsidR="00A204B5" w:rsidRPr="00317B13" w:rsidRDefault="001A4F00" w:rsidP="004A465C">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w:t>
            </w:r>
            <w:r w:rsidR="00A20AF4">
              <w:rPr>
                <w:rFonts w:ascii="Calibri" w:eastAsia="Times New Roman" w:hAnsi="Calibri" w:cs="Times New Roman"/>
                <w:color w:val="002060"/>
                <w:lang w:eastAsia="en-GB"/>
              </w:rPr>
              <w:t>1</w:t>
            </w:r>
            <w:r w:rsidR="006F1965">
              <w:rPr>
                <w:rFonts w:ascii="Calibri" w:eastAsia="Times New Roman" w:hAnsi="Calibri" w:cs="Times New Roman"/>
                <w:color w:val="002060"/>
                <w:lang w:eastAsia="en-GB"/>
              </w:rPr>
              <w:t>010</w:t>
            </w:r>
            <w:r w:rsidRPr="00317B13">
              <w:rPr>
                <w:rFonts w:ascii="Calibri" w:eastAsia="Times New Roman" w:hAnsi="Calibri" w:cs="Times New Roman"/>
                <w:color w:val="002060"/>
                <w:lang w:eastAsia="en-GB"/>
              </w:rPr>
              <w:t>.00</w:t>
            </w:r>
          </w:p>
        </w:tc>
      </w:tr>
      <w:tr w:rsidR="00317B13" w:rsidRPr="00317B13" w14:paraId="032E91B2" w14:textId="77777777" w:rsidTr="00A20AF4">
        <w:trPr>
          <w:trHeight w:val="300"/>
        </w:trPr>
        <w:tc>
          <w:tcPr>
            <w:tcW w:w="2951" w:type="dxa"/>
            <w:gridSpan w:val="3"/>
            <w:tcBorders>
              <w:top w:val="nil"/>
              <w:left w:val="nil"/>
              <w:bottom w:val="nil"/>
              <w:right w:val="nil"/>
            </w:tcBorders>
            <w:noWrap/>
            <w:vAlign w:val="bottom"/>
            <w:hideMark/>
          </w:tcPr>
          <w:p w14:paraId="7129C2ED"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Purchase of Equipment</w:t>
            </w:r>
          </w:p>
        </w:tc>
        <w:tc>
          <w:tcPr>
            <w:tcW w:w="1338" w:type="dxa"/>
            <w:tcBorders>
              <w:top w:val="nil"/>
              <w:left w:val="nil"/>
              <w:bottom w:val="nil"/>
              <w:right w:val="nil"/>
            </w:tcBorders>
            <w:noWrap/>
            <w:vAlign w:val="bottom"/>
            <w:hideMark/>
          </w:tcPr>
          <w:p w14:paraId="6A27F30F" w14:textId="772DF5BE" w:rsidR="00645381" w:rsidRPr="00317B13" w:rsidRDefault="002003FE" w:rsidP="00645381">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w:t>
            </w:r>
            <w:r w:rsidR="000A0E1D">
              <w:rPr>
                <w:rFonts w:ascii="Calibri" w:eastAsia="Times New Roman" w:hAnsi="Calibri" w:cs="Times New Roman"/>
                <w:color w:val="002060"/>
                <w:lang w:eastAsia="en-GB"/>
              </w:rPr>
              <w:t xml:space="preserve">£ </w:t>
            </w:r>
            <w:r w:rsidR="00B94FC0">
              <w:rPr>
                <w:rFonts w:ascii="Calibri" w:eastAsia="Times New Roman" w:hAnsi="Calibri" w:cs="Times New Roman"/>
                <w:color w:val="002060"/>
                <w:lang w:eastAsia="en-GB"/>
              </w:rPr>
              <w:t>18.48</w:t>
            </w:r>
          </w:p>
        </w:tc>
        <w:tc>
          <w:tcPr>
            <w:tcW w:w="1838" w:type="dxa"/>
            <w:tcBorders>
              <w:top w:val="nil"/>
              <w:left w:val="nil"/>
              <w:bottom w:val="nil"/>
              <w:right w:val="nil"/>
            </w:tcBorders>
            <w:noWrap/>
            <w:vAlign w:val="bottom"/>
            <w:hideMark/>
          </w:tcPr>
          <w:p w14:paraId="19A4751F"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           -   </w:t>
            </w:r>
          </w:p>
        </w:tc>
        <w:tc>
          <w:tcPr>
            <w:tcW w:w="222" w:type="dxa"/>
            <w:tcBorders>
              <w:top w:val="nil"/>
              <w:left w:val="nil"/>
              <w:bottom w:val="nil"/>
              <w:right w:val="nil"/>
            </w:tcBorders>
            <w:noWrap/>
            <w:vAlign w:val="bottom"/>
            <w:hideMark/>
          </w:tcPr>
          <w:p w14:paraId="552DE49A"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hideMark/>
          </w:tcPr>
          <w:p w14:paraId="5CA7C694" w14:textId="54692612" w:rsidR="00A204B5" w:rsidRPr="00317B13" w:rsidRDefault="00A204B5" w:rsidP="00645381">
            <w:pPr>
              <w:spacing w:after="0" w:line="240" w:lineRule="auto"/>
              <w:rPr>
                <w:rFonts w:ascii="Calibri" w:eastAsia="Times New Roman" w:hAnsi="Calibri" w:cs="Times New Roman"/>
                <w:b/>
                <w:bCs/>
                <w:color w:val="002060"/>
                <w:lang w:eastAsia="en-GB"/>
              </w:rPr>
            </w:pPr>
            <w:r w:rsidRPr="00317B13">
              <w:rPr>
                <w:rFonts w:ascii="Calibri" w:eastAsia="Times New Roman" w:hAnsi="Calibri" w:cs="Times New Roman"/>
                <w:b/>
                <w:bCs/>
                <w:color w:val="002060"/>
                <w:lang w:eastAsia="en-GB"/>
              </w:rPr>
              <w:t xml:space="preserve"> </w:t>
            </w:r>
            <w:r w:rsidR="00EA3CCC">
              <w:rPr>
                <w:rFonts w:ascii="Calibri" w:eastAsia="Times New Roman" w:hAnsi="Calibri" w:cs="Times New Roman"/>
                <w:b/>
                <w:bCs/>
                <w:color w:val="002060"/>
                <w:lang w:eastAsia="en-GB"/>
              </w:rPr>
              <w:t>£</w:t>
            </w:r>
            <w:r w:rsidR="00B94FC0">
              <w:rPr>
                <w:rFonts w:ascii="Calibri" w:eastAsia="Times New Roman" w:hAnsi="Calibri" w:cs="Times New Roman"/>
                <w:b/>
                <w:bCs/>
                <w:color w:val="002060"/>
                <w:lang w:eastAsia="en-GB"/>
              </w:rPr>
              <w:t>18.48</w:t>
            </w:r>
          </w:p>
        </w:tc>
        <w:tc>
          <w:tcPr>
            <w:tcW w:w="1186" w:type="dxa"/>
            <w:tcBorders>
              <w:top w:val="nil"/>
              <w:left w:val="nil"/>
              <w:bottom w:val="nil"/>
              <w:right w:val="nil"/>
            </w:tcBorders>
            <w:noWrap/>
            <w:vAlign w:val="bottom"/>
            <w:hideMark/>
          </w:tcPr>
          <w:p w14:paraId="2B7A056B" w14:textId="2F776208" w:rsidR="00A204B5" w:rsidRPr="00317B13" w:rsidRDefault="00A204B5" w:rsidP="00853F3C">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w:t>
            </w:r>
            <w:r w:rsidR="006F1965">
              <w:rPr>
                <w:rFonts w:ascii="Calibri" w:eastAsia="Times New Roman" w:hAnsi="Calibri" w:cs="Times New Roman"/>
                <w:color w:val="002060"/>
                <w:lang w:eastAsia="en-GB"/>
              </w:rPr>
              <w:t>9.95</w:t>
            </w:r>
          </w:p>
        </w:tc>
      </w:tr>
      <w:tr w:rsidR="00317B13" w:rsidRPr="00317B13" w14:paraId="78340DF2" w14:textId="77777777" w:rsidTr="00A20AF4">
        <w:trPr>
          <w:trHeight w:val="300"/>
        </w:trPr>
        <w:tc>
          <w:tcPr>
            <w:tcW w:w="1991" w:type="dxa"/>
            <w:gridSpan w:val="2"/>
            <w:tcBorders>
              <w:top w:val="nil"/>
              <w:left w:val="nil"/>
              <w:bottom w:val="nil"/>
              <w:right w:val="nil"/>
            </w:tcBorders>
            <w:noWrap/>
            <w:vAlign w:val="bottom"/>
            <w:hideMark/>
          </w:tcPr>
          <w:p w14:paraId="2C981981" w14:textId="77777777" w:rsidR="00A204B5" w:rsidRPr="00317B13" w:rsidRDefault="00A204B5" w:rsidP="00A204B5">
            <w:pPr>
              <w:spacing w:after="0" w:line="240" w:lineRule="auto"/>
              <w:rPr>
                <w:rFonts w:ascii="Calibri" w:eastAsia="Times New Roman" w:hAnsi="Calibri" w:cs="Times New Roman"/>
                <w:b/>
                <w:bCs/>
                <w:color w:val="002060"/>
                <w:lang w:eastAsia="en-GB"/>
              </w:rPr>
            </w:pPr>
            <w:r w:rsidRPr="00317B13">
              <w:rPr>
                <w:rFonts w:ascii="Calibri" w:eastAsia="Times New Roman" w:hAnsi="Calibri" w:cs="Times New Roman"/>
                <w:b/>
                <w:bCs/>
                <w:color w:val="002060"/>
                <w:lang w:eastAsia="en-GB"/>
              </w:rPr>
              <w:t>Total Payments</w:t>
            </w:r>
          </w:p>
        </w:tc>
        <w:tc>
          <w:tcPr>
            <w:tcW w:w="960" w:type="dxa"/>
            <w:tcBorders>
              <w:top w:val="nil"/>
              <w:left w:val="nil"/>
              <w:bottom w:val="nil"/>
              <w:right w:val="nil"/>
            </w:tcBorders>
            <w:noWrap/>
            <w:vAlign w:val="bottom"/>
            <w:hideMark/>
          </w:tcPr>
          <w:p w14:paraId="62173A69"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338" w:type="dxa"/>
            <w:tcBorders>
              <w:top w:val="nil"/>
              <w:left w:val="nil"/>
              <w:bottom w:val="nil"/>
              <w:right w:val="nil"/>
            </w:tcBorders>
            <w:noWrap/>
            <w:vAlign w:val="bottom"/>
            <w:hideMark/>
          </w:tcPr>
          <w:p w14:paraId="3028C91A" w14:textId="71B17E3D" w:rsidR="00645381" w:rsidRPr="00317B13" w:rsidRDefault="00A204B5" w:rsidP="00645381">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w:t>
            </w:r>
            <w:r w:rsidR="00B94FC0">
              <w:rPr>
                <w:rFonts w:ascii="Calibri" w:eastAsia="Times New Roman" w:hAnsi="Calibri" w:cs="Times New Roman"/>
                <w:color w:val="002060"/>
                <w:lang w:eastAsia="en-GB"/>
              </w:rPr>
              <w:t>3246.04</w:t>
            </w:r>
          </w:p>
        </w:tc>
        <w:tc>
          <w:tcPr>
            <w:tcW w:w="1838" w:type="dxa"/>
            <w:tcBorders>
              <w:top w:val="nil"/>
              <w:left w:val="nil"/>
              <w:bottom w:val="nil"/>
              <w:right w:val="nil"/>
            </w:tcBorders>
            <w:noWrap/>
            <w:vAlign w:val="bottom"/>
            <w:hideMark/>
          </w:tcPr>
          <w:p w14:paraId="27B7C70F"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           -   </w:t>
            </w:r>
          </w:p>
        </w:tc>
        <w:tc>
          <w:tcPr>
            <w:tcW w:w="222" w:type="dxa"/>
            <w:tcBorders>
              <w:top w:val="nil"/>
              <w:left w:val="nil"/>
              <w:bottom w:val="nil"/>
              <w:right w:val="nil"/>
            </w:tcBorders>
            <w:noWrap/>
            <w:vAlign w:val="bottom"/>
            <w:hideMark/>
          </w:tcPr>
          <w:p w14:paraId="505C5168"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hideMark/>
          </w:tcPr>
          <w:p w14:paraId="00ABDD26" w14:textId="47F06F54" w:rsidR="00A204B5" w:rsidRPr="00317B13" w:rsidRDefault="001A4F00" w:rsidP="00645381">
            <w:pPr>
              <w:spacing w:after="0" w:line="240" w:lineRule="auto"/>
              <w:rPr>
                <w:rFonts w:ascii="Calibri" w:eastAsia="Times New Roman" w:hAnsi="Calibri" w:cs="Times New Roman"/>
                <w:b/>
                <w:bCs/>
                <w:color w:val="002060"/>
                <w:lang w:eastAsia="en-GB"/>
              </w:rPr>
            </w:pPr>
            <w:r w:rsidRPr="00317B13">
              <w:rPr>
                <w:rFonts w:ascii="Calibri" w:eastAsia="Times New Roman" w:hAnsi="Calibri" w:cs="Times New Roman"/>
                <w:b/>
                <w:bCs/>
                <w:color w:val="002060"/>
                <w:lang w:eastAsia="en-GB"/>
              </w:rPr>
              <w:t xml:space="preserve"> £</w:t>
            </w:r>
            <w:r w:rsidR="00B94FC0">
              <w:rPr>
                <w:rFonts w:ascii="Calibri" w:eastAsia="Times New Roman" w:hAnsi="Calibri" w:cs="Times New Roman"/>
                <w:b/>
                <w:bCs/>
                <w:color w:val="002060"/>
                <w:lang w:eastAsia="en-GB"/>
              </w:rPr>
              <w:t>3246.04</w:t>
            </w:r>
          </w:p>
        </w:tc>
        <w:tc>
          <w:tcPr>
            <w:tcW w:w="1186" w:type="dxa"/>
            <w:tcBorders>
              <w:top w:val="nil"/>
              <w:left w:val="nil"/>
              <w:bottom w:val="nil"/>
              <w:right w:val="nil"/>
            </w:tcBorders>
            <w:noWrap/>
            <w:vAlign w:val="bottom"/>
            <w:hideMark/>
          </w:tcPr>
          <w:p w14:paraId="5C4FB087" w14:textId="4E56323D" w:rsidR="00A204B5" w:rsidRPr="00317B13" w:rsidRDefault="001A4F00" w:rsidP="00853F3C">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w:t>
            </w:r>
            <w:r w:rsidR="006F1965">
              <w:rPr>
                <w:rFonts w:ascii="Calibri" w:eastAsia="Times New Roman" w:hAnsi="Calibri" w:cs="Times New Roman"/>
                <w:color w:val="002060"/>
                <w:lang w:eastAsia="en-GB"/>
              </w:rPr>
              <w:t>5865.99</w:t>
            </w:r>
          </w:p>
        </w:tc>
      </w:tr>
      <w:tr w:rsidR="00317B13" w:rsidRPr="00317B13" w14:paraId="6EBD7497" w14:textId="77777777" w:rsidTr="00A20AF4">
        <w:trPr>
          <w:trHeight w:val="300"/>
        </w:trPr>
        <w:tc>
          <w:tcPr>
            <w:tcW w:w="1031" w:type="dxa"/>
            <w:tcBorders>
              <w:top w:val="nil"/>
              <w:left w:val="nil"/>
              <w:bottom w:val="nil"/>
              <w:right w:val="nil"/>
            </w:tcBorders>
            <w:noWrap/>
            <w:vAlign w:val="bottom"/>
            <w:hideMark/>
          </w:tcPr>
          <w:p w14:paraId="0007FF98"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960" w:type="dxa"/>
            <w:tcBorders>
              <w:top w:val="nil"/>
              <w:left w:val="nil"/>
              <w:bottom w:val="nil"/>
              <w:right w:val="nil"/>
            </w:tcBorders>
            <w:noWrap/>
            <w:vAlign w:val="bottom"/>
            <w:hideMark/>
          </w:tcPr>
          <w:p w14:paraId="4DE5154D"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960" w:type="dxa"/>
            <w:tcBorders>
              <w:top w:val="nil"/>
              <w:left w:val="nil"/>
              <w:bottom w:val="nil"/>
              <w:right w:val="nil"/>
            </w:tcBorders>
            <w:noWrap/>
            <w:vAlign w:val="bottom"/>
            <w:hideMark/>
          </w:tcPr>
          <w:p w14:paraId="686F15D2"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338" w:type="dxa"/>
            <w:tcBorders>
              <w:top w:val="nil"/>
              <w:left w:val="nil"/>
              <w:bottom w:val="nil"/>
              <w:right w:val="nil"/>
            </w:tcBorders>
            <w:noWrap/>
            <w:vAlign w:val="bottom"/>
            <w:hideMark/>
          </w:tcPr>
          <w:p w14:paraId="08A50185"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838" w:type="dxa"/>
            <w:tcBorders>
              <w:top w:val="nil"/>
              <w:left w:val="nil"/>
              <w:bottom w:val="nil"/>
              <w:right w:val="nil"/>
            </w:tcBorders>
            <w:noWrap/>
            <w:vAlign w:val="bottom"/>
            <w:hideMark/>
          </w:tcPr>
          <w:p w14:paraId="3D37F1D4"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222" w:type="dxa"/>
            <w:tcBorders>
              <w:top w:val="nil"/>
              <w:left w:val="nil"/>
              <w:bottom w:val="nil"/>
              <w:right w:val="nil"/>
            </w:tcBorders>
            <w:noWrap/>
            <w:vAlign w:val="bottom"/>
            <w:hideMark/>
          </w:tcPr>
          <w:p w14:paraId="264539CB"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hideMark/>
          </w:tcPr>
          <w:p w14:paraId="48C6EA2D" w14:textId="77777777" w:rsidR="00A204B5" w:rsidRPr="00317B13" w:rsidRDefault="00A204B5" w:rsidP="00A204B5">
            <w:pPr>
              <w:spacing w:after="0" w:line="240" w:lineRule="auto"/>
              <w:rPr>
                <w:rFonts w:ascii="Calibri" w:eastAsia="Times New Roman" w:hAnsi="Calibri" w:cs="Times New Roman"/>
                <w:b/>
                <w:bCs/>
                <w:color w:val="002060"/>
                <w:lang w:eastAsia="en-GB"/>
              </w:rPr>
            </w:pPr>
          </w:p>
        </w:tc>
        <w:tc>
          <w:tcPr>
            <w:tcW w:w="1186" w:type="dxa"/>
            <w:tcBorders>
              <w:top w:val="nil"/>
              <w:left w:val="nil"/>
              <w:bottom w:val="nil"/>
              <w:right w:val="nil"/>
            </w:tcBorders>
            <w:noWrap/>
            <w:vAlign w:val="bottom"/>
            <w:hideMark/>
          </w:tcPr>
          <w:p w14:paraId="12129A7D" w14:textId="77777777" w:rsidR="00A204B5" w:rsidRPr="00317B13" w:rsidRDefault="00A204B5" w:rsidP="00A204B5">
            <w:pPr>
              <w:spacing w:after="0" w:line="240" w:lineRule="auto"/>
              <w:rPr>
                <w:rFonts w:ascii="Calibri" w:eastAsia="Times New Roman" w:hAnsi="Calibri" w:cs="Times New Roman"/>
                <w:color w:val="002060"/>
                <w:lang w:eastAsia="en-GB"/>
              </w:rPr>
            </w:pPr>
          </w:p>
        </w:tc>
      </w:tr>
      <w:tr w:rsidR="00317B13" w:rsidRPr="00317B13" w14:paraId="2E11E9A1" w14:textId="77777777" w:rsidTr="00A20AF4">
        <w:trPr>
          <w:trHeight w:val="300"/>
        </w:trPr>
        <w:tc>
          <w:tcPr>
            <w:tcW w:w="1031" w:type="dxa"/>
            <w:tcBorders>
              <w:top w:val="nil"/>
              <w:left w:val="nil"/>
              <w:bottom w:val="nil"/>
              <w:right w:val="nil"/>
            </w:tcBorders>
            <w:noWrap/>
            <w:vAlign w:val="bottom"/>
            <w:hideMark/>
          </w:tcPr>
          <w:p w14:paraId="752EB41F"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960" w:type="dxa"/>
            <w:tcBorders>
              <w:top w:val="nil"/>
              <w:left w:val="nil"/>
              <w:bottom w:val="nil"/>
              <w:right w:val="nil"/>
            </w:tcBorders>
            <w:noWrap/>
            <w:vAlign w:val="bottom"/>
            <w:hideMark/>
          </w:tcPr>
          <w:p w14:paraId="1BC0FF6D"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960" w:type="dxa"/>
            <w:tcBorders>
              <w:top w:val="nil"/>
              <w:left w:val="nil"/>
              <w:bottom w:val="nil"/>
              <w:right w:val="nil"/>
            </w:tcBorders>
            <w:noWrap/>
            <w:vAlign w:val="bottom"/>
            <w:hideMark/>
          </w:tcPr>
          <w:p w14:paraId="5613BD4E"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338" w:type="dxa"/>
            <w:tcBorders>
              <w:top w:val="nil"/>
              <w:left w:val="nil"/>
              <w:bottom w:val="nil"/>
              <w:right w:val="nil"/>
            </w:tcBorders>
            <w:noWrap/>
            <w:vAlign w:val="bottom"/>
            <w:hideMark/>
          </w:tcPr>
          <w:p w14:paraId="4E5248D4"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838" w:type="dxa"/>
            <w:tcBorders>
              <w:top w:val="nil"/>
              <w:left w:val="nil"/>
              <w:bottom w:val="nil"/>
              <w:right w:val="nil"/>
            </w:tcBorders>
            <w:noWrap/>
            <w:vAlign w:val="bottom"/>
            <w:hideMark/>
          </w:tcPr>
          <w:p w14:paraId="45C0D1A5"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222" w:type="dxa"/>
            <w:tcBorders>
              <w:top w:val="nil"/>
              <w:left w:val="nil"/>
              <w:bottom w:val="nil"/>
              <w:right w:val="nil"/>
            </w:tcBorders>
            <w:noWrap/>
            <w:vAlign w:val="bottom"/>
            <w:hideMark/>
          </w:tcPr>
          <w:p w14:paraId="11377E9C"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hideMark/>
          </w:tcPr>
          <w:p w14:paraId="1900EE15" w14:textId="77777777" w:rsidR="00A204B5" w:rsidRPr="00317B13" w:rsidRDefault="00A204B5" w:rsidP="00A204B5">
            <w:pPr>
              <w:spacing w:after="0" w:line="240" w:lineRule="auto"/>
              <w:rPr>
                <w:rFonts w:ascii="Calibri" w:eastAsia="Times New Roman" w:hAnsi="Calibri" w:cs="Times New Roman"/>
                <w:b/>
                <w:bCs/>
                <w:color w:val="002060"/>
                <w:lang w:eastAsia="en-GB"/>
              </w:rPr>
            </w:pPr>
          </w:p>
        </w:tc>
        <w:tc>
          <w:tcPr>
            <w:tcW w:w="1186" w:type="dxa"/>
            <w:tcBorders>
              <w:top w:val="nil"/>
              <w:left w:val="nil"/>
              <w:bottom w:val="nil"/>
              <w:right w:val="nil"/>
            </w:tcBorders>
            <w:noWrap/>
            <w:vAlign w:val="bottom"/>
            <w:hideMark/>
          </w:tcPr>
          <w:p w14:paraId="53BA5313" w14:textId="77777777" w:rsidR="00A204B5" w:rsidRPr="00317B13" w:rsidRDefault="00A204B5" w:rsidP="00A204B5">
            <w:pPr>
              <w:spacing w:after="0" w:line="240" w:lineRule="auto"/>
              <w:rPr>
                <w:rFonts w:ascii="Calibri" w:eastAsia="Times New Roman" w:hAnsi="Calibri" w:cs="Times New Roman"/>
                <w:color w:val="002060"/>
                <w:lang w:eastAsia="en-GB"/>
              </w:rPr>
            </w:pPr>
          </w:p>
        </w:tc>
      </w:tr>
      <w:tr w:rsidR="00317B13" w:rsidRPr="00317B13" w14:paraId="12D006A0" w14:textId="77777777" w:rsidTr="00A20AF4">
        <w:trPr>
          <w:trHeight w:val="300"/>
        </w:trPr>
        <w:tc>
          <w:tcPr>
            <w:tcW w:w="2951" w:type="dxa"/>
            <w:gridSpan w:val="3"/>
            <w:tcBorders>
              <w:top w:val="nil"/>
              <w:left w:val="nil"/>
              <w:bottom w:val="nil"/>
              <w:right w:val="nil"/>
            </w:tcBorders>
            <w:noWrap/>
            <w:vAlign w:val="bottom"/>
            <w:hideMark/>
          </w:tcPr>
          <w:p w14:paraId="003C8448" w14:textId="77777777" w:rsidR="00A204B5" w:rsidRPr="00317B13" w:rsidRDefault="00A204B5" w:rsidP="00A204B5">
            <w:pPr>
              <w:spacing w:after="0" w:line="240" w:lineRule="auto"/>
              <w:rPr>
                <w:rFonts w:ascii="Calibri" w:eastAsia="Times New Roman" w:hAnsi="Calibri" w:cs="Times New Roman"/>
                <w:b/>
                <w:bCs/>
                <w:color w:val="002060"/>
                <w:lang w:eastAsia="en-GB"/>
              </w:rPr>
            </w:pPr>
            <w:r w:rsidRPr="00317B13">
              <w:rPr>
                <w:rFonts w:ascii="Calibri" w:eastAsia="Times New Roman" w:hAnsi="Calibri" w:cs="Times New Roman"/>
                <w:b/>
                <w:bCs/>
                <w:color w:val="002060"/>
                <w:lang w:eastAsia="en-GB"/>
              </w:rPr>
              <w:t>(deficit)/surplus for the year</w:t>
            </w:r>
          </w:p>
        </w:tc>
        <w:tc>
          <w:tcPr>
            <w:tcW w:w="1338" w:type="dxa"/>
            <w:tcBorders>
              <w:top w:val="nil"/>
              <w:left w:val="nil"/>
              <w:bottom w:val="nil"/>
              <w:right w:val="nil"/>
            </w:tcBorders>
            <w:noWrap/>
            <w:vAlign w:val="bottom"/>
            <w:hideMark/>
          </w:tcPr>
          <w:p w14:paraId="2CAB79E0" w14:textId="375FDC7F" w:rsidR="00A204B5" w:rsidRPr="00317B13" w:rsidRDefault="001A6C71" w:rsidP="00645381">
            <w:pPr>
              <w:spacing w:after="0" w:line="240" w:lineRule="auto"/>
              <w:rPr>
                <w:rFonts w:ascii="Calibri" w:eastAsia="Times New Roman" w:hAnsi="Calibri" w:cs="Times New Roman"/>
                <w:color w:val="002060"/>
                <w:lang w:eastAsia="en-GB"/>
              </w:rPr>
            </w:pPr>
            <w:r>
              <w:rPr>
                <w:rFonts w:ascii="Calibri" w:eastAsia="Times New Roman" w:hAnsi="Calibri" w:cs="Times New Roman"/>
                <w:color w:val="002060"/>
                <w:lang w:eastAsia="en-GB"/>
              </w:rPr>
              <w:t>£</w:t>
            </w:r>
            <w:r w:rsidR="00B94FC0">
              <w:rPr>
                <w:rFonts w:ascii="Calibri" w:eastAsia="Times New Roman" w:hAnsi="Calibri" w:cs="Times New Roman"/>
                <w:color w:val="002060"/>
                <w:lang w:eastAsia="en-GB"/>
              </w:rPr>
              <w:t>2752.16</w:t>
            </w:r>
          </w:p>
        </w:tc>
        <w:tc>
          <w:tcPr>
            <w:tcW w:w="1838" w:type="dxa"/>
            <w:tcBorders>
              <w:top w:val="nil"/>
              <w:left w:val="nil"/>
              <w:bottom w:val="nil"/>
              <w:right w:val="nil"/>
            </w:tcBorders>
            <w:noWrap/>
            <w:vAlign w:val="bottom"/>
            <w:hideMark/>
          </w:tcPr>
          <w:p w14:paraId="496F574C"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           -   </w:t>
            </w:r>
          </w:p>
        </w:tc>
        <w:tc>
          <w:tcPr>
            <w:tcW w:w="222" w:type="dxa"/>
            <w:tcBorders>
              <w:top w:val="nil"/>
              <w:left w:val="nil"/>
              <w:bottom w:val="nil"/>
              <w:right w:val="nil"/>
            </w:tcBorders>
            <w:noWrap/>
            <w:vAlign w:val="bottom"/>
            <w:hideMark/>
          </w:tcPr>
          <w:p w14:paraId="4F74ED6D"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hideMark/>
          </w:tcPr>
          <w:p w14:paraId="53C5613D" w14:textId="69853487" w:rsidR="00A204B5" w:rsidRPr="00317B13" w:rsidRDefault="008B7718" w:rsidP="00645381">
            <w:pPr>
              <w:spacing w:after="0" w:line="240" w:lineRule="auto"/>
              <w:rPr>
                <w:rFonts w:ascii="Calibri" w:eastAsia="Times New Roman" w:hAnsi="Calibri" w:cs="Times New Roman"/>
                <w:b/>
                <w:bCs/>
                <w:color w:val="002060"/>
                <w:lang w:eastAsia="en-GB"/>
              </w:rPr>
            </w:pPr>
            <w:r w:rsidRPr="00317B13">
              <w:rPr>
                <w:rFonts w:ascii="Calibri" w:eastAsia="Times New Roman" w:hAnsi="Calibri" w:cs="Times New Roman"/>
                <w:b/>
                <w:bCs/>
                <w:color w:val="002060"/>
                <w:lang w:eastAsia="en-GB"/>
              </w:rPr>
              <w:t xml:space="preserve"> </w:t>
            </w:r>
            <w:r w:rsidR="00B94FC0">
              <w:rPr>
                <w:rFonts w:ascii="Calibri" w:eastAsia="Times New Roman" w:hAnsi="Calibri" w:cs="Times New Roman"/>
                <w:b/>
                <w:bCs/>
                <w:color w:val="002060"/>
                <w:lang w:eastAsia="en-GB"/>
              </w:rPr>
              <w:t>£2752.16</w:t>
            </w:r>
          </w:p>
        </w:tc>
        <w:tc>
          <w:tcPr>
            <w:tcW w:w="1186" w:type="dxa"/>
            <w:tcBorders>
              <w:top w:val="nil"/>
              <w:left w:val="nil"/>
              <w:bottom w:val="nil"/>
              <w:right w:val="nil"/>
            </w:tcBorders>
            <w:noWrap/>
            <w:vAlign w:val="bottom"/>
            <w:hideMark/>
          </w:tcPr>
          <w:p w14:paraId="5630378D" w14:textId="0BB1D83F" w:rsidR="00A204B5" w:rsidRPr="00317B13" w:rsidRDefault="006F1965" w:rsidP="00645381">
            <w:pPr>
              <w:spacing w:after="0" w:line="240" w:lineRule="auto"/>
              <w:rPr>
                <w:rFonts w:ascii="Calibri" w:eastAsia="Times New Roman" w:hAnsi="Calibri" w:cs="Times New Roman"/>
                <w:color w:val="002060"/>
                <w:lang w:eastAsia="en-GB"/>
              </w:rPr>
            </w:pPr>
            <w:r>
              <w:rPr>
                <w:rFonts w:ascii="Calibri" w:eastAsia="Times New Roman" w:hAnsi="Calibri" w:cs="Times New Roman"/>
                <w:color w:val="002060"/>
                <w:lang w:eastAsia="en-GB"/>
              </w:rPr>
              <w:t>(£75.22)</w:t>
            </w:r>
          </w:p>
        </w:tc>
      </w:tr>
      <w:tr w:rsidR="00317B13" w:rsidRPr="00317B13" w14:paraId="767694B9" w14:textId="77777777" w:rsidTr="00A20AF4">
        <w:trPr>
          <w:trHeight w:val="300"/>
        </w:trPr>
        <w:tc>
          <w:tcPr>
            <w:tcW w:w="2951" w:type="dxa"/>
            <w:gridSpan w:val="3"/>
            <w:tcBorders>
              <w:top w:val="nil"/>
              <w:left w:val="nil"/>
              <w:bottom w:val="nil"/>
              <w:right w:val="nil"/>
            </w:tcBorders>
            <w:noWrap/>
            <w:vAlign w:val="bottom"/>
            <w:hideMark/>
          </w:tcPr>
          <w:p w14:paraId="519AD8E7"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Transfer between funds</w:t>
            </w:r>
          </w:p>
        </w:tc>
        <w:tc>
          <w:tcPr>
            <w:tcW w:w="1338" w:type="dxa"/>
            <w:tcBorders>
              <w:top w:val="nil"/>
              <w:left w:val="nil"/>
              <w:bottom w:val="nil"/>
              <w:right w:val="nil"/>
            </w:tcBorders>
            <w:noWrap/>
            <w:vAlign w:val="bottom"/>
            <w:hideMark/>
          </w:tcPr>
          <w:p w14:paraId="3C7FF946" w14:textId="13E86988" w:rsidR="00A204B5" w:rsidRPr="00317B13" w:rsidRDefault="00A204B5" w:rsidP="002A33A0">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w:t>
            </w:r>
            <w:r w:rsidR="002A33A0">
              <w:rPr>
                <w:rFonts w:ascii="Calibri" w:eastAsia="Times New Roman" w:hAnsi="Calibri" w:cs="Times New Roman"/>
                <w:color w:val="002060"/>
                <w:lang w:eastAsia="en-GB"/>
              </w:rPr>
              <w:t>0.00</w:t>
            </w:r>
            <w:r w:rsidRPr="00317B13">
              <w:rPr>
                <w:rFonts w:ascii="Calibri" w:eastAsia="Times New Roman" w:hAnsi="Calibri" w:cs="Times New Roman"/>
                <w:color w:val="002060"/>
                <w:lang w:eastAsia="en-GB"/>
              </w:rPr>
              <w:t xml:space="preserve">           </w:t>
            </w:r>
          </w:p>
        </w:tc>
        <w:tc>
          <w:tcPr>
            <w:tcW w:w="1838" w:type="dxa"/>
            <w:tcBorders>
              <w:top w:val="nil"/>
              <w:left w:val="nil"/>
              <w:bottom w:val="nil"/>
              <w:right w:val="nil"/>
            </w:tcBorders>
            <w:noWrap/>
            <w:vAlign w:val="bottom"/>
            <w:hideMark/>
          </w:tcPr>
          <w:p w14:paraId="148AC6BA"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           -   </w:t>
            </w:r>
          </w:p>
        </w:tc>
        <w:tc>
          <w:tcPr>
            <w:tcW w:w="222" w:type="dxa"/>
            <w:tcBorders>
              <w:top w:val="nil"/>
              <w:left w:val="nil"/>
              <w:bottom w:val="nil"/>
              <w:right w:val="nil"/>
            </w:tcBorders>
            <w:noWrap/>
            <w:vAlign w:val="bottom"/>
            <w:hideMark/>
          </w:tcPr>
          <w:p w14:paraId="2AF68E4F"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hideMark/>
          </w:tcPr>
          <w:p w14:paraId="4FBE4424" w14:textId="20684FD9" w:rsidR="00A204B5" w:rsidRPr="00317B13" w:rsidRDefault="00A204B5" w:rsidP="00A204B5">
            <w:pPr>
              <w:spacing w:after="0" w:line="240" w:lineRule="auto"/>
              <w:rPr>
                <w:rFonts w:ascii="Calibri" w:eastAsia="Times New Roman" w:hAnsi="Calibri" w:cs="Times New Roman"/>
                <w:b/>
                <w:bCs/>
                <w:color w:val="002060"/>
                <w:lang w:eastAsia="en-GB"/>
              </w:rPr>
            </w:pPr>
            <w:r w:rsidRPr="00317B13">
              <w:rPr>
                <w:rFonts w:ascii="Calibri" w:eastAsia="Times New Roman" w:hAnsi="Calibri" w:cs="Times New Roman"/>
                <w:b/>
                <w:bCs/>
                <w:color w:val="002060"/>
                <w:lang w:eastAsia="en-GB"/>
              </w:rPr>
              <w:t xml:space="preserve"> £   </w:t>
            </w:r>
            <w:r w:rsidR="002A33A0">
              <w:rPr>
                <w:rFonts w:ascii="Calibri" w:eastAsia="Times New Roman" w:hAnsi="Calibri" w:cs="Times New Roman"/>
                <w:b/>
                <w:bCs/>
                <w:color w:val="002060"/>
                <w:lang w:eastAsia="en-GB"/>
              </w:rPr>
              <w:t>0.00</w:t>
            </w:r>
          </w:p>
        </w:tc>
        <w:tc>
          <w:tcPr>
            <w:tcW w:w="1186" w:type="dxa"/>
            <w:tcBorders>
              <w:top w:val="nil"/>
              <w:left w:val="nil"/>
              <w:bottom w:val="nil"/>
              <w:right w:val="nil"/>
            </w:tcBorders>
            <w:noWrap/>
            <w:vAlign w:val="bottom"/>
            <w:hideMark/>
          </w:tcPr>
          <w:p w14:paraId="5148F1F1" w14:textId="0D3AF649"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 </w:t>
            </w:r>
            <w:r w:rsidR="00696209">
              <w:rPr>
                <w:rFonts w:ascii="Calibri" w:eastAsia="Times New Roman" w:hAnsi="Calibri" w:cs="Times New Roman"/>
                <w:color w:val="002060"/>
                <w:lang w:eastAsia="en-GB"/>
              </w:rPr>
              <w:t>0.00</w:t>
            </w:r>
            <w:r w:rsidRPr="00317B13">
              <w:rPr>
                <w:rFonts w:ascii="Calibri" w:eastAsia="Times New Roman" w:hAnsi="Calibri" w:cs="Times New Roman"/>
                <w:color w:val="002060"/>
                <w:lang w:eastAsia="en-GB"/>
              </w:rPr>
              <w:t xml:space="preserve">     </w:t>
            </w:r>
          </w:p>
        </w:tc>
      </w:tr>
      <w:tr w:rsidR="00317B13" w:rsidRPr="00317B13" w14:paraId="4C75C740" w14:textId="77777777" w:rsidTr="00A20AF4">
        <w:trPr>
          <w:trHeight w:val="300"/>
        </w:trPr>
        <w:tc>
          <w:tcPr>
            <w:tcW w:w="2951" w:type="dxa"/>
            <w:gridSpan w:val="3"/>
            <w:tcBorders>
              <w:top w:val="nil"/>
              <w:left w:val="nil"/>
              <w:bottom w:val="nil"/>
              <w:right w:val="nil"/>
            </w:tcBorders>
            <w:noWrap/>
            <w:vAlign w:val="bottom"/>
            <w:hideMark/>
          </w:tcPr>
          <w:p w14:paraId="3E3465CF" w14:textId="77777777" w:rsidR="00A204B5" w:rsidRPr="00317B13" w:rsidRDefault="00A204B5" w:rsidP="00A204B5">
            <w:pPr>
              <w:spacing w:after="0" w:line="240" w:lineRule="auto"/>
              <w:rPr>
                <w:rFonts w:ascii="Calibri" w:eastAsia="Times New Roman" w:hAnsi="Calibri" w:cs="Times New Roman"/>
                <w:b/>
                <w:bCs/>
                <w:color w:val="002060"/>
                <w:lang w:eastAsia="en-GB"/>
              </w:rPr>
            </w:pPr>
            <w:r w:rsidRPr="00317B13">
              <w:rPr>
                <w:rFonts w:ascii="Calibri" w:eastAsia="Times New Roman" w:hAnsi="Calibri" w:cs="Times New Roman"/>
                <w:b/>
                <w:bCs/>
                <w:color w:val="002060"/>
                <w:lang w:eastAsia="en-GB"/>
              </w:rPr>
              <w:t>(Deficit)/surplus for the year</w:t>
            </w:r>
          </w:p>
        </w:tc>
        <w:tc>
          <w:tcPr>
            <w:tcW w:w="1338" w:type="dxa"/>
            <w:tcBorders>
              <w:top w:val="nil"/>
              <w:left w:val="nil"/>
              <w:bottom w:val="nil"/>
              <w:right w:val="nil"/>
            </w:tcBorders>
            <w:noWrap/>
            <w:vAlign w:val="bottom"/>
            <w:hideMark/>
          </w:tcPr>
          <w:p w14:paraId="7B327F8D" w14:textId="6F4ECD28" w:rsidR="00A204B5" w:rsidRPr="00317B13" w:rsidRDefault="00A204B5" w:rsidP="00645381">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w:t>
            </w:r>
            <w:r w:rsidR="001A6C71">
              <w:rPr>
                <w:rFonts w:ascii="Calibri" w:eastAsia="Times New Roman" w:hAnsi="Calibri" w:cs="Times New Roman"/>
                <w:color w:val="002060"/>
                <w:lang w:eastAsia="en-GB"/>
              </w:rPr>
              <w:t>£</w:t>
            </w:r>
            <w:r w:rsidR="00B94FC0">
              <w:rPr>
                <w:rFonts w:ascii="Calibri" w:eastAsia="Times New Roman" w:hAnsi="Calibri" w:cs="Times New Roman"/>
                <w:color w:val="002060"/>
                <w:lang w:eastAsia="en-GB"/>
              </w:rPr>
              <w:t>2752.16</w:t>
            </w:r>
          </w:p>
        </w:tc>
        <w:tc>
          <w:tcPr>
            <w:tcW w:w="1838" w:type="dxa"/>
            <w:tcBorders>
              <w:top w:val="nil"/>
              <w:left w:val="nil"/>
              <w:bottom w:val="nil"/>
              <w:right w:val="nil"/>
            </w:tcBorders>
            <w:noWrap/>
            <w:vAlign w:val="bottom"/>
            <w:hideMark/>
          </w:tcPr>
          <w:p w14:paraId="5B543DC1" w14:textId="77777777" w:rsidR="00A204B5" w:rsidRPr="00317B13" w:rsidRDefault="00A204B5" w:rsidP="00A204B5">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           -   </w:t>
            </w:r>
          </w:p>
        </w:tc>
        <w:tc>
          <w:tcPr>
            <w:tcW w:w="222" w:type="dxa"/>
            <w:tcBorders>
              <w:top w:val="nil"/>
              <w:left w:val="nil"/>
              <w:bottom w:val="nil"/>
              <w:right w:val="nil"/>
            </w:tcBorders>
            <w:noWrap/>
            <w:vAlign w:val="bottom"/>
            <w:hideMark/>
          </w:tcPr>
          <w:p w14:paraId="49D206EE"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hideMark/>
          </w:tcPr>
          <w:p w14:paraId="1960AEEE" w14:textId="6AAAF4DB" w:rsidR="00A204B5" w:rsidRPr="00317B13" w:rsidRDefault="00B94FC0" w:rsidP="00645381">
            <w:pPr>
              <w:spacing w:after="0" w:line="240" w:lineRule="auto"/>
              <w:rPr>
                <w:rFonts w:ascii="Calibri" w:eastAsia="Times New Roman" w:hAnsi="Calibri" w:cs="Times New Roman"/>
                <w:b/>
                <w:bCs/>
                <w:color w:val="002060"/>
                <w:lang w:eastAsia="en-GB"/>
              </w:rPr>
            </w:pPr>
            <w:r>
              <w:rPr>
                <w:rFonts w:ascii="Calibri" w:eastAsia="Times New Roman" w:hAnsi="Calibri" w:cs="Times New Roman"/>
                <w:b/>
                <w:bCs/>
                <w:color w:val="002060"/>
                <w:lang w:eastAsia="en-GB"/>
              </w:rPr>
              <w:t>£2752.16</w:t>
            </w:r>
          </w:p>
        </w:tc>
        <w:tc>
          <w:tcPr>
            <w:tcW w:w="1186" w:type="dxa"/>
            <w:tcBorders>
              <w:top w:val="nil"/>
              <w:left w:val="nil"/>
              <w:bottom w:val="nil"/>
              <w:right w:val="nil"/>
            </w:tcBorders>
            <w:noWrap/>
            <w:vAlign w:val="bottom"/>
            <w:hideMark/>
          </w:tcPr>
          <w:p w14:paraId="2D23AB77" w14:textId="00B9ABA7" w:rsidR="00A204B5" w:rsidRPr="00317B13" w:rsidRDefault="006F1965" w:rsidP="00645381">
            <w:pPr>
              <w:spacing w:after="0" w:line="240" w:lineRule="auto"/>
              <w:rPr>
                <w:rFonts w:ascii="Calibri" w:eastAsia="Times New Roman" w:hAnsi="Calibri" w:cs="Times New Roman"/>
                <w:color w:val="002060"/>
                <w:lang w:eastAsia="en-GB"/>
              </w:rPr>
            </w:pPr>
            <w:r>
              <w:rPr>
                <w:rFonts w:ascii="Calibri" w:eastAsia="Times New Roman" w:hAnsi="Calibri" w:cs="Times New Roman"/>
                <w:color w:val="002060"/>
                <w:lang w:eastAsia="en-GB"/>
              </w:rPr>
              <w:t>(£75.22)</w:t>
            </w:r>
          </w:p>
        </w:tc>
      </w:tr>
      <w:tr w:rsidR="00317B13" w:rsidRPr="00317B13" w14:paraId="21230B35" w14:textId="77777777" w:rsidTr="00A20AF4">
        <w:trPr>
          <w:trHeight w:val="300"/>
        </w:trPr>
        <w:tc>
          <w:tcPr>
            <w:tcW w:w="1031" w:type="dxa"/>
            <w:tcBorders>
              <w:top w:val="nil"/>
              <w:left w:val="nil"/>
              <w:bottom w:val="nil"/>
              <w:right w:val="nil"/>
            </w:tcBorders>
            <w:noWrap/>
            <w:vAlign w:val="bottom"/>
            <w:hideMark/>
          </w:tcPr>
          <w:p w14:paraId="5D69C5FA"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960" w:type="dxa"/>
            <w:tcBorders>
              <w:top w:val="nil"/>
              <w:left w:val="nil"/>
              <w:bottom w:val="nil"/>
              <w:right w:val="nil"/>
            </w:tcBorders>
            <w:noWrap/>
            <w:vAlign w:val="bottom"/>
            <w:hideMark/>
          </w:tcPr>
          <w:p w14:paraId="3DDCFEF5"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960" w:type="dxa"/>
            <w:tcBorders>
              <w:top w:val="nil"/>
              <w:left w:val="nil"/>
              <w:bottom w:val="nil"/>
              <w:right w:val="nil"/>
            </w:tcBorders>
            <w:noWrap/>
            <w:vAlign w:val="bottom"/>
            <w:hideMark/>
          </w:tcPr>
          <w:p w14:paraId="622DCF80"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338" w:type="dxa"/>
            <w:tcBorders>
              <w:top w:val="nil"/>
              <w:left w:val="nil"/>
              <w:bottom w:val="nil"/>
              <w:right w:val="nil"/>
            </w:tcBorders>
            <w:noWrap/>
            <w:vAlign w:val="bottom"/>
            <w:hideMark/>
          </w:tcPr>
          <w:p w14:paraId="127E3AD1"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838" w:type="dxa"/>
            <w:tcBorders>
              <w:top w:val="nil"/>
              <w:left w:val="nil"/>
              <w:bottom w:val="nil"/>
              <w:right w:val="nil"/>
            </w:tcBorders>
            <w:noWrap/>
            <w:vAlign w:val="bottom"/>
            <w:hideMark/>
          </w:tcPr>
          <w:p w14:paraId="0FA32B30"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222" w:type="dxa"/>
            <w:tcBorders>
              <w:top w:val="nil"/>
              <w:left w:val="nil"/>
              <w:bottom w:val="nil"/>
              <w:right w:val="nil"/>
            </w:tcBorders>
            <w:noWrap/>
            <w:vAlign w:val="bottom"/>
            <w:hideMark/>
          </w:tcPr>
          <w:p w14:paraId="01BC79F4"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hideMark/>
          </w:tcPr>
          <w:p w14:paraId="369F2AE2" w14:textId="77777777" w:rsidR="00A204B5" w:rsidRPr="00317B13" w:rsidRDefault="00A204B5" w:rsidP="00A204B5">
            <w:pPr>
              <w:spacing w:after="0" w:line="240" w:lineRule="auto"/>
              <w:rPr>
                <w:rFonts w:ascii="Calibri" w:eastAsia="Times New Roman" w:hAnsi="Calibri" w:cs="Times New Roman"/>
                <w:color w:val="002060"/>
                <w:lang w:eastAsia="en-GB"/>
              </w:rPr>
            </w:pPr>
          </w:p>
        </w:tc>
        <w:tc>
          <w:tcPr>
            <w:tcW w:w="1186" w:type="dxa"/>
            <w:tcBorders>
              <w:top w:val="nil"/>
              <w:left w:val="nil"/>
              <w:bottom w:val="nil"/>
              <w:right w:val="nil"/>
            </w:tcBorders>
            <w:noWrap/>
            <w:vAlign w:val="bottom"/>
            <w:hideMark/>
          </w:tcPr>
          <w:p w14:paraId="133CDE26" w14:textId="77777777" w:rsidR="00A204B5" w:rsidRPr="00317B13" w:rsidRDefault="00A204B5" w:rsidP="00A204B5">
            <w:pPr>
              <w:spacing w:after="0" w:line="240" w:lineRule="auto"/>
              <w:rPr>
                <w:rFonts w:ascii="Calibri" w:eastAsia="Times New Roman" w:hAnsi="Calibri" w:cs="Times New Roman"/>
                <w:color w:val="002060"/>
                <w:lang w:eastAsia="en-GB"/>
              </w:rPr>
            </w:pPr>
          </w:p>
        </w:tc>
      </w:tr>
    </w:tbl>
    <w:p w14:paraId="5871BAF5" w14:textId="77777777" w:rsidR="00A204B5" w:rsidRDefault="00A204B5" w:rsidP="00715F6D">
      <w:pPr>
        <w:rPr>
          <w:b/>
          <w:color w:val="002060"/>
        </w:rPr>
      </w:pPr>
    </w:p>
    <w:p w14:paraId="517E1A2B" w14:textId="77777777" w:rsidR="00E848FD" w:rsidRDefault="00E848FD" w:rsidP="00715F6D">
      <w:pPr>
        <w:rPr>
          <w:b/>
          <w:color w:val="002060"/>
        </w:rPr>
      </w:pPr>
    </w:p>
    <w:p w14:paraId="4C206AE3" w14:textId="77777777" w:rsidR="00E848FD" w:rsidRDefault="00E848FD" w:rsidP="00715F6D">
      <w:pPr>
        <w:rPr>
          <w:b/>
          <w:color w:val="002060"/>
        </w:rPr>
      </w:pPr>
    </w:p>
    <w:p w14:paraId="3CD63ED5" w14:textId="77777777" w:rsidR="00E848FD" w:rsidRDefault="00E848FD" w:rsidP="00715F6D">
      <w:pPr>
        <w:rPr>
          <w:b/>
          <w:color w:val="002060"/>
        </w:rPr>
      </w:pPr>
    </w:p>
    <w:p w14:paraId="50404446" w14:textId="77777777" w:rsidR="00E848FD" w:rsidRDefault="00E848FD" w:rsidP="00715F6D">
      <w:pPr>
        <w:rPr>
          <w:b/>
          <w:color w:val="002060"/>
        </w:rPr>
      </w:pPr>
    </w:p>
    <w:p w14:paraId="1DF692C6" w14:textId="77777777" w:rsidR="00E848FD" w:rsidRDefault="00E848FD" w:rsidP="00715F6D">
      <w:pPr>
        <w:rPr>
          <w:b/>
          <w:color w:val="002060"/>
        </w:rPr>
      </w:pPr>
    </w:p>
    <w:p w14:paraId="434DDD52" w14:textId="77777777" w:rsidR="00E848FD" w:rsidRDefault="00E848FD" w:rsidP="00715F6D">
      <w:pPr>
        <w:rPr>
          <w:b/>
          <w:color w:val="002060"/>
        </w:rPr>
      </w:pPr>
    </w:p>
    <w:p w14:paraId="4744BDD2" w14:textId="77777777" w:rsidR="00173957" w:rsidRDefault="00173957" w:rsidP="00715F6D">
      <w:pPr>
        <w:rPr>
          <w:b/>
          <w:color w:val="002060"/>
        </w:rPr>
      </w:pPr>
    </w:p>
    <w:p w14:paraId="16C77E58" w14:textId="77777777" w:rsidR="00E848FD" w:rsidRPr="00317B13" w:rsidRDefault="00E848FD" w:rsidP="00715F6D">
      <w:pPr>
        <w:rPr>
          <w:b/>
          <w:color w:val="002060"/>
        </w:rPr>
      </w:pPr>
    </w:p>
    <w:p w14:paraId="1E1E2684" w14:textId="5F508786" w:rsidR="005D0653" w:rsidRPr="00317B13" w:rsidRDefault="005D0653" w:rsidP="00715F6D">
      <w:pPr>
        <w:rPr>
          <w:b/>
          <w:color w:val="002060"/>
        </w:rPr>
      </w:pPr>
      <w:r w:rsidRPr="00317B13">
        <w:rPr>
          <w:b/>
          <w:color w:val="002060"/>
        </w:rPr>
        <w:t xml:space="preserve">Statement of Balances as </w:t>
      </w:r>
      <w:proofErr w:type="gramStart"/>
      <w:r w:rsidRPr="00317B13">
        <w:rPr>
          <w:b/>
          <w:color w:val="002060"/>
        </w:rPr>
        <w:t>at</w:t>
      </w:r>
      <w:proofErr w:type="gramEnd"/>
      <w:r w:rsidRPr="00317B13">
        <w:rPr>
          <w:b/>
          <w:color w:val="002060"/>
        </w:rPr>
        <w:t xml:space="preserve"> 30</w:t>
      </w:r>
      <w:r w:rsidRPr="00317B13">
        <w:rPr>
          <w:b/>
          <w:color w:val="002060"/>
          <w:vertAlign w:val="superscript"/>
        </w:rPr>
        <w:t>th</w:t>
      </w:r>
      <w:r w:rsidR="004A465C" w:rsidRPr="00317B13">
        <w:rPr>
          <w:b/>
          <w:color w:val="002060"/>
        </w:rPr>
        <w:t xml:space="preserve"> June 20</w:t>
      </w:r>
      <w:r w:rsidR="00120C0B">
        <w:rPr>
          <w:b/>
          <w:color w:val="002060"/>
        </w:rPr>
        <w:t>2</w:t>
      </w:r>
      <w:r w:rsidR="006F1965">
        <w:rPr>
          <w:b/>
          <w:color w:val="002060"/>
        </w:rPr>
        <w:t>5</w:t>
      </w:r>
    </w:p>
    <w:tbl>
      <w:tblPr>
        <w:tblW w:w="8702" w:type="dxa"/>
        <w:tblInd w:w="93" w:type="dxa"/>
        <w:tblLook w:val="04A0" w:firstRow="1" w:lastRow="0" w:firstColumn="1" w:lastColumn="0" w:noHBand="0" w:noVBand="1"/>
      </w:tblPr>
      <w:tblGrid>
        <w:gridCol w:w="2880"/>
        <w:gridCol w:w="1120"/>
        <w:gridCol w:w="1338"/>
        <w:gridCol w:w="1202"/>
        <w:gridCol w:w="1120"/>
        <w:gridCol w:w="1120"/>
      </w:tblGrid>
      <w:tr w:rsidR="005D0653" w:rsidRPr="00317B13" w14:paraId="0129CA5C" w14:textId="77777777" w:rsidTr="00645381">
        <w:trPr>
          <w:trHeight w:val="300"/>
        </w:trPr>
        <w:tc>
          <w:tcPr>
            <w:tcW w:w="2880" w:type="dxa"/>
            <w:tcBorders>
              <w:top w:val="nil"/>
              <w:left w:val="nil"/>
              <w:bottom w:val="nil"/>
              <w:right w:val="nil"/>
            </w:tcBorders>
            <w:noWrap/>
            <w:vAlign w:val="bottom"/>
            <w:hideMark/>
          </w:tcPr>
          <w:p w14:paraId="05B863CF" w14:textId="77777777" w:rsidR="005D0653" w:rsidRPr="00317B13" w:rsidRDefault="005D0653" w:rsidP="005D0653">
            <w:pPr>
              <w:spacing w:after="0" w:line="240" w:lineRule="auto"/>
              <w:rPr>
                <w:rFonts w:ascii="Calibri" w:eastAsia="Times New Roman" w:hAnsi="Calibri" w:cs="Times New Roman"/>
                <w:b/>
                <w:bCs/>
                <w:color w:val="002060"/>
                <w:lang w:eastAsia="en-GB"/>
              </w:rPr>
            </w:pPr>
            <w:r w:rsidRPr="00317B13">
              <w:rPr>
                <w:rFonts w:ascii="Calibri" w:eastAsia="Times New Roman" w:hAnsi="Calibri" w:cs="Times New Roman"/>
                <w:b/>
                <w:bCs/>
                <w:color w:val="002060"/>
                <w:lang w:eastAsia="en-GB"/>
              </w:rPr>
              <w:t>Funds Reconciliation</w:t>
            </w:r>
          </w:p>
        </w:tc>
        <w:tc>
          <w:tcPr>
            <w:tcW w:w="1120" w:type="dxa"/>
            <w:tcBorders>
              <w:top w:val="nil"/>
              <w:left w:val="nil"/>
              <w:bottom w:val="nil"/>
              <w:right w:val="nil"/>
            </w:tcBorders>
            <w:noWrap/>
            <w:vAlign w:val="bottom"/>
            <w:hideMark/>
          </w:tcPr>
          <w:p w14:paraId="0DD9A51D" w14:textId="77777777" w:rsidR="005D0653" w:rsidRPr="00317B13" w:rsidRDefault="005D0653" w:rsidP="005D0653">
            <w:pPr>
              <w:spacing w:after="0" w:line="240" w:lineRule="auto"/>
              <w:rPr>
                <w:rFonts w:ascii="Calibri" w:eastAsia="Times New Roman" w:hAnsi="Calibri" w:cs="Times New Roman"/>
                <w:color w:val="002060"/>
                <w:lang w:eastAsia="en-GB"/>
              </w:rPr>
            </w:pPr>
          </w:p>
        </w:tc>
        <w:tc>
          <w:tcPr>
            <w:tcW w:w="1260" w:type="dxa"/>
            <w:tcBorders>
              <w:top w:val="nil"/>
              <w:left w:val="nil"/>
              <w:bottom w:val="nil"/>
              <w:right w:val="nil"/>
            </w:tcBorders>
            <w:noWrap/>
            <w:vAlign w:val="bottom"/>
            <w:hideMark/>
          </w:tcPr>
          <w:p w14:paraId="71A003C0" w14:textId="77777777" w:rsidR="005D0653" w:rsidRPr="00317B13" w:rsidRDefault="005D0653" w:rsidP="005D0653">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Unrestricted Funds </w:t>
            </w:r>
          </w:p>
        </w:tc>
        <w:tc>
          <w:tcPr>
            <w:tcW w:w="1202" w:type="dxa"/>
            <w:tcBorders>
              <w:top w:val="nil"/>
              <w:left w:val="nil"/>
              <w:bottom w:val="nil"/>
              <w:right w:val="nil"/>
            </w:tcBorders>
            <w:noWrap/>
            <w:vAlign w:val="bottom"/>
            <w:hideMark/>
          </w:tcPr>
          <w:p w14:paraId="22BCE220" w14:textId="77777777" w:rsidR="005D0653" w:rsidRPr="00317B13" w:rsidRDefault="005D0653" w:rsidP="005D0653">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Restricted Funds </w:t>
            </w:r>
          </w:p>
        </w:tc>
        <w:tc>
          <w:tcPr>
            <w:tcW w:w="1120" w:type="dxa"/>
            <w:tcBorders>
              <w:top w:val="nil"/>
              <w:left w:val="nil"/>
              <w:bottom w:val="nil"/>
              <w:right w:val="nil"/>
            </w:tcBorders>
            <w:noWrap/>
            <w:vAlign w:val="bottom"/>
            <w:hideMark/>
          </w:tcPr>
          <w:p w14:paraId="433BA564" w14:textId="60CE0142" w:rsidR="005D0653" w:rsidRPr="00317B13" w:rsidRDefault="00AA4D14" w:rsidP="00645381">
            <w:pPr>
              <w:spacing w:after="0" w:line="240" w:lineRule="auto"/>
              <w:rPr>
                <w:rFonts w:ascii="Calibri" w:eastAsia="Times New Roman" w:hAnsi="Calibri" w:cs="Times New Roman"/>
                <w:color w:val="002060"/>
                <w:lang w:eastAsia="en-GB"/>
              </w:rPr>
            </w:pPr>
            <w:r>
              <w:rPr>
                <w:rFonts w:ascii="Calibri" w:eastAsia="Times New Roman" w:hAnsi="Calibri" w:cs="Times New Roman"/>
                <w:color w:val="002060"/>
                <w:lang w:eastAsia="en-GB"/>
              </w:rPr>
              <w:t xml:space="preserve"> Total 20</w:t>
            </w:r>
            <w:r w:rsidR="00120C0B">
              <w:rPr>
                <w:rFonts w:ascii="Calibri" w:eastAsia="Times New Roman" w:hAnsi="Calibri" w:cs="Times New Roman"/>
                <w:color w:val="002060"/>
                <w:lang w:eastAsia="en-GB"/>
              </w:rPr>
              <w:t>2</w:t>
            </w:r>
            <w:r w:rsidR="006F1965">
              <w:rPr>
                <w:rFonts w:ascii="Calibri" w:eastAsia="Times New Roman" w:hAnsi="Calibri" w:cs="Times New Roman"/>
                <w:color w:val="002060"/>
                <w:lang w:eastAsia="en-GB"/>
              </w:rPr>
              <w:t>5</w:t>
            </w:r>
          </w:p>
        </w:tc>
        <w:tc>
          <w:tcPr>
            <w:tcW w:w="1120" w:type="dxa"/>
            <w:tcBorders>
              <w:top w:val="nil"/>
              <w:left w:val="nil"/>
              <w:bottom w:val="nil"/>
              <w:right w:val="nil"/>
            </w:tcBorders>
            <w:noWrap/>
            <w:vAlign w:val="bottom"/>
            <w:hideMark/>
          </w:tcPr>
          <w:p w14:paraId="6244B6E8" w14:textId="2A15544E" w:rsidR="005D0653" w:rsidRPr="00317B13" w:rsidRDefault="00645381" w:rsidP="005D0653">
            <w:pPr>
              <w:spacing w:after="0" w:line="240" w:lineRule="auto"/>
              <w:rPr>
                <w:rFonts w:ascii="Calibri" w:eastAsia="Times New Roman" w:hAnsi="Calibri" w:cs="Times New Roman"/>
                <w:color w:val="002060"/>
                <w:lang w:eastAsia="en-GB"/>
              </w:rPr>
            </w:pPr>
            <w:r>
              <w:rPr>
                <w:rFonts w:ascii="Calibri" w:eastAsia="Times New Roman" w:hAnsi="Calibri" w:cs="Times New Roman"/>
                <w:color w:val="002060"/>
                <w:lang w:eastAsia="en-GB"/>
              </w:rPr>
              <w:t xml:space="preserve"> Total 20</w:t>
            </w:r>
            <w:r w:rsidR="00120C0B">
              <w:rPr>
                <w:rFonts w:ascii="Calibri" w:eastAsia="Times New Roman" w:hAnsi="Calibri" w:cs="Times New Roman"/>
                <w:color w:val="002060"/>
                <w:lang w:eastAsia="en-GB"/>
              </w:rPr>
              <w:t>2</w:t>
            </w:r>
            <w:r w:rsidR="006F1965">
              <w:rPr>
                <w:rFonts w:ascii="Calibri" w:eastAsia="Times New Roman" w:hAnsi="Calibri" w:cs="Times New Roman"/>
                <w:color w:val="002060"/>
                <w:lang w:eastAsia="en-GB"/>
              </w:rPr>
              <w:t>4</w:t>
            </w:r>
          </w:p>
        </w:tc>
      </w:tr>
      <w:tr w:rsidR="00317B13" w:rsidRPr="00317B13" w14:paraId="73E2E362" w14:textId="77777777" w:rsidTr="00645381">
        <w:trPr>
          <w:trHeight w:val="300"/>
        </w:trPr>
        <w:tc>
          <w:tcPr>
            <w:tcW w:w="4000" w:type="dxa"/>
            <w:gridSpan w:val="2"/>
            <w:tcBorders>
              <w:top w:val="nil"/>
              <w:left w:val="nil"/>
              <w:bottom w:val="nil"/>
              <w:right w:val="nil"/>
            </w:tcBorders>
            <w:noWrap/>
            <w:vAlign w:val="bottom"/>
            <w:hideMark/>
          </w:tcPr>
          <w:p w14:paraId="3B44EA5D" w14:textId="7F14E8CA" w:rsidR="005D0653" w:rsidRPr="00317B13" w:rsidRDefault="005D0653" w:rsidP="009A24C6">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Cash at Bank and in Hand - 30/06/</w:t>
            </w:r>
            <w:r w:rsidR="00696209">
              <w:rPr>
                <w:rFonts w:ascii="Calibri" w:eastAsia="Times New Roman" w:hAnsi="Calibri" w:cs="Times New Roman"/>
                <w:color w:val="002060"/>
                <w:lang w:eastAsia="en-GB"/>
              </w:rPr>
              <w:t>2</w:t>
            </w:r>
            <w:r w:rsidR="000A0E1D">
              <w:rPr>
                <w:rFonts w:ascii="Calibri" w:eastAsia="Times New Roman" w:hAnsi="Calibri" w:cs="Times New Roman"/>
                <w:color w:val="002060"/>
                <w:lang w:eastAsia="en-GB"/>
              </w:rPr>
              <w:t>4</w:t>
            </w:r>
          </w:p>
        </w:tc>
        <w:tc>
          <w:tcPr>
            <w:tcW w:w="1260" w:type="dxa"/>
            <w:tcBorders>
              <w:top w:val="nil"/>
              <w:left w:val="nil"/>
              <w:bottom w:val="nil"/>
              <w:right w:val="nil"/>
            </w:tcBorders>
            <w:noWrap/>
            <w:vAlign w:val="bottom"/>
            <w:hideMark/>
          </w:tcPr>
          <w:p w14:paraId="5DDFBB70" w14:textId="57C40583" w:rsidR="005D0653" w:rsidRPr="00317B13" w:rsidRDefault="005D0653" w:rsidP="00645381">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w:t>
            </w:r>
            <w:r w:rsidR="00422A7E">
              <w:rPr>
                <w:rFonts w:ascii="Calibri" w:eastAsia="Times New Roman" w:hAnsi="Calibri" w:cs="Times New Roman"/>
                <w:color w:val="002060"/>
                <w:lang w:eastAsia="en-GB"/>
              </w:rPr>
              <w:t>2975.43</w:t>
            </w:r>
            <w:r w:rsidRPr="00317B13">
              <w:rPr>
                <w:rFonts w:ascii="Calibri" w:eastAsia="Times New Roman" w:hAnsi="Calibri" w:cs="Times New Roman"/>
                <w:color w:val="002060"/>
                <w:lang w:eastAsia="en-GB"/>
              </w:rPr>
              <w:t xml:space="preserve">  </w:t>
            </w:r>
          </w:p>
        </w:tc>
        <w:tc>
          <w:tcPr>
            <w:tcW w:w="1202" w:type="dxa"/>
            <w:tcBorders>
              <w:top w:val="nil"/>
              <w:left w:val="nil"/>
              <w:bottom w:val="nil"/>
              <w:right w:val="nil"/>
            </w:tcBorders>
            <w:noWrap/>
            <w:vAlign w:val="bottom"/>
            <w:hideMark/>
          </w:tcPr>
          <w:p w14:paraId="6B26B231" w14:textId="77777777" w:rsidR="005D0653" w:rsidRPr="00317B13" w:rsidRDefault="005D0653" w:rsidP="005D0653">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           -   </w:t>
            </w:r>
          </w:p>
        </w:tc>
        <w:tc>
          <w:tcPr>
            <w:tcW w:w="1120" w:type="dxa"/>
            <w:tcBorders>
              <w:top w:val="nil"/>
              <w:left w:val="nil"/>
              <w:bottom w:val="nil"/>
              <w:right w:val="nil"/>
            </w:tcBorders>
            <w:noWrap/>
            <w:vAlign w:val="bottom"/>
            <w:hideMark/>
          </w:tcPr>
          <w:p w14:paraId="468F0154" w14:textId="52F36AE8" w:rsidR="005D0653" w:rsidRPr="00317B13" w:rsidRDefault="00D64FB8" w:rsidP="00645381">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w:t>
            </w:r>
            <w:r w:rsidR="006F1965">
              <w:rPr>
                <w:rFonts w:ascii="Calibri" w:eastAsia="Times New Roman" w:hAnsi="Calibri" w:cs="Times New Roman"/>
                <w:color w:val="002060"/>
                <w:lang w:eastAsia="en-GB"/>
              </w:rPr>
              <w:t>2975.43</w:t>
            </w:r>
          </w:p>
        </w:tc>
        <w:tc>
          <w:tcPr>
            <w:tcW w:w="1120" w:type="dxa"/>
            <w:tcBorders>
              <w:top w:val="nil"/>
              <w:left w:val="nil"/>
              <w:bottom w:val="nil"/>
              <w:right w:val="nil"/>
            </w:tcBorders>
            <w:noWrap/>
            <w:vAlign w:val="bottom"/>
            <w:hideMark/>
          </w:tcPr>
          <w:p w14:paraId="7732D359" w14:textId="34AF818E" w:rsidR="005D0653" w:rsidRPr="00317B13" w:rsidRDefault="005D0653" w:rsidP="00645381">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w:t>
            </w:r>
            <w:r w:rsidR="006F1965">
              <w:rPr>
                <w:rFonts w:ascii="Calibri" w:eastAsia="Times New Roman" w:hAnsi="Calibri" w:cs="Times New Roman"/>
                <w:color w:val="002060"/>
                <w:lang w:eastAsia="en-GB"/>
              </w:rPr>
              <w:t>3050.65</w:t>
            </w:r>
            <w:r w:rsidRPr="00317B13">
              <w:rPr>
                <w:rFonts w:ascii="Calibri" w:eastAsia="Times New Roman" w:hAnsi="Calibri" w:cs="Times New Roman"/>
                <w:color w:val="002060"/>
                <w:lang w:eastAsia="en-GB"/>
              </w:rPr>
              <w:t xml:space="preserve"> </w:t>
            </w:r>
          </w:p>
        </w:tc>
      </w:tr>
      <w:tr w:rsidR="00317B13" w:rsidRPr="00317B13" w14:paraId="077D45B3" w14:textId="77777777" w:rsidTr="00645381">
        <w:trPr>
          <w:trHeight w:val="300"/>
        </w:trPr>
        <w:tc>
          <w:tcPr>
            <w:tcW w:w="2880" w:type="dxa"/>
            <w:tcBorders>
              <w:top w:val="nil"/>
              <w:left w:val="nil"/>
              <w:bottom w:val="nil"/>
              <w:right w:val="nil"/>
            </w:tcBorders>
            <w:noWrap/>
            <w:vAlign w:val="bottom"/>
            <w:hideMark/>
          </w:tcPr>
          <w:p w14:paraId="623A0FB9" w14:textId="77777777" w:rsidR="005D0653" w:rsidRPr="00317B13" w:rsidRDefault="005D0653" w:rsidP="005D0653">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(Deficit)/surplus for the year</w:t>
            </w:r>
          </w:p>
        </w:tc>
        <w:tc>
          <w:tcPr>
            <w:tcW w:w="1120" w:type="dxa"/>
            <w:tcBorders>
              <w:top w:val="nil"/>
              <w:left w:val="nil"/>
              <w:bottom w:val="nil"/>
              <w:right w:val="nil"/>
            </w:tcBorders>
            <w:noWrap/>
            <w:vAlign w:val="bottom"/>
            <w:hideMark/>
          </w:tcPr>
          <w:p w14:paraId="687A266A" w14:textId="77777777" w:rsidR="005D0653" w:rsidRPr="00317B13" w:rsidRDefault="005D0653" w:rsidP="005D0653">
            <w:pPr>
              <w:spacing w:after="0" w:line="240" w:lineRule="auto"/>
              <w:rPr>
                <w:rFonts w:ascii="Calibri" w:eastAsia="Times New Roman" w:hAnsi="Calibri" w:cs="Times New Roman"/>
                <w:color w:val="002060"/>
                <w:lang w:eastAsia="en-GB"/>
              </w:rPr>
            </w:pPr>
          </w:p>
        </w:tc>
        <w:tc>
          <w:tcPr>
            <w:tcW w:w="1260" w:type="dxa"/>
            <w:tcBorders>
              <w:top w:val="nil"/>
              <w:left w:val="nil"/>
              <w:bottom w:val="nil"/>
              <w:right w:val="nil"/>
            </w:tcBorders>
            <w:noWrap/>
            <w:vAlign w:val="bottom"/>
            <w:hideMark/>
          </w:tcPr>
          <w:p w14:paraId="3120942A" w14:textId="480C4C73" w:rsidR="005D0653" w:rsidRPr="00317B13" w:rsidRDefault="006F1965" w:rsidP="00645381">
            <w:pPr>
              <w:spacing w:after="0" w:line="240" w:lineRule="auto"/>
              <w:rPr>
                <w:rFonts w:ascii="Calibri" w:eastAsia="Times New Roman" w:hAnsi="Calibri" w:cs="Times New Roman"/>
                <w:color w:val="002060"/>
                <w:lang w:eastAsia="en-GB"/>
              </w:rPr>
            </w:pPr>
            <w:r>
              <w:rPr>
                <w:rFonts w:ascii="Calibri" w:eastAsia="Times New Roman" w:hAnsi="Calibri" w:cs="Times New Roman"/>
                <w:color w:val="002060"/>
                <w:lang w:eastAsia="en-GB"/>
              </w:rPr>
              <w:t>£</w:t>
            </w:r>
            <w:r w:rsidR="00422A7E">
              <w:rPr>
                <w:rFonts w:ascii="Calibri" w:eastAsia="Times New Roman" w:hAnsi="Calibri" w:cs="Times New Roman"/>
                <w:color w:val="002060"/>
                <w:lang w:eastAsia="en-GB"/>
              </w:rPr>
              <w:t>2752.16</w:t>
            </w:r>
          </w:p>
        </w:tc>
        <w:tc>
          <w:tcPr>
            <w:tcW w:w="1202" w:type="dxa"/>
            <w:tcBorders>
              <w:top w:val="nil"/>
              <w:left w:val="nil"/>
              <w:bottom w:val="nil"/>
              <w:right w:val="nil"/>
            </w:tcBorders>
            <w:noWrap/>
            <w:vAlign w:val="bottom"/>
            <w:hideMark/>
          </w:tcPr>
          <w:p w14:paraId="49E0D910" w14:textId="77777777" w:rsidR="005D0653" w:rsidRPr="00317B13" w:rsidRDefault="005D0653" w:rsidP="005D0653">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           -   </w:t>
            </w:r>
          </w:p>
        </w:tc>
        <w:tc>
          <w:tcPr>
            <w:tcW w:w="1120" w:type="dxa"/>
            <w:tcBorders>
              <w:top w:val="nil"/>
              <w:left w:val="nil"/>
              <w:bottom w:val="nil"/>
              <w:right w:val="nil"/>
            </w:tcBorders>
            <w:noWrap/>
            <w:vAlign w:val="bottom"/>
            <w:hideMark/>
          </w:tcPr>
          <w:p w14:paraId="51F4116E" w14:textId="2C5B1BB5" w:rsidR="005D0653" w:rsidRPr="00317B13" w:rsidRDefault="00F745D1" w:rsidP="00645381">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w:t>
            </w:r>
            <w:r w:rsidR="006F1965">
              <w:rPr>
                <w:rFonts w:ascii="Calibri" w:eastAsia="Times New Roman" w:hAnsi="Calibri" w:cs="Times New Roman"/>
                <w:color w:val="002060"/>
                <w:lang w:eastAsia="en-GB"/>
              </w:rPr>
              <w:t>£</w:t>
            </w:r>
            <w:r w:rsidR="00422A7E">
              <w:rPr>
                <w:rFonts w:ascii="Calibri" w:eastAsia="Times New Roman" w:hAnsi="Calibri" w:cs="Times New Roman"/>
                <w:color w:val="002060"/>
                <w:lang w:eastAsia="en-GB"/>
              </w:rPr>
              <w:t>2752.16</w:t>
            </w:r>
          </w:p>
        </w:tc>
        <w:tc>
          <w:tcPr>
            <w:tcW w:w="1120" w:type="dxa"/>
            <w:tcBorders>
              <w:top w:val="nil"/>
              <w:left w:val="nil"/>
              <w:bottom w:val="nil"/>
              <w:right w:val="nil"/>
            </w:tcBorders>
            <w:noWrap/>
            <w:vAlign w:val="bottom"/>
            <w:hideMark/>
          </w:tcPr>
          <w:p w14:paraId="1B4D81E7" w14:textId="62141E3A" w:rsidR="005D0653" w:rsidRPr="00317B13" w:rsidRDefault="006F1965" w:rsidP="00645381">
            <w:pPr>
              <w:spacing w:after="0" w:line="240" w:lineRule="auto"/>
              <w:rPr>
                <w:rFonts w:ascii="Calibri" w:eastAsia="Times New Roman" w:hAnsi="Calibri" w:cs="Times New Roman"/>
                <w:color w:val="002060"/>
                <w:lang w:eastAsia="en-GB"/>
              </w:rPr>
            </w:pPr>
            <w:r>
              <w:rPr>
                <w:rFonts w:ascii="Calibri" w:eastAsia="Times New Roman" w:hAnsi="Calibri" w:cs="Times New Roman"/>
                <w:color w:val="002060"/>
                <w:lang w:eastAsia="en-GB"/>
              </w:rPr>
              <w:t>(£75.22)</w:t>
            </w:r>
          </w:p>
        </w:tc>
      </w:tr>
      <w:tr w:rsidR="00317B13" w:rsidRPr="00317B13" w14:paraId="396D1025" w14:textId="77777777" w:rsidTr="00645381">
        <w:trPr>
          <w:trHeight w:val="300"/>
        </w:trPr>
        <w:tc>
          <w:tcPr>
            <w:tcW w:w="4000" w:type="dxa"/>
            <w:gridSpan w:val="2"/>
            <w:tcBorders>
              <w:top w:val="nil"/>
              <w:left w:val="nil"/>
              <w:bottom w:val="nil"/>
              <w:right w:val="nil"/>
            </w:tcBorders>
            <w:noWrap/>
            <w:vAlign w:val="bottom"/>
            <w:hideMark/>
          </w:tcPr>
          <w:p w14:paraId="6BE7A224" w14:textId="16C915E7" w:rsidR="005D0653" w:rsidRPr="00317B13" w:rsidRDefault="005D0653" w:rsidP="005D0653">
            <w:pPr>
              <w:spacing w:after="0" w:line="240" w:lineRule="auto"/>
              <w:rPr>
                <w:rFonts w:ascii="Calibri" w:eastAsia="Times New Roman" w:hAnsi="Calibri" w:cs="Times New Roman"/>
                <w:b/>
                <w:bCs/>
                <w:color w:val="002060"/>
                <w:lang w:eastAsia="en-GB"/>
              </w:rPr>
            </w:pPr>
            <w:r w:rsidRPr="00317B13">
              <w:rPr>
                <w:rFonts w:ascii="Calibri" w:eastAsia="Times New Roman" w:hAnsi="Calibri" w:cs="Times New Roman"/>
                <w:b/>
                <w:bCs/>
                <w:color w:val="002060"/>
                <w:lang w:eastAsia="en-GB"/>
              </w:rPr>
              <w:t>Cas</w:t>
            </w:r>
            <w:r w:rsidR="00AA4D14">
              <w:rPr>
                <w:rFonts w:ascii="Calibri" w:eastAsia="Times New Roman" w:hAnsi="Calibri" w:cs="Times New Roman"/>
                <w:b/>
                <w:bCs/>
                <w:color w:val="002060"/>
                <w:lang w:eastAsia="en-GB"/>
              </w:rPr>
              <w:t>h at Bank and in Hand - 30/06/</w:t>
            </w:r>
            <w:r w:rsidR="006F1965">
              <w:rPr>
                <w:rFonts w:ascii="Calibri" w:eastAsia="Times New Roman" w:hAnsi="Calibri" w:cs="Times New Roman"/>
                <w:b/>
                <w:bCs/>
                <w:color w:val="002060"/>
                <w:lang w:eastAsia="en-GB"/>
              </w:rPr>
              <w:t>25</w:t>
            </w:r>
          </w:p>
        </w:tc>
        <w:tc>
          <w:tcPr>
            <w:tcW w:w="1260" w:type="dxa"/>
            <w:tcBorders>
              <w:top w:val="nil"/>
              <w:left w:val="nil"/>
              <w:bottom w:val="nil"/>
              <w:right w:val="nil"/>
            </w:tcBorders>
            <w:noWrap/>
            <w:vAlign w:val="bottom"/>
            <w:hideMark/>
          </w:tcPr>
          <w:p w14:paraId="30442F2C" w14:textId="7C1372B2" w:rsidR="005D0653" w:rsidRPr="00317B13" w:rsidRDefault="008B7718" w:rsidP="00645381">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w:t>
            </w:r>
            <w:r w:rsidR="00422A7E">
              <w:rPr>
                <w:rFonts w:ascii="Calibri" w:eastAsia="Times New Roman" w:hAnsi="Calibri" w:cs="Times New Roman"/>
                <w:color w:val="002060"/>
                <w:lang w:eastAsia="en-GB"/>
              </w:rPr>
              <w:t>5727.59</w:t>
            </w:r>
          </w:p>
        </w:tc>
        <w:tc>
          <w:tcPr>
            <w:tcW w:w="1202" w:type="dxa"/>
            <w:tcBorders>
              <w:top w:val="nil"/>
              <w:left w:val="nil"/>
              <w:bottom w:val="nil"/>
              <w:right w:val="nil"/>
            </w:tcBorders>
            <w:noWrap/>
            <w:vAlign w:val="bottom"/>
            <w:hideMark/>
          </w:tcPr>
          <w:p w14:paraId="42D27AA2" w14:textId="77777777" w:rsidR="005D0653" w:rsidRPr="00317B13" w:rsidRDefault="005D0653" w:rsidP="005D0653">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           -   </w:t>
            </w:r>
          </w:p>
        </w:tc>
        <w:tc>
          <w:tcPr>
            <w:tcW w:w="1120" w:type="dxa"/>
            <w:tcBorders>
              <w:top w:val="nil"/>
              <w:left w:val="nil"/>
              <w:bottom w:val="nil"/>
              <w:right w:val="nil"/>
            </w:tcBorders>
            <w:noWrap/>
            <w:vAlign w:val="bottom"/>
            <w:hideMark/>
          </w:tcPr>
          <w:p w14:paraId="1FB775EA" w14:textId="2E43674D" w:rsidR="00F22941" w:rsidRPr="00317B13" w:rsidRDefault="00FB5B4F" w:rsidP="00645381">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w:t>
            </w:r>
            <w:r w:rsidR="00AA4D14">
              <w:rPr>
                <w:rFonts w:ascii="Calibri" w:eastAsia="Times New Roman" w:hAnsi="Calibri" w:cs="Times New Roman"/>
                <w:color w:val="002060"/>
                <w:lang w:eastAsia="en-GB"/>
              </w:rPr>
              <w:t>£</w:t>
            </w:r>
            <w:r w:rsidR="00422A7E">
              <w:rPr>
                <w:rFonts w:ascii="Calibri" w:eastAsia="Times New Roman" w:hAnsi="Calibri" w:cs="Times New Roman"/>
                <w:color w:val="002060"/>
                <w:lang w:eastAsia="en-GB"/>
              </w:rPr>
              <w:t>5729.59</w:t>
            </w:r>
          </w:p>
        </w:tc>
        <w:tc>
          <w:tcPr>
            <w:tcW w:w="1120" w:type="dxa"/>
            <w:tcBorders>
              <w:top w:val="nil"/>
              <w:left w:val="nil"/>
              <w:bottom w:val="nil"/>
              <w:right w:val="nil"/>
            </w:tcBorders>
            <w:noWrap/>
            <w:vAlign w:val="bottom"/>
            <w:hideMark/>
          </w:tcPr>
          <w:p w14:paraId="5C335C69" w14:textId="0C10985B" w:rsidR="005D0653" w:rsidRPr="00317B13" w:rsidRDefault="005D0653" w:rsidP="00645381">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w:t>
            </w:r>
            <w:r w:rsidR="006F1965">
              <w:rPr>
                <w:rFonts w:ascii="Calibri" w:eastAsia="Times New Roman" w:hAnsi="Calibri" w:cs="Times New Roman"/>
                <w:color w:val="002060"/>
                <w:lang w:eastAsia="en-GB"/>
              </w:rPr>
              <w:t>2975.43</w:t>
            </w:r>
          </w:p>
        </w:tc>
      </w:tr>
    </w:tbl>
    <w:p w14:paraId="281139C7" w14:textId="77777777" w:rsidR="005D0653" w:rsidRPr="00317B13" w:rsidRDefault="005D0653" w:rsidP="00715F6D">
      <w:pPr>
        <w:rPr>
          <w:b/>
          <w:color w:val="002060"/>
        </w:rPr>
      </w:pPr>
    </w:p>
    <w:p w14:paraId="37E25512" w14:textId="2DD70568" w:rsidR="005D0653" w:rsidRPr="00317B13" w:rsidRDefault="005D0653" w:rsidP="00715F6D">
      <w:pPr>
        <w:rPr>
          <w:color w:val="002060"/>
        </w:rPr>
      </w:pPr>
      <w:r w:rsidRPr="00317B13">
        <w:rPr>
          <w:color w:val="002060"/>
        </w:rPr>
        <w:t xml:space="preserve">All funds are unrestricted </w:t>
      </w:r>
      <w:proofErr w:type="gramStart"/>
      <w:r w:rsidRPr="00317B13">
        <w:rPr>
          <w:color w:val="002060"/>
        </w:rPr>
        <w:t>at</w:t>
      </w:r>
      <w:proofErr w:type="gramEnd"/>
      <w:r w:rsidRPr="00317B13">
        <w:rPr>
          <w:color w:val="002060"/>
        </w:rPr>
        <w:t xml:space="preserve"> 30</w:t>
      </w:r>
      <w:r w:rsidRPr="00317B13">
        <w:rPr>
          <w:color w:val="002060"/>
          <w:vertAlign w:val="superscript"/>
        </w:rPr>
        <w:t>th</w:t>
      </w:r>
      <w:r w:rsidR="00645381">
        <w:rPr>
          <w:color w:val="002060"/>
        </w:rPr>
        <w:t xml:space="preserve"> June 20</w:t>
      </w:r>
      <w:r w:rsidR="00120C0B">
        <w:rPr>
          <w:color w:val="002060"/>
        </w:rPr>
        <w:t>2</w:t>
      </w:r>
      <w:r w:rsidR="006F1965">
        <w:rPr>
          <w:color w:val="002060"/>
        </w:rPr>
        <w:t>5</w:t>
      </w:r>
    </w:p>
    <w:p w14:paraId="00E65BD9" w14:textId="77777777" w:rsidR="005D0653" w:rsidRPr="00317B13" w:rsidRDefault="005D0653" w:rsidP="00715F6D">
      <w:pPr>
        <w:rPr>
          <w:color w:val="002060"/>
        </w:rPr>
      </w:pPr>
    </w:p>
    <w:p w14:paraId="205E522D" w14:textId="5AD34D64" w:rsidR="005D0653" w:rsidRPr="00317B13" w:rsidRDefault="005D0653" w:rsidP="00715F6D">
      <w:pPr>
        <w:rPr>
          <w:color w:val="002060"/>
        </w:rPr>
      </w:pPr>
      <w:r w:rsidRPr="00317B13">
        <w:rPr>
          <w:color w:val="002060"/>
        </w:rPr>
        <w:t xml:space="preserve">Approved by the trustees on </w:t>
      </w:r>
      <w:r w:rsidR="00584AFA">
        <w:rPr>
          <w:color w:val="002060"/>
        </w:rPr>
        <w:t>26 February 2026</w:t>
      </w:r>
      <w:r w:rsidR="00D64FB8" w:rsidRPr="00317B13">
        <w:rPr>
          <w:color w:val="002060"/>
        </w:rPr>
        <w:t xml:space="preserve"> </w:t>
      </w:r>
      <w:r w:rsidRPr="00317B13">
        <w:rPr>
          <w:color w:val="002060"/>
        </w:rPr>
        <w:t>and signed on their behalf by:</w:t>
      </w:r>
    </w:p>
    <w:p w14:paraId="5D83409E" w14:textId="77777777" w:rsidR="005D0653" w:rsidRPr="00317B13" w:rsidRDefault="005D0653" w:rsidP="00715F6D">
      <w:pPr>
        <w:rPr>
          <w:color w:val="002060"/>
        </w:rPr>
      </w:pPr>
    </w:p>
    <w:p w14:paraId="0F52E28D" w14:textId="77777777" w:rsidR="005D0653" w:rsidRPr="00317B13" w:rsidRDefault="005D0653" w:rsidP="00715F6D">
      <w:pPr>
        <w:rPr>
          <w:b/>
          <w:color w:val="002060"/>
        </w:rPr>
      </w:pPr>
      <w:r w:rsidRPr="00317B13">
        <w:rPr>
          <w:b/>
          <w:color w:val="002060"/>
        </w:rPr>
        <w:t>Allison Tyson</w:t>
      </w:r>
    </w:p>
    <w:p w14:paraId="79CA01A7" w14:textId="77777777" w:rsidR="005D0653" w:rsidRPr="00317B13" w:rsidRDefault="005D0653" w:rsidP="00715F6D">
      <w:pPr>
        <w:rPr>
          <w:b/>
          <w:color w:val="002060"/>
        </w:rPr>
      </w:pPr>
      <w:r w:rsidRPr="00317B13">
        <w:rPr>
          <w:b/>
          <w:color w:val="002060"/>
        </w:rPr>
        <w:t>Trustee</w:t>
      </w:r>
    </w:p>
    <w:p w14:paraId="55AE59FB" w14:textId="77777777" w:rsidR="005D0653" w:rsidRPr="00317B13" w:rsidRDefault="005D0653" w:rsidP="00715F6D">
      <w:pPr>
        <w:rPr>
          <w:b/>
          <w:color w:val="002060"/>
        </w:rPr>
      </w:pPr>
    </w:p>
    <w:p w14:paraId="1CBEC4D5" w14:textId="77777777" w:rsidR="005D0653" w:rsidRPr="00317B13" w:rsidRDefault="005D0653" w:rsidP="00715F6D">
      <w:pPr>
        <w:rPr>
          <w:b/>
          <w:color w:val="002060"/>
        </w:rPr>
      </w:pPr>
    </w:p>
    <w:p w14:paraId="5D91E044" w14:textId="77777777" w:rsidR="005D0653" w:rsidRPr="00317B13" w:rsidRDefault="005D0653" w:rsidP="00715F6D">
      <w:pPr>
        <w:rPr>
          <w:b/>
          <w:color w:val="002060"/>
        </w:rPr>
      </w:pPr>
    </w:p>
    <w:p w14:paraId="40557615" w14:textId="77777777" w:rsidR="005D0653" w:rsidRPr="00317B13" w:rsidRDefault="005D0653" w:rsidP="00715F6D">
      <w:pPr>
        <w:rPr>
          <w:b/>
          <w:color w:val="002060"/>
        </w:rPr>
      </w:pPr>
    </w:p>
    <w:p w14:paraId="299FD441" w14:textId="77777777" w:rsidR="005D0653" w:rsidRPr="00317B13" w:rsidRDefault="005D0653" w:rsidP="00715F6D">
      <w:pPr>
        <w:rPr>
          <w:b/>
          <w:color w:val="002060"/>
        </w:rPr>
      </w:pPr>
    </w:p>
    <w:p w14:paraId="739E862B" w14:textId="77777777" w:rsidR="005D0653" w:rsidRPr="00317B13" w:rsidRDefault="005D0653" w:rsidP="00715F6D">
      <w:pPr>
        <w:rPr>
          <w:b/>
          <w:color w:val="002060"/>
        </w:rPr>
      </w:pPr>
    </w:p>
    <w:p w14:paraId="238E278B" w14:textId="77777777" w:rsidR="005D0653" w:rsidRPr="00317B13" w:rsidRDefault="005D0653" w:rsidP="00715F6D">
      <w:pPr>
        <w:rPr>
          <w:b/>
          <w:color w:val="002060"/>
        </w:rPr>
      </w:pPr>
    </w:p>
    <w:p w14:paraId="1F8FC628" w14:textId="77777777" w:rsidR="005D0653" w:rsidRPr="00317B13" w:rsidRDefault="005D0653" w:rsidP="00715F6D">
      <w:pPr>
        <w:rPr>
          <w:b/>
          <w:color w:val="002060"/>
        </w:rPr>
      </w:pPr>
    </w:p>
    <w:p w14:paraId="69B1AB05" w14:textId="77777777" w:rsidR="005D0653" w:rsidRPr="00317B13" w:rsidRDefault="005D0653" w:rsidP="00715F6D">
      <w:pPr>
        <w:rPr>
          <w:b/>
          <w:color w:val="002060"/>
        </w:rPr>
      </w:pPr>
    </w:p>
    <w:p w14:paraId="5FFACB63" w14:textId="77777777" w:rsidR="005D0653" w:rsidRPr="00317B13" w:rsidRDefault="005D0653" w:rsidP="00715F6D">
      <w:pPr>
        <w:rPr>
          <w:b/>
          <w:color w:val="002060"/>
        </w:rPr>
      </w:pPr>
    </w:p>
    <w:p w14:paraId="3359765F" w14:textId="77777777" w:rsidR="005D0653" w:rsidRPr="00317B13" w:rsidRDefault="005D0653" w:rsidP="00715F6D">
      <w:pPr>
        <w:rPr>
          <w:b/>
          <w:color w:val="002060"/>
        </w:rPr>
      </w:pPr>
    </w:p>
    <w:p w14:paraId="0A1EF973" w14:textId="77777777" w:rsidR="005D0653" w:rsidRPr="00317B13" w:rsidRDefault="005D0653" w:rsidP="00715F6D">
      <w:pPr>
        <w:rPr>
          <w:b/>
          <w:color w:val="002060"/>
        </w:rPr>
      </w:pPr>
    </w:p>
    <w:p w14:paraId="61546992" w14:textId="77777777" w:rsidR="005D0653" w:rsidRPr="00317B13" w:rsidRDefault="005D0653" w:rsidP="00715F6D">
      <w:pPr>
        <w:rPr>
          <w:b/>
          <w:color w:val="002060"/>
        </w:rPr>
      </w:pPr>
    </w:p>
    <w:p w14:paraId="7E62FA19" w14:textId="3610DD88" w:rsidR="005D0653" w:rsidRDefault="005D0653" w:rsidP="00715F6D">
      <w:pPr>
        <w:rPr>
          <w:b/>
          <w:color w:val="002060"/>
        </w:rPr>
      </w:pPr>
    </w:p>
    <w:p w14:paraId="400F8538" w14:textId="2E7694E1" w:rsidR="00837D9A" w:rsidRDefault="00837D9A" w:rsidP="00715F6D">
      <w:pPr>
        <w:rPr>
          <w:b/>
          <w:color w:val="002060"/>
        </w:rPr>
      </w:pPr>
    </w:p>
    <w:p w14:paraId="163A45EC" w14:textId="54991B77" w:rsidR="00837D9A" w:rsidRDefault="00837D9A" w:rsidP="00715F6D">
      <w:pPr>
        <w:rPr>
          <w:b/>
          <w:color w:val="002060"/>
        </w:rPr>
      </w:pPr>
    </w:p>
    <w:p w14:paraId="42E33744" w14:textId="59DB1900" w:rsidR="00F745D1" w:rsidRPr="00317B13" w:rsidRDefault="005D0653" w:rsidP="00F745D1">
      <w:pPr>
        <w:rPr>
          <w:b/>
          <w:color w:val="002060"/>
        </w:rPr>
      </w:pPr>
      <w:r w:rsidRPr="00317B13">
        <w:rPr>
          <w:b/>
          <w:color w:val="002060"/>
        </w:rPr>
        <w:t>Notes to the Accounts for the Year Ended 30</w:t>
      </w:r>
      <w:r w:rsidRPr="00317B13">
        <w:rPr>
          <w:b/>
          <w:color w:val="002060"/>
          <w:vertAlign w:val="superscript"/>
        </w:rPr>
        <w:t>th</w:t>
      </w:r>
      <w:r w:rsidR="004A465C" w:rsidRPr="00317B13">
        <w:rPr>
          <w:b/>
          <w:color w:val="002060"/>
        </w:rPr>
        <w:t xml:space="preserve"> June 20</w:t>
      </w:r>
      <w:r w:rsidR="00696209">
        <w:rPr>
          <w:b/>
          <w:color w:val="002060"/>
        </w:rPr>
        <w:t>2</w:t>
      </w:r>
      <w:r w:rsidR="00584AFA">
        <w:rPr>
          <w:b/>
          <w:color w:val="002060"/>
        </w:rPr>
        <w:t>5</w:t>
      </w:r>
    </w:p>
    <w:p w14:paraId="21CC09F7" w14:textId="77777777" w:rsidR="005D0653" w:rsidRPr="00317B13" w:rsidRDefault="005D0653" w:rsidP="00F745D1">
      <w:pPr>
        <w:rPr>
          <w:b/>
          <w:color w:val="002060"/>
        </w:rPr>
      </w:pPr>
      <w:r w:rsidRPr="00317B13">
        <w:rPr>
          <w:b/>
          <w:color w:val="002060"/>
        </w:rPr>
        <w:t>Basis of Accounting</w:t>
      </w:r>
    </w:p>
    <w:p w14:paraId="2BA70F8A" w14:textId="77777777" w:rsidR="005D0653" w:rsidRPr="00317B13" w:rsidRDefault="005D0653" w:rsidP="005D0653">
      <w:pPr>
        <w:pStyle w:val="ListParagraph"/>
        <w:rPr>
          <w:color w:val="002060"/>
        </w:rPr>
      </w:pPr>
      <w:r w:rsidRPr="00317B13">
        <w:rPr>
          <w:color w:val="002060"/>
        </w:rPr>
        <w:t>These accounts have been prepared on the Receipts and Payments basis in accordance with the Charities and Trustee Investment (Scotland) Act 2005 and the Charities Accounts (Scotland) Regulations 2006 (as amended).</w:t>
      </w:r>
    </w:p>
    <w:p w14:paraId="430BED8F" w14:textId="77777777" w:rsidR="005D0653" w:rsidRPr="00317B13" w:rsidRDefault="005D0653" w:rsidP="005D0653">
      <w:pPr>
        <w:pStyle w:val="ListParagraph"/>
        <w:rPr>
          <w:color w:val="002060"/>
        </w:rPr>
      </w:pPr>
    </w:p>
    <w:p w14:paraId="3BA56B47" w14:textId="77777777" w:rsidR="005D0653" w:rsidRPr="00317B13" w:rsidRDefault="005D0653" w:rsidP="005D0653">
      <w:pPr>
        <w:pStyle w:val="ListParagraph"/>
        <w:numPr>
          <w:ilvl w:val="0"/>
          <w:numId w:val="1"/>
        </w:numPr>
        <w:rPr>
          <w:b/>
          <w:color w:val="002060"/>
        </w:rPr>
      </w:pPr>
      <w:r w:rsidRPr="00317B13">
        <w:rPr>
          <w:b/>
          <w:color w:val="002060"/>
        </w:rPr>
        <w:t>Nature and purpose of funds</w:t>
      </w:r>
    </w:p>
    <w:p w14:paraId="541164F3" w14:textId="77777777" w:rsidR="005D0653" w:rsidRPr="00317B13" w:rsidRDefault="005D0653" w:rsidP="005D0653">
      <w:pPr>
        <w:pStyle w:val="ListParagraph"/>
        <w:rPr>
          <w:color w:val="002060"/>
        </w:rPr>
      </w:pPr>
      <w:r w:rsidRPr="00317B13">
        <w:rPr>
          <w:color w:val="002060"/>
        </w:rPr>
        <w:t>Unrestricted funds are those that may be used at the discretion of the trustees in furtherance of the objects of the charity.  The trustees maintain a single unrestricted for the day-to-day running of the Charity.</w:t>
      </w:r>
    </w:p>
    <w:p w14:paraId="3A5A962B" w14:textId="77777777" w:rsidR="005D0653" w:rsidRPr="00317B13" w:rsidRDefault="005D0653" w:rsidP="005D0653">
      <w:pPr>
        <w:pStyle w:val="ListParagraph"/>
        <w:rPr>
          <w:color w:val="002060"/>
        </w:rPr>
      </w:pPr>
      <w:r w:rsidRPr="00317B13">
        <w:rPr>
          <w:color w:val="002060"/>
        </w:rPr>
        <w:t>The Charity does not have any restricted funds.</w:t>
      </w:r>
    </w:p>
    <w:p w14:paraId="403FCBEF" w14:textId="77777777" w:rsidR="005D0653" w:rsidRPr="00317B13" w:rsidRDefault="005D0653" w:rsidP="005D0653">
      <w:pPr>
        <w:pStyle w:val="ListParagraph"/>
        <w:numPr>
          <w:ilvl w:val="0"/>
          <w:numId w:val="1"/>
        </w:numPr>
        <w:rPr>
          <w:b/>
          <w:color w:val="002060"/>
        </w:rPr>
      </w:pPr>
      <w:r w:rsidRPr="00317B13">
        <w:rPr>
          <w:b/>
          <w:color w:val="002060"/>
        </w:rPr>
        <w:t>Related Party Transactions</w:t>
      </w:r>
    </w:p>
    <w:p w14:paraId="6A7F6145" w14:textId="77777777" w:rsidR="005D0653" w:rsidRPr="00317B13" w:rsidRDefault="00600D84" w:rsidP="005D0653">
      <w:pPr>
        <w:pStyle w:val="ListParagraph"/>
        <w:rPr>
          <w:color w:val="002060"/>
        </w:rPr>
      </w:pPr>
      <w:r w:rsidRPr="00317B13">
        <w:rPr>
          <w:color w:val="002060"/>
        </w:rPr>
        <w:t>There were no related party transactions in the year.  The Charity does not remunerate its sole trustee</w:t>
      </w:r>
    </w:p>
    <w:p w14:paraId="33C37EEA" w14:textId="77777777" w:rsidR="00600D84" w:rsidRPr="00317B13" w:rsidRDefault="00600D84" w:rsidP="00600D84">
      <w:pPr>
        <w:pStyle w:val="ListParagraph"/>
        <w:numPr>
          <w:ilvl w:val="0"/>
          <w:numId w:val="1"/>
        </w:numPr>
        <w:rPr>
          <w:b/>
          <w:color w:val="002060"/>
        </w:rPr>
      </w:pPr>
      <w:r w:rsidRPr="00317B13">
        <w:rPr>
          <w:b/>
          <w:color w:val="002060"/>
        </w:rPr>
        <w:t>Cost of Charitable Activities</w:t>
      </w:r>
    </w:p>
    <w:tbl>
      <w:tblPr>
        <w:tblW w:w="6272" w:type="dxa"/>
        <w:tblInd w:w="93" w:type="dxa"/>
        <w:tblLook w:val="04A0" w:firstRow="1" w:lastRow="0" w:firstColumn="1" w:lastColumn="0" w:noHBand="0" w:noVBand="1"/>
      </w:tblPr>
      <w:tblGrid>
        <w:gridCol w:w="960"/>
        <w:gridCol w:w="960"/>
        <w:gridCol w:w="1338"/>
        <w:gridCol w:w="1124"/>
        <w:gridCol w:w="1120"/>
        <w:gridCol w:w="960"/>
      </w:tblGrid>
      <w:tr w:rsidR="00600D84" w:rsidRPr="00317B13" w14:paraId="12C91EFC" w14:textId="77777777" w:rsidTr="00600D84">
        <w:trPr>
          <w:trHeight w:val="300"/>
        </w:trPr>
        <w:tc>
          <w:tcPr>
            <w:tcW w:w="960" w:type="dxa"/>
            <w:tcBorders>
              <w:top w:val="nil"/>
              <w:left w:val="nil"/>
              <w:bottom w:val="nil"/>
              <w:right w:val="nil"/>
            </w:tcBorders>
            <w:noWrap/>
            <w:vAlign w:val="bottom"/>
            <w:hideMark/>
          </w:tcPr>
          <w:p w14:paraId="6DE8B198" w14:textId="77777777" w:rsidR="00600D84" w:rsidRPr="00317B13" w:rsidRDefault="00600D84" w:rsidP="00600D84">
            <w:pPr>
              <w:spacing w:after="0" w:line="240" w:lineRule="auto"/>
              <w:rPr>
                <w:rFonts w:ascii="Calibri" w:eastAsia="Times New Roman" w:hAnsi="Calibri" w:cs="Times New Roman"/>
                <w:color w:val="002060"/>
                <w:lang w:eastAsia="en-GB"/>
              </w:rPr>
            </w:pPr>
          </w:p>
        </w:tc>
        <w:tc>
          <w:tcPr>
            <w:tcW w:w="960" w:type="dxa"/>
            <w:tcBorders>
              <w:top w:val="nil"/>
              <w:left w:val="nil"/>
              <w:bottom w:val="nil"/>
              <w:right w:val="nil"/>
            </w:tcBorders>
            <w:noWrap/>
            <w:vAlign w:val="bottom"/>
            <w:hideMark/>
          </w:tcPr>
          <w:p w14:paraId="12F20537" w14:textId="77777777" w:rsidR="00600D84" w:rsidRPr="00317B13" w:rsidRDefault="00600D84" w:rsidP="00600D84">
            <w:pPr>
              <w:spacing w:after="0" w:line="240" w:lineRule="auto"/>
              <w:rPr>
                <w:rFonts w:ascii="Calibri" w:eastAsia="Times New Roman" w:hAnsi="Calibri" w:cs="Times New Roman"/>
                <w:color w:val="002060"/>
                <w:lang w:eastAsia="en-GB"/>
              </w:rPr>
            </w:pPr>
          </w:p>
        </w:tc>
        <w:tc>
          <w:tcPr>
            <w:tcW w:w="1152" w:type="dxa"/>
            <w:tcBorders>
              <w:top w:val="nil"/>
              <w:left w:val="nil"/>
              <w:bottom w:val="nil"/>
              <w:right w:val="nil"/>
            </w:tcBorders>
            <w:noWrap/>
            <w:vAlign w:val="bottom"/>
            <w:hideMark/>
          </w:tcPr>
          <w:p w14:paraId="69BEBF28" w14:textId="77777777" w:rsidR="00600D84" w:rsidRPr="00317B13" w:rsidRDefault="00600D84" w:rsidP="00600D84">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Unrestricted Funds</w:t>
            </w:r>
          </w:p>
        </w:tc>
        <w:tc>
          <w:tcPr>
            <w:tcW w:w="1120" w:type="dxa"/>
            <w:tcBorders>
              <w:top w:val="nil"/>
              <w:left w:val="nil"/>
              <w:bottom w:val="nil"/>
              <w:right w:val="nil"/>
            </w:tcBorders>
            <w:noWrap/>
            <w:vAlign w:val="bottom"/>
            <w:hideMark/>
          </w:tcPr>
          <w:p w14:paraId="55B859DD" w14:textId="77777777" w:rsidR="00600D84" w:rsidRPr="00317B13" w:rsidRDefault="00600D84" w:rsidP="00600D84">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Restricted Funds</w:t>
            </w:r>
          </w:p>
        </w:tc>
        <w:tc>
          <w:tcPr>
            <w:tcW w:w="1120" w:type="dxa"/>
            <w:tcBorders>
              <w:top w:val="nil"/>
              <w:left w:val="nil"/>
              <w:bottom w:val="nil"/>
              <w:right w:val="nil"/>
            </w:tcBorders>
            <w:noWrap/>
            <w:vAlign w:val="bottom"/>
            <w:hideMark/>
          </w:tcPr>
          <w:p w14:paraId="1C5C688D" w14:textId="21581B3F" w:rsidR="00600D84" w:rsidRPr="00317B13" w:rsidRDefault="00645381" w:rsidP="00600D84">
            <w:pPr>
              <w:spacing w:after="0" w:line="240" w:lineRule="auto"/>
              <w:rPr>
                <w:rFonts w:ascii="Calibri" w:eastAsia="Times New Roman" w:hAnsi="Calibri" w:cs="Times New Roman"/>
                <w:color w:val="002060"/>
                <w:lang w:eastAsia="en-GB"/>
              </w:rPr>
            </w:pPr>
            <w:r>
              <w:rPr>
                <w:rFonts w:ascii="Calibri" w:eastAsia="Times New Roman" w:hAnsi="Calibri" w:cs="Times New Roman"/>
                <w:color w:val="002060"/>
                <w:lang w:eastAsia="en-GB"/>
              </w:rPr>
              <w:t>Total 20</w:t>
            </w:r>
            <w:r w:rsidR="00696209">
              <w:rPr>
                <w:rFonts w:ascii="Calibri" w:eastAsia="Times New Roman" w:hAnsi="Calibri" w:cs="Times New Roman"/>
                <w:color w:val="002060"/>
                <w:lang w:eastAsia="en-GB"/>
              </w:rPr>
              <w:t>2</w:t>
            </w:r>
            <w:r w:rsidR="006F1965">
              <w:rPr>
                <w:rFonts w:ascii="Calibri" w:eastAsia="Times New Roman" w:hAnsi="Calibri" w:cs="Times New Roman"/>
                <w:color w:val="002060"/>
                <w:lang w:eastAsia="en-GB"/>
              </w:rPr>
              <w:t>5</w:t>
            </w:r>
          </w:p>
        </w:tc>
        <w:tc>
          <w:tcPr>
            <w:tcW w:w="960" w:type="dxa"/>
            <w:tcBorders>
              <w:top w:val="nil"/>
              <w:left w:val="nil"/>
              <w:bottom w:val="nil"/>
              <w:right w:val="nil"/>
            </w:tcBorders>
            <w:noWrap/>
            <w:vAlign w:val="bottom"/>
            <w:hideMark/>
          </w:tcPr>
          <w:p w14:paraId="2023A6F7" w14:textId="5F642C1B" w:rsidR="00600D84" w:rsidRPr="00317B13" w:rsidRDefault="00645381" w:rsidP="00600D84">
            <w:pPr>
              <w:spacing w:after="0" w:line="240" w:lineRule="auto"/>
              <w:rPr>
                <w:rFonts w:ascii="Calibri" w:eastAsia="Times New Roman" w:hAnsi="Calibri" w:cs="Times New Roman"/>
                <w:color w:val="002060"/>
                <w:lang w:eastAsia="en-GB"/>
              </w:rPr>
            </w:pPr>
            <w:r>
              <w:rPr>
                <w:rFonts w:ascii="Calibri" w:eastAsia="Times New Roman" w:hAnsi="Calibri" w:cs="Times New Roman"/>
                <w:color w:val="002060"/>
                <w:lang w:eastAsia="en-GB"/>
              </w:rPr>
              <w:t>Total 20</w:t>
            </w:r>
            <w:r w:rsidR="00696209">
              <w:rPr>
                <w:rFonts w:ascii="Calibri" w:eastAsia="Times New Roman" w:hAnsi="Calibri" w:cs="Times New Roman"/>
                <w:color w:val="002060"/>
                <w:lang w:eastAsia="en-GB"/>
              </w:rPr>
              <w:t>2</w:t>
            </w:r>
            <w:r w:rsidR="006F1965">
              <w:rPr>
                <w:rFonts w:ascii="Calibri" w:eastAsia="Times New Roman" w:hAnsi="Calibri" w:cs="Times New Roman"/>
                <w:color w:val="002060"/>
                <w:lang w:eastAsia="en-GB"/>
              </w:rPr>
              <w:t>4</w:t>
            </w:r>
          </w:p>
        </w:tc>
      </w:tr>
      <w:tr w:rsidR="00317B13" w:rsidRPr="00317B13" w14:paraId="4FE29D10" w14:textId="77777777" w:rsidTr="00600D84">
        <w:trPr>
          <w:trHeight w:val="300"/>
        </w:trPr>
        <w:tc>
          <w:tcPr>
            <w:tcW w:w="960" w:type="dxa"/>
            <w:tcBorders>
              <w:top w:val="nil"/>
              <w:left w:val="nil"/>
              <w:bottom w:val="nil"/>
              <w:right w:val="nil"/>
            </w:tcBorders>
            <w:noWrap/>
            <w:vAlign w:val="bottom"/>
            <w:hideMark/>
          </w:tcPr>
          <w:p w14:paraId="48B66770" w14:textId="3B807829" w:rsidR="00600D84" w:rsidRPr="006F1965" w:rsidRDefault="00600D84" w:rsidP="00600D84">
            <w:pPr>
              <w:spacing w:after="0" w:line="240" w:lineRule="auto"/>
              <w:rPr>
                <w:rFonts w:ascii="Calibri" w:eastAsia="Times New Roman" w:hAnsi="Calibri" w:cs="Times New Roman"/>
                <w:i/>
                <w:iCs/>
                <w:color w:val="002060"/>
                <w:lang w:eastAsia="en-GB"/>
              </w:rPr>
            </w:pPr>
          </w:p>
        </w:tc>
        <w:tc>
          <w:tcPr>
            <w:tcW w:w="960" w:type="dxa"/>
            <w:tcBorders>
              <w:top w:val="nil"/>
              <w:left w:val="nil"/>
              <w:bottom w:val="nil"/>
              <w:right w:val="nil"/>
            </w:tcBorders>
            <w:noWrap/>
            <w:vAlign w:val="bottom"/>
            <w:hideMark/>
          </w:tcPr>
          <w:p w14:paraId="18AB0EE1" w14:textId="77777777" w:rsidR="00600D84" w:rsidRPr="00317B13" w:rsidRDefault="00600D84" w:rsidP="00600D84">
            <w:pPr>
              <w:spacing w:after="0" w:line="240" w:lineRule="auto"/>
              <w:rPr>
                <w:rFonts w:ascii="Calibri" w:eastAsia="Times New Roman" w:hAnsi="Calibri" w:cs="Times New Roman"/>
                <w:color w:val="002060"/>
                <w:lang w:eastAsia="en-GB"/>
              </w:rPr>
            </w:pPr>
          </w:p>
        </w:tc>
        <w:tc>
          <w:tcPr>
            <w:tcW w:w="1152" w:type="dxa"/>
            <w:tcBorders>
              <w:top w:val="nil"/>
              <w:left w:val="nil"/>
              <w:bottom w:val="nil"/>
              <w:right w:val="nil"/>
            </w:tcBorders>
            <w:noWrap/>
            <w:vAlign w:val="bottom"/>
            <w:hideMark/>
          </w:tcPr>
          <w:p w14:paraId="75668362" w14:textId="478EAEB3" w:rsidR="00600D84" w:rsidRPr="00317B13" w:rsidRDefault="00600D84" w:rsidP="00AA4D14">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 </w:t>
            </w:r>
            <w:r w:rsidR="004307CA">
              <w:rPr>
                <w:rFonts w:ascii="Calibri" w:eastAsia="Times New Roman" w:hAnsi="Calibri" w:cs="Times New Roman"/>
                <w:color w:val="002060"/>
                <w:lang w:eastAsia="en-GB"/>
              </w:rPr>
              <w:t>0.00</w:t>
            </w:r>
          </w:p>
        </w:tc>
        <w:tc>
          <w:tcPr>
            <w:tcW w:w="1120" w:type="dxa"/>
            <w:tcBorders>
              <w:top w:val="nil"/>
              <w:left w:val="nil"/>
              <w:bottom w:val="nil"/>
              <w:right w:val="nil"/>
            </w:tcBorders>
            <w:noWrap/>
            <w:vAlign w:val="bottom"/>
            <w:hideMark/>
          </w:tcPr>
          <w:p w14:paraId="78CB48E6" w14:textId="35952749" w:rsidR="00600D84" w:rsidRPr="00317B13" w:rsidRDefault="00600D84" w:rsidP="00600D84">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w:t>
            </w:r>
            <w:r w:rsidR="00837D9A">
              <w:rPr>
                <w:rFonts w:ascii="Calibri" w:eastAsia="Times New Roman" w:hAnsi="Calibri" w:cs="Times New Roman"/>
                <w:color w:val="002060"/>
                <w:lang w:eastAsia="en-GB"/>
              </w:rPr>
              <w:t>0.00</w:t>
            </w:r>
            <w:r w:rsidRPr="00317B13">
              <w:rPr>
                <w:rFonts w:ascii="Calibri" w:eastAsia="Times New Roman" w:hAnsi="Calibri" w:cs="Times New Roman"/>
                <w:color w:val="002060"/>
                <w:lang w:eastAsia="en-GB"/>
              </w:rPr>
              <w:t xml:space="preserve">                </w:t>
            </w:r>
          </w:p>
        </w:tc>
        <w:tc>
          <w:tcPr>
            <w:tcW w:w="1120" w:type="dxa"/>
            <w:tcBorders>
              <w:top w:val="nil"/>
              <w:left w:val="nil"/>
              <w:bottom w:val="nil"/>
              <w:right w:val="nil"/>
            </w:tcBorders>
            <w:noWrap/>
            <w:vAlign w:val="bottom"/>
            <w:hideMark/>
          </w:tcPr>
          <w:p w14:paraId="29B89AF7" w14:textId="39F449EE" w:rsidR="00837D9A" w:rsidRPr="00317B13" w:rsidRDefault="00837D9A" w:rsidP="00AA4D14">
            <w:pPr>
              <w:spacing w:after="0" w:line="240" w:lineRule="auto"/>
              <w:rPr>
                <w:rFonts w:ascii="Calibri" w:eastAsia="Times New Roman" w:hAnsi="Calibri" w:cs="Times New Roman"/>
                <w:color w:val="002060"/>
                <w:lang w:eastAsia="en-GB"/>
              </w:rPr>
            </w:pPr>
            <w:r>
              <w:rPr>
                <w:rFonts w:ascii="Calibri" w:eastAsia="Times New Roman" w:hAnsi="Calibri" w:cs="Times New Roman"/>
                <w:color w:val="002060"/>
                <w:lang w:eastAsia="en-GB"/>
              </w:rPr>
              <w:t>£</w:t>
            </w:r>
            <w:r w:rsidR="00600D84" w:rsidRPr="00317B13">
              <w:rPr>
                <w:rFonts w:ascii="Calibri" w:eastAsia="Times New Roman" w:hAnsi="Calibri" w:cs="Times New Roman"/>
                <w:color w:val="002060"/>
                <w:lang w:eastAsia="en-GB"/>
              </w:rPr>
              <w:t xml:space="preserve"> </w:t>
            </w:r>
            <w:r w:rsidR="004307CA">
              <w:rPr>
                <w:rFonts w:ascii="Calibri" w:eastAsia="Times New Roman" w:hAnsi="Calibri" w:cs="Times New Roman"/>
                <w:color w:val="002060"/>
                <w:lang w:eastAsia="en-GB"/>
              </w:rPr>
              <w:t>0.00</w:t>
            </w:r>
          </w:p>
        </w:tc>
        <w:tc>
          <w:tcPr>
            <w:tcW w:w="960" w:type="dxa"/>
            <w:tcBorders>
              <w:top w:val="nil"/>
              <w:left w:val="nil"/>
              <w:bottom w:val="nil"/>
              <w:right w:val="nil"/>
            </w:tcBorders>
            <w:noWrap/>
            <w:vAlign w:val="bottom"/>
            <w:hideMark/>
          </w:tcPr>
          <w:p w14:paraId="2A1DAF80" w14:textId="0E0CBB34" w:rsidR="00600D84" w:rsidRPr="00317B13" w:rsidRDefault="00600D84" w:rsidP="00645381">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   </w:t>
            </w:r>
            <w:r w:rsidR="006F1965">
              <w:rPr>
                <w:rFonts w:ascii="Calibri" w:eastAsia="Times New Roman" w:hAnsi="Calibri" w:cs="Times New Roman"/>
                <w:color w:val="002060"/>
                <w:lang w:eastAsia="en-GB"/>
              </w:rPr>
              <w:t>0</w:t>
            </w:r>
            <w:r w:rsidRPr="00317B13">
              <w:rPr>
                <w:rFonts w:ascii="Calibri" w:eastAsia="Times New Roman" w:hAnsi="Calibri" w:cs="Times New Roman"/>
                <w:color w:val="002060"/>
                <w:lang w:eastAsia="en-GB"/>
              </w:rPr>
              <w:t xml:space="preserve">.00 </w:t>
            </w:r>
          </w:p>
        </w:tc>
      </w:tr>
      <w:tr w:rsidR="00600D84" w:rsidRPr="00317B13" w14:paraId="2E3B274C" w14:textId="77777777" w:rsidTr="00600D84">
        <w:trPr>
          <w:trHeight w:val="300"/>
        </w:trPr>
        <w:tc>
          <w:tcPr>
            <w:tcW w:w="1920" w:type="dxa"/>
            <w:gridSpan w:val="2"/>
            <w:tcBorders>
              <w:top w:val="nil"/>
              <w:left w:val="nil"/>
              <w:bottom w:val="nil"/>
              <w:right w:val="nil"/>
            </w:tcBorders>
            <w:noWrap/>
            <w:vAlign w:val="bottom"/>
            <w:hideMark/>
          </w:tcPr>
          <w:p w14:paraId="43B0474E" w14:textId="77777777" w:rsidR="00600D84" w:rsidRPr="00317B13" w:rsidRDefault="00600D84" w:rsidP="00F745D1">
            <w:pPr>
              <w:spacing w:after="0" w:line="240" w:lineRule="auto"/>
              <w:rPr>
                <w:rFonts w:ascii="Calibri" w:eastAsia="Times New Roman" w:hAnsi="Calibri" w:cs="Times New Roman"/>
                <w:color w:val="002060"/>
                <w:lang w:eastAsia="en-GB"/>
              </w:rPr>
            </w:pPr>
          </w:p>
        </w:tc>
        <w:tc>
          <w:tcPr>
            <w:tcW w:w="1152" w:type="dxa"/>
            <w:tcBorders>
              <w:top w:val="nil"/>
              <w:left w:val="nil"/>
              <w:bottom w:val="nil"/>
              <w:right w:val="nil"/>
            </w:tcBorders>
            <w:noWrap/>
            <w:vAlign w:val="bottom"/>
            <w:hideMark/>
          </w:tcPr>
          <w:p w14:paraId="5CAC42AB" w14:textId="77777777" w:rsidR="00600D84" w:rsidRPr="00317B13" w:rsidRDefault="00600D84" w:rsidP="0026674F">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hideMark/>
          </w:tcPr>
          <w:p w14:paraId="578670F6" w14:textId="77777777" w:rsidR="00600D84" w:rsidRPr="00317B13" w:rsidRDefault="00600D84" w:rsidP="00600D84">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hideMark/>
          </w:tcPr>
          <w:p w14:paraId="5BA87B36" w14:textId="77777777" w:rsidR="00600D84" w:rsidRPr="00317B13" w:rsidRDefault="00600D84" w:rsidP="0026674F">
            <w:pPr>
              <w:spacing w:after="0" w:line="240" w:lineRule="auto"/>
              <w:rPr>
                <w:rFonts w:ascii="Calibri" w:eastAsia="Times New Roman" w:hAnsi="Calibri" w:cs="Times New Roman"/>
                <w:color w:val="002060"/>
                <w:lang w:eastAsia="en-GB"/>
              </w:rPr>
            </w:pPr>
          </w:p>
        </w:tc>
        <w:tc>
          <w:tcPr>
            <w:tcW w:w="960" w:type="dxa"/>
            <w:tcBorders>
              <w:top w:val="nil"/>
              <w:left w:val="nil"/>
              <w:bottom w:val="nil"/>
              <w:right w:val="nil"/>
            </w:tcBorders>
            <w:noWrap/>
            <w:vAlign w:val="bottom"/>
            <w:hideMark/>
          </w:tcPr>
          <w:p w14:paraId="698BAB65" w14:textId="77777777" w:rsidR="00600D84" w:rsidRPr="00317B13" w:rsidRDefault="00F745D1" w:rsidP="00F745D1">
            <w:pPr>
              <w:spacing w:after="0" w:line="240" w:lineRule="auto"/>
              <w:rPr>
                <w:rFonts w:ascii="Calibri" w:eastAsia="Times New Roman" w:hAnsi="Calibri" w:cs="Times New Roman"/>
                <w:color w:val="002060"/>
                <w:lang w:eastAsia="en-GB"/>
              </w:rPr>
            </w:pPr>
            <w:r w:rsidRPr="00317B13">
              <w:rPr>
                <w:rFonts w:ascii="Calibri" w:eastAsia="Times New Roman" w:hAnsi="Calibri" w:cs="Times New Roman"/>
                <w:color w:val="002060"/>
                <w:lang w:eastAsia="en-GB"/>
              </w:rPr>
              <w:t xml:space="preserve">   </w:t>
            </w:r>
          </w:p>
        </w:tc>
      </w:tr>
      <w:tr w:rsidR="00600D84" w:rsidRPr="00317B13" w14:paraId="7A57ECC8" w14:textId="77777777" w:rsidTr="00FB5B4F">
        <w:trPr>
          <w:trHeight w:val="300"/>
        </w:trPr>
        <w:tc>
          <w:tcPr>
            <w:tcW w:w="960" w:type="dxa"/>
            <w:tcBorders>
              <w:top w:val="nil"/>
              <w:left w:val="nil"/>
              <w:bottom w:val="nil"/>
              <w:right w:val="nil"/>
            </w:tcBorders>
            <w:noWrap/>
            <w:vAlign w:val="bottom"/>
            <w:hideMark/>
          </w:tcPr>
          <w:p w14:paraId="2E5F4DC6" w14:textId="77777777" w:rsidR="00600D84" w:rsidRPr="00317B13" w:rsidRDefault="00600D84" w:rsidP="00600D84">
            <w:pPr>
              <w:spacing w:after="0" w:line="240" w:lineRule="auto"/>
              <w:rPr>
                <w:rFonts w:ascii="Calibri" w:eastAsia="Times New Roman" w:hAnsi="Calibri" w:cs="Times New Roman"/>
                <w:color w:val="002060"/>
                <w:lang w:eastAsia="en-GB"/>
              </w:rPr>
            </w:pPr>
          </w:p>
        </w:tc>
        <w:tc>
          <w:tcPr>
            <w:tcW w:w="960" w:type="dxa"/>
            <w:tcBorders>
              <w:top w:val="nil"/>
              <w:left w:val="nil"/>
              <w:bottom w:val="nil"/>
              <w:right w:val="nil"/>
            </w:tcBorders>
            <w:noWrap/>
            <w:vAlign w:val="bottom"/>
            <w:hideMark/>
          </w:tcPr>
          <w:p w14:paraId="1937837E" w14:textId="77777777" w:rsidR="00600D84" w:rsidRPr="00317B13" w:rsidRDefault="00600D84" w:rsidP="00600D84">
            <w:pPr>
              <w:spacing w:after="0" w:line="240" w:lineRule="auto"/>
              <w:rPr>
                <w:rFonts w:ascii="Calibri" w:eastAsia="Times New Roman" w:hAnsi="Calibri" w:cs="Times New Roman"/>
                <w:color w:val="002060"/>
                <w:lang w:eastAsia="en-GB"/>
              </w:rPr>
            </w:pPr>
          </w:p>
        </w:tc>
        <w:tc>
          <w:tcPr>
            <w:tcW w:w="1152" w:type="dxa"/>
            <w:tcBorders>
              <w:top w:val="nil"/>
              <w:left w:val="nil"/>
              <w:bottom w:val="nil"/>
              <w:right w:val="nil"/>
            </w:tcBorders>
            <w:noWrap/>
            <w:vAlign w:val="bottom"/>
          </w:tcPr>
          <w:p w14:paraId="01BC3518" w14:textId="77777777" w:rsidR="00600D84" w:rsidRPr="00317B13" w:rsidRDefault="00600D84" w:rsidP="00F745D1">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tcPr>
          <w:p w14:paraId="2C4D95AA" w14:textId="77777777" w:rsidR="00600D84" w:rsidRPr="00317B13" w:rsidRDefault="00600D84" w:rsidP="00600D84">
            <w:pPr>
              <w:spacing w:after="0" w:line="240" w:lineRule="auto"/>
              <w:rPr>
                <w:rFonts w:ascii="Calibri" w:eastAsia="Times New Roman" w:hAnsi="Calibri" w:cs="Times New Roman"/>
                <w:color w:val="002060"/>
                <w:lang w:eastAsia="en-GB"/>
              </w:rPr>
            </w:pPr>
          </w:p>
        </w:tc>
        <w:tc>
          <w:tcPr>
            <w:tcW w:w="1120" w:type="dxa"/>
            <w:tcBorders>
              <w:top w:val="nil"/>
              <w:left w:val="nil"/>
              <w:bottom w:val="nil"/>
              <w:right w:val="nil"/>
            </w:tcBorders>
            <w:noWrap/>
            <w:vAlign w:val="bottom"/>
          </w:tcPr>
          <w:p w14:paraId="37735A3A" w14:textId="77777777" w:rsidR="00600D84" w:rsidRPr="00317B13" w:rsidRDefault="00600D84" w:rsidP="0026674F">
            <w:pPr>
              <w:spacing w:after="0" w:line="240" w:lineRule="auto"/>
              <w:rPr>
                <w:rFonts w:ascii="Calibri" w:eastAsia="Times New Roman" w:hAnsi="Calibri" w:cs="Times New Roman"/>
                <w:color w:val="002060"/>
                <w:lang w:eastAsia="en-GB"/>
              </w:rPr>
            </w:pPr>
          </w:p>
        </w:tc>
        <w:tc>
          <w:tcPr>
            <w:tcW w:w="960" w:type="dxa"/>
            <w:tcBorders>
              <w:top w:val="nil"/>
              <w:left w:val="nil"/>
              <w:bottom w:val="nil"/>
              <w:right w:val="nil"/>
            </w:tcBorders>
            <w:noWrap/>
            <w:vAlign w:val="bottom"/>
          </w:tcPr>
          <w:p w14:paraId="5F5927C7" w14:textId="77777777" w:rsidR="00600D84" w:rsidRPr="00317B13" w:rsidRDefault="00600D84" w:rsidP="0026674F">
            <w:pPr>
              <w:spacing w:after="0" w:line="240" w:lineRule="auto"/>
              <w:rPr>
                <w:rFonts w:ascii="Calibri" w:eastAsia="Times New Roman" w:hAnsi="Calibri" w:cs="Times New Roman"/>
                <w:color w:val="002060"/>
                <w:lang w:eastAsia="en-GB"/>
              </w:rPr>
            </w:pPr>
          </w:p>
        </w:tc>
      </w:tr>
    </w:tbl>
    <w:p w14:paraId="1A23BFA7" w14:textId="77777777" w:rsidR="00600D84" w:rsidRPr="00317B13" w:rsidRDefault="00600D84" w:rsidP="00600D84">
      <w:pPr>
        <w:pStyle w:val="ListParagraph"/>
        <w:rPr>
          <w:color w:val="002060"/>
        </w:rPr>
      </w:pPr>
    </w:p>
    <w:p w14:paraId="687C1B0B" w14:textId="77777777" w:rsidR="00600D84" w:rsidRPr="00317B13" w:rsidRDefault="00600D84" w:rsidP="00600D84">
      <w:pPr>
        <w:pStyle w:val="ListParagraph"/>
        <w:rPr>
          <w:color w:val="002060"/>
        </w:rPr>
      </w:pPr>
    </w:p>
    <w:p w14:paraId="7C2669BB" w14:textId="77777777" w:rsidR="00600D84" w:rsidRPr="00317B13" w:rsidRDefault="00600D84" w:rsidP="00600D84">
      <w:pPr>
        <w:pStyle w:val="ListParagraph"/>
        <w:rPr>
          <w:color w:val="002060"/>
        </w:rPr>
      </w:pPr>
    </w:p>
    <w:p w14:paraId="68B32AFC" w14:textId="77777777" w:rsidR="00600D84" w:rsidRPr="00317B13" w:rsidRDefault="00600D84" w:rsidP="00600D84">
      <w:pPr>
        <w:pStyle w:val="ListParagraph"/>
        <w:rPr>
          <w:color w:val="002060"/>
        </w:rPr>
      </w:pPr>
    </w:p>
    <w:p w14:paraId="3C84EFB9" w14:textId="77777777" w:rsidR="00600D84" w:rsidRPr="00317B13" w:rsidRDefault="00600D84" w:rsidP="00600D84">
      <w:pPr>
        <w:pStyle w:val="ListParagraph"/>
        <w:rPr>
          <w:color w:val="002060"/>
        </w:rPr>
      </w:pPr>
    </w:p>
    <w:p w14:paraId="52ED4E71" w14:textId="77777777" w:rsidR="00600D84" w:rsidRPr="00317B13" w:rsidRDefault="00600D84" w:rsidP="00600D84">
      <w:pPr>
        <w:pStyle w:val="ListParagraph"/>
        <w:rPr>
          <w:color w:val="002060"/>
        </w:rPr>
      </w:pPr>
    </w:p>
    <w:p w14:paraId="74E734C4" w14:textId="77777777" w:rsidR="00600D84" w:rsidRPr="00317B13" w:rsidRDefault="00600D84" w:rsidP="00600D84">
      <w:pPr>
        <w:pStyle w:val="ListParagraph"/>
        <w:rPr>
          <w:color w:val="002060"/>
        </w:rPr>
      </w:pPr>
    </w:p>
    <w:p w14:paraId="64E03CBC" w14:textId="77777777" w:rsidR="00600D84" w:rsidRPr="00317B13" w:rsidRDefault="00600D84" w:rsidP="00600D84">
      <w:pPr>
        <w:pStyle w:val="ListParagraph"/>
        <w:rPr>
          <w:color w:val="002060"/>
        </w:rPr>
      </w:pPr>
    </w:p>
    <w:p w14:paraId="0986EA1E" w14:textId="77777777" w:rsidR="00600D84" w:rsidRPr="00317B13" w:rsidRDefault="00600D84" w:rsidP="00600D84">
      <w:pPr>
        <w:pStyle w:val="ListParagraph"/>
        <w:rPr>
          <w:color w:val="002060"/>
        </w:rPr>
      </w:pPr>
    </w:p>
    <w:p w14:paraId="17D03101" w14:textId="77777777" w:rsidR="00600D84" w:rsidRPr="00317B13" w:rsidRDefault="00600D84" w:rsidP="00600D84">
      <w:pPr>
        <w:pStyle w:val="ListParagraph"/>
        <w:rPr>
          <w:color w:val="002060"/>
        </w:rPr>
      </w:pPr>
    </w:p>
    <w:p w14:paraId="28F4BE5E" w14:textId="77777777" w:rsidR="00600D84" w:rsidRPr="00317B13" w:rsidRDefault="00600D84" w:rsidP="00600D84">
      <w:pPr>
        <w:pStyle w:val="ListParagraph"/>
        <w:rPr>
          <w:color w:val="002060"/>
        </w:rPr>
      </w:pPr>
    </w:p>
    <w:p w14:paraId="5037EF2B" w14:textId="77777777" w:rsidR="00600D84" w:rsidRPr="00317B13" w:rsidRDefault="00600D84" w:rsidP="00600D84">
      <w:pPr>
        <w:pStyle w:val="ListParagraph"/>
        <w:rPr>
          <w:color w:val="002060"/>
        </w:rPr>
      </w:pPr>
    </w:p>
    <w:p w14:paraId="0CDF285B" w14:textId="77777777" w:rsidR="00600D84" w:rsidRPr="00317B13" w:rsidRDefault="00600D84" w:rsidP="00600D84">
      <w:pPr>
        <w:pStyle w:val="ListParagraph"/>
        <w:rPr>
          <w:color w:val="002060"/>
        </w:rPr>
      </w:pPr>
    </w:p>
    <w:p w14:paraId="681BD577" w14:textId="77777777" w:rsidR="00600D84" w:rsidRPr="00317B13" w:rsidRDefault="00600D84" w:rsidP="00600D84">
      <w:pPr>
        <w:pStyle w:val="ListParagraph"/>
        <w:rPr>
          <w:color w:val="002060"/>
        </w:rPr>
      </w:pPr>
    </w:p>
    <w:p w14:paraId="0ED92F18" w14:textId="77777777" w:rsidR="00600D84" w:rsidRPr="00317B13" w:rsidRDefault="00600D84" w:rsidP="00600D84">
      <w:pPr>
        <w:pStyle w:val="ListParagraph"/>
        <w:rPr>
          <w:color w:val="002060"/>
        </w:rPr>
      </w:pPr>
    </w:p>
    <w:p w14:paraId="3CF05EAC" w14:textId="77777777" w:rsidR="00600D84" w:rsidRPr="00317B13" w:rsidRDefault="00600D84" w:rsidP="00600D84">
      <w:pPr>
        <w:pStyle w:val="ListParagraph"/>
        <w:rPr>
          <w:color w:val="002060"/>
        </w:rPr>
      </w:pPr>
    </w:p>
    <w:p w14:paraId="6C6CB3BD" w14:textId="77777777" w:rsidR="00600D84" w:rsidRPr="00317B13" w:rsidRDefault="00600D84" w:rsidP="00600D84">
      <w:pPr>
        <w:pStyle w:val="ListParagraph"/>
        <w:rPr>
          <w:color w:val="002060"/>
        </w:rPr>
      </w:pPr>
    </w:p>
    <w:p w14:paraId="21384FE6" w14:textId="77777777" w:rsidR="00600D84" w:rsidRPr="00317B13" w:rsidRDefault="00600D84" w:rsidP="00600D84">
      <w:pPr>
        <w:pStyle w:val="ListParagraph"/>
        <w:rPr>
          <w:color w:val="002060"/>
        </w:rPr>
      </w:pPr>
    </w:p>
    <w:p w14:paraId="085DF650" w14:textId="77777777" w:rsidR="00600D84" w:rsidRPr="00317B13" w:rsidRDefault="00600D84" w:rsidP="00600D84">
      <w:pPr>
        <w:pStyle w:val="ListParagraph"/>
        <w:rPr>
          <w:color w:val="002060"/>
        </w:rPr>
      </w:pPr>
    </w:p>
    <w:p w14:paraId="17BF00AE" w14:textId="77777777" w:rsidR="00600D84" w:rsidRPr="00317B13" w:rsidRDefault="00600D84" w:rsidP="00600D84">
      <w:pPr>
        <w:pStyle w:val="ListParagraph"/>
        <w:rPr>
          <w:color w:val="002060"/>
        </w:rPr>
      </w:pPr>
    </w:p>
    <w:p w14:paraId="1589CDBC" w14:textId="46AD704E" w:rsidR="00600D84" w:rsidRDefault="00600D84" w:rsidP="00600D84">
      <w:pPr>
        <w:pStyle w:val="ListParagraph"/>
        <w:rPr>
          <w:color w:val="002060"/>
        </w:rPr>
      </w:pPr>
    </w:p>
    <w:p w14:paraId="06BA4318" w14:textId="32ACB2A1" w:rsidR="00120C0B" w:rsidRDefault="00120C0B" w:rsidP="00600D84">
      <w:pPr>
        <w:pStyle w:val="ListParagraph"/>
        <w:rPr>
          <w:color w:val="002060"/>
        </w:rPr>
      </w:pPr>
    </w:p>
    <w:tbl>
      <w:tblPr>
        <w:tblW w:w="9498" w:type="dxa"/>
        <w:tblLook w:val="04A0" w:firstRow="1" w:lastRow="0" w:firstColumn="1" w:lastColumn="0" w:noHBand="0" w:noVBand="1"/>
      </w:tblPr>
      <w:tblGrid>
        <w:gridCol w:w="3170"/>
        <w:gridCol w:w="1320"/>
        <w:gridCol w:w="222"/>
        <w:gridCol w:w="1326"/>
        <w:gridCol w:w="1320"/>
        <w:gridCol w:w="1180"/>
        <w:gridCol w:w="960"/>
      </w:tblGrid>
      <w:tr w:rsidR="00090981" w14:paraId="4A2BBC9E" w14:textId="77777777" w:rsidTr="00090981">
        <w:trPr>
          <w:trHeight w:val="290"/>
        </w:trPr>
        <w:tc>
          <w:tcPr>
            <w:tcW w:w="7180" w:type="dxa"/>
            <w:gridSpan w:val="5"/>
            <w:tcBorders>
              <w:top w:val="nil"/>
              <w:left w:val="nil"/>
              <w:bottom w:val="nil"/>
              <w:right w:val="nil"/>
            </w:tcBorders>
            <w:noWrap/>
            <w:vAlign w:val="bottom"/>
            <w:hideMark/>
          </w:tcPr>
          <w:p w14:paraId="11CC15AA" w14:textId="77777777" w:rsidR="00090981" w:rsidRDefault="00090981">
            <w:pPr>
              <w:rPr>
                <w:rFonts w:ascii="Calibri" w:hAnsi="Calibri" w:cs="Calibri"/>
                <w:b/>
                <w:bCs/>
                <w:color w:val="000000"/>
              </w:rPr>
            </w:pPr>
            <w:r>
              <w:rPr>
                <w:rFonts w:ascii="Calibri" w:hAnsi="Calibri" w:cs="Calibri"/>
                <w:b/>
                <w:bCs/>
                <w:color w:val="000000"/>
              </w:rPr>
              <w:lastRenderedPageBreak/>
              <w:t>Statement of Receipts and Payments for the year ended 30 June 2025</w:t>
            </w:r>
          </w:p>
        </w:tc>
        <w:tc>
          <w:tcPr>
            <w:tcW w:w="1180" w:type="dxa"/>
            <w:tcBorders>
              <w:top w:val="nil"/>
              <w:left w:val="nil"/>
              <w:bottom w:val="nil"/>
              <w:right w:val="nil"/>
            </w:tcBorders>
            <w:noWrap/>
            <w:vAlign w:val="bottom"/>
            <w:hideMark/>
          </w:tcPr>
          <w:p w14:paraId="5D67DF9E" w14:textId="77777777" w:rsidR="00090981" w:rsidRDefault="00090981">
            <w:pPr>
              <w:rPr>
                <w:rFonts w:ascii="Calibri" w:hAnsi="Calibri" w:cs="Calibri"/>
                <w:b/>
                <w:bCs/>
                <w:color w:val="000000"/>
              </w:rPr>
            </w:pPr>
          </w:p>
        </w:tc>
        <w:tc>
          <w:tcPr>
            <w:tcW w:w="960" w:type="dxa"/>
            <w:tcBorders>
              <w:top w:val="nil"/>
              <w:left w:val="nil"/>
              <w:bottom w:val="nil"/>
              <w:right w:val="nil"/>
            </w:tcBorders>
            <w:noWrap/>
            <w:vAlign w:val="bottom"/>
            <w:hideMark/>
          </w:tcPr>
          <w:p w14:paraId="74FA8776" w14:textId="77777777" w:rsidR="00090981" w:rsidRDefault="00090981">
            <w:pPr>
              <w:rPr>
                <w:sz w:val="20"/>
                <w:szCs w:val="20"/>
              </w:rPr>
            </w:pPr>
          </w:p>
        </w:tc>
      </w:tr>
      <w:tr w:rsidR="00090981" w14:paraId="5E322BCB" w14:textId="77777777" w:rsidTr="00090981">
        <w:trPr>
          <w:trHeight w:val="290"/>
        </w:trPr>
        <w:tc>
          <w:tcPr>
            <w:tcW w:w="3170" w:type="dxa"/>
            <w:tcBorders>
              <w:top w:val="nil"/>
              <w:left w:val="nil"/>
              <w:bottom w:val="nil"/>
              <w:right w:val="nil"/>
            </w:tcBorders>
            <w:noWrap/>
            <w:vAlign w:val="bottom"/>
            <w:hideMark/>
          </w:tcPr>
          <w:p w14:paraId="0AEFD1E4" w14:textId="77777777" w:rsidR="00090981" w:rsidRDefault="00090981">
            <w:pPr>
              <w:rPr>
                <w:rFonts w:ascii="Calibri" w:hAnsi="Calibri" w:cs="Calibri"/>
                <w:b/>
                <w:bCs/>
                <w:color w:val="000000"/>
              </w:rPr>
            </w:pPr>
            <w:r>
              <w:rPr>
                <w:rFonts w:ascii="Calibri" w:hAnsi="Calibri" w:cs="Calibri"/>
                <w:b/>
                <w:bCs/>
                <w:color w:val="000000"/>
              </w:rPr>
              <w:t>Receipts</w:t>
            </w:r>
          </w:p>
        </w:tc>
        <w:tc>
          <w:tcPr>
            <w:tcW w:w="1320" w:type="dxa"/>
            <w:tcBorders>
              <w:top w:val="nil"/>
              <w:left w:val="nil"/>
              <w:bottom w:val="nil"/>
              <w:right w:val="nil"/>
            </w:tcBorders>
            <w:noWrap/>
            <w:vAlign w:val="bottom"/>
            <w:hideMark/>
          </w:tcPr>
          <w:p w14:paraId="2D53DF29" w14:textId="77777777" w:rsidR="00090981" w:rsidRDefault="00090981">
            <w:pPr>
              <w:rPr>
                <w:rFonts w:ascii="Calibri" w:hAnsi="Calibri" w:cs="Calibri"/>
                <w:b/>
                <w:bCs/>
                <w:color w:val="000000"/>
              </w:rPr>
            </w:pPr>
          </w:p>
        </w:tc>
        <w:tc>
          <w:tcPr>
            <w:tcW w:w="44" w:type="dxa"/>
            <w:tcBorders>
              <w:top w:val="nil"/>
              <w:left w:val="nil"/>
              <w:bottom w:val="nil"/>
              <w:right w:val="nil"/>
            </w:tcBorders>
            <w:noWrap/>
            <w:vAlign w:val="bottom"/>
            <w:hideMark/>
          </w:tcPr>
          <w:p w14:paraId="05A4FEBE" w14:textId="77777777" w:rsidR="00090981" w:rsidRDefault="00090981">
            <w:pPr>
              <w:rPr>
                <w:sz w:val="20"/>
                <w:szCs w:val="20"/>
              </w:rPr>
            </w:pPr>
          </w:p>
        </w:tc>
        <w:tc>
          <w:tcPr>
            <w:tcW w:w="1326" w:type="dxa"/>
            <w:tcBorders>
              <w:top w:val="nil"/>
              <w:left w:val="nil"/>
              <w:bottom w:val="nil"/>
              <w:right w:val="nil"/>
            </w:tcBorders>
            <w:noWrap/>
            <w:vAlign w:val="bottom"/>
            <w:hideMark/>
          </w:tcPr>
          <w:p w14:paraId="25CD6025" w14:textId="77777777" w:rsidR="00090981" w:rsidRDefault="00090981">
            <w:pPr>
              <w:jc w:val="right"/>
              <w:rPr>
                <w:rFonts w:ascii="Calibri" w:hAnsi="Calibri" w:cs="Calibri"/>
                <w:b/>
                <w:bCs/>
                <w:color w:val="000000"/>
              </w:rPr>
            </w:pPr>
            <w:r>
              <w:rPr>
                <w:rFonts w:ascii="Calibri" w:hAnsi="Calibri" w:cs="Calibri"/>
                <w:b/>
                <w:bCs/>
                <w:color w:val="000000"/>
              </w:rPr>
              <w:t>Jun-25</w:t>
            </w:r>
          </w:p>
        </w:tc>
        <w:tc>
          <w:tcPr>
            <w:tcW w:w="1320" w:type="dxa"/>
            <w:tcBorders>
              <w:top w:val="nil"/>
              <w:left w:val="nil"/>
              <w:bottom w:val="nil"/>
              <w:right w:val="nil"/>
            </w:tcBorders>
            <w:noWrap/>
            <w:vAlign w:val="bottom"/>
            <w:hideMark/>
          </w:tcPr>
          <w:p w14:paraId="52EE29DB" w14:textId="77777777" w:rsidR="00090981" w:rsidRDefault="00090981">
            <w:pPr>
              <w:jc w:val="right"/>
              <w:rPr>
                <w:rFonts w:ascii="Calibri" w:hAnsi="Calibri" w:cs="Calibri"/>
                <w:b/>
                <w:bCs/>
                <w:color w:val="000000"/>
              </w:rPr>
            </w:pPr>
          </w:p>
        </w:tc>
        <w:tc>
          <w:tcPr>
            <w:tcW w:w="1180" w:type="dxa"/>
            <w:tcBorders>
              <w:top w:val="nil"/>
              <w:left w:val="nil"/>
              <w:bottom w:val="nil"/>
              <w:right w:val="nil"/>
            </w:tcBorders>
            <w:noWrap/>
            <w:vAlign w:val="bottom"/>
            <w:hideMark/>
          </w:tcPr>
          <w:p w14:paraId="15C89C2A" w14:textId="77777777" w:rsidR="00090981" w:rsidRDefault="00090981">
            <w:pPr>
              <w:jc w:val="right"/>
              <w:rPr>
                <w:rFonts w:ascii="Calibri" w:hAnsi="Calibri" w:cs="Calibri"/>
                <w:b/>
                <w:bCs/>
                <w:color w:val="000000"/>
              </w:rPr>
            </w:pPr>
            <w:r>
              <w:rPr>
                <w:rFonts w:ascii="Calibri" w:hAnsi="Calibri" w:cs="Calibri"/>
                <w:b/>
                <w:bCs/>
                <w:color w:val="000000"/>
              </w:rPr>
              <w:t>Jun-24</w:t>
            </w:r>
          </w:p>
        </w:tc>
        <w:tc>
          <w:tcPr>
            <w:tcW w:w="960" w:type="dxa"/>
            <w:tcBorders>
              <w:top w:val="nil"/>
              <w:left w:val="nil"/>
              <w:bottom w:val="nil"/>
              <w:right w:val="nil"/>
            </w:tcBorders>
            <w:noWrap/>
            <w:vAlign w:val="bottom"/>
            <w:hideMark/>
          </w:tcPr>
          <w:p w14:paraId="4C1BB66C" w14:textId="77777777" w:rsidR="00090981" w:rsidRDefault="00090981">
            <w:pPr>
              <w:jc w:val="right"/>
              <w:rPr>
                <w:rFonts w:ascii="Calibri" w:hAnsi="Calibri" w:cs="Calibri"/>
                <w:b/>
                <w:bCs/>
                <w:color w:val="000000"/>
              </w:rPr>
            </w:pPr>
          </w:p>
        </w:tc>
      </w:tr>
      <w:tr w:rsidR="00090981" w14:paraId="64A5C401" w14:textId="77777777" w:rsidTr="00090981">
        <w:trPr>
          <w:trHeight w:val="290"/>
        </w:trPr>
        <w:tc>
          <w:tcPr>
            <w:tcW w:w="3170" w:type="dxa"/>
            <w:tcBorders>
              <w:top w:val="nil"/>
              <w:left w:val="nil"/>
              <w:bottom w:val="nil"/>
              <w:right w:val="nil"/>
            </w:tcBorders>
            <w:noWrap/>
            <w:vAlign w:val="bottom"/>
            <w:hideMark/>
          </w:tcPr>
          <w:p w14:paraId="45C6ED6D" w14:textId="77777777" w:rsidR="00090981" w:rsidRDefault="00090981">
            <w:pPr>
              <w:rPr>
                <w:sz w:val="20"/>
                <w:szCs w:val="20"/>
              </w:rPr>
            </w:pPr>
          </w:p>
        </w:tc>
        <w:tc>
          <w:tcPr>
            <w:tcW w:w="1320" w:type="dxa"/>
            <w:tcBorders>
              <w:top w:val="nil"/>
              <w:left w:val="nil"/>
              <w:bottom w:val="nil"/>
              <w:right w:val="nil"/>
            </w:tcBorders>
            <w:noWrap/>
            <w:vAlign w:val="bottom"/>
            <w:hideMark/>
          </w:tcPr>
          <w:p w14:paraId="7B8F50E6" w14:textId="77777777" w:rsidR="00090981" w:rsidRDefault="00090981">
            <w:pPr>
              <w:rPr>
                <w:sz w:val="20"/>
                <w:szCs w:val="20"/>
              </w:rPr>
            </w:pPr>
          </w:p>
        </w:tc>
        <w:tc>
          <w:tcPr>
            <w:tcW w:w="44" w:type="dxa"/>
            <w:tcBorders>
              <w:top w:val="nil"/>
              <w:left w:val="nil"/>
              <w:bottom w:val="nil"/>
              <w:right w:val="nil"/>
            </w:tcBorders>
            <w:noWrap/>
            <w:vAlign w:val="bottom"/>
            <w:hideMark/>
          </w:tcPr>
          <w:p w14:paraId="441F93BF" w14:textId="77777777" w:rsidR="00090981" w:rsidRDefault="00090981">
            <w:pPr>
              <w:rPr>
                <w:sz w:val="20"/>
                <w:szCs w:val="20"/>
              </w:rPr>
            </w:pPr>
          </w:p>
        </w:tc>
        <w:tc>
          <w:tcPr>
            <w:tcW w:w="1326" w:type="dxa"/>
            <w:tcBorders>
              <w:top w:val="nil"/>
              <w:left w:val="nil"/>
              <w:bottom w:val="nil"/>
              <w:right w:val="nil"/>
            </w:tcBorders>
            <w:noWrap/>
            <w:vAlign w:val="bottom"/>
            <w:hideMark/>
          </w:tcPr>
          <w:p w14:paraId="0A73DA89" w14:textId="77777777" w:rsidR="00090981" w:rsidRDefault="00090981">
            <w:pPr>
              <w:rPr>
                <w:sz w:val="20"/>
                <w:szCs w:val="20"/>
              </w:rPr>
            </w:pPr>
          </w:p>
        </w:tc>
        <w:tc>
          <w:tcPr>
            <w:tcW w:w="1320" w:type="dxa"/>
            <w:tcBorders>
              <w:top w:val="nil"/>
              <w:left w:val="nil"/>
              <w:bottom w:val="nil"/>
              <w:right w:val="nil"/>
            </w:tcBorders>
            <w:noWrap/>
            <w:vAlign w:val="bottom"/>
            <w:hideMark/>
          </w:tcPr>
          <w:p w14:paraId="19936C93" w14:textId="77777777" w:rsidR="00090981" w:rsidRDefault="00090981">
            <w:pPr>
              <w:rPr>
                <w:sz w:val="20"/>
                <w:szCs w:val="20"/>
              </w:rPr>
            </w:pPr>
          </w:p>
        </w:tc>
        <w:tc>
          <w:tcPr>
            <w:tcW w:w="1180" w:type="dxa"/>
            <w:tcBorders>
              <w:top w:val="nil"/>
              <w:left w:val="nil"/>
              <w:bottom w:val="nil"/>
              <w:right w:val="nil"/>
            </w:tcBorders>
            <w:noWrap/>
            <w:vAlign w:val="bottom"/>
            <w:hideMark/>
          </w:tcPr>
          <w:p w14:paraId="47B8FCB9" w14:textId="77777777" w:rsidR="00090981" w:rsidRDefault="00090981">
            <w:pPr>
              <w:rPr>
                <w:sz w:val="20"/>
                <w:szCs w:val="20"/>
              </w:rPr>
            </w:pPr>
          </w:p>
        </w:tc>
        <w:tc>
          <w:tcPr>
            <w:tcW w:w="960" w:type="dxa"/>
            <w:tcBorders>
              <w:top w:val="nil"/>
              <w:left w:val="nil"/>
              <w:bottom w:val="nil"/>
              <w:right w:val="nil"/>
            </w:tcBorders>
            <w:noWrap/>
            <w:vAlign w:val="bottom"/>
            <w:hideMark/>
          </w:tcPr>
          <w:p w14:paraId="1EC41D53" w14:textId="77777777" w:rsidR="00090981" w:rsidRDefault="00090981">
            <w:pPr>
              <w:rPr>
                <w:sz w:val="20"/>
                <w:szCs w:val="20"/>
              </w:rPr>
            </w:pPr>
          </w:p>
        </w:tc>
      </w:tr>
      <w:tr w:rsidR="00090981" w14:paraId="2C996CDA" w14:textId="77777777" w:rsidTr="00090981">
        <w:trPr>
          <w:trHeight w:val="290"/>
        </w:trPr>
        <w:tc>
          <w:tcPr>
            <w:tcW w:w="3170" w:type="dxa"/>
            <w:tcBorders>
              <w:top w:val="nil"/>
              <w:left w:val="nil"/>
              <w:bottom w:val="nil"/>
              <w:right w:val="nil"/>
            </w:tcBorders>
            <w:noWrap/>
            <w:vAlign w:val="bottom"/>
            <w:hideMark/>
          </w:tcPr>
          <w:p w14:paraId="465D45CF" w14:textId="77777777" w:rsidR="00090981" w:rsidRDefault="00090981">
            <w:pPr>
              <w:rPr>
                <w:rFonts w:ascii="Calibri" w:hAnsi="Calibri" w:cs="Calibri"/>
                <w:b/>
                <w:bCs/>
                <w:color w:val="000000"/>
              </w:rPr>
            </w:pPr>
            <w:r>
              <w:rPr>
                <w:rFonts w:ascii="Calibri" w:hAnsi="Calibri" w:cs="Calibri"/>
                <w:b/>
                <w:bCs/>
                <w:color w:val="000000"/>
              </w:rPr>
              <w:t>Donations &amp; Gift Aid</w:t>
            </w:r>
          </w:p>
        </w:tc>
        <w:tc>
          <w:tcPr>
            <w:tcW w:w="1320" w:type="dxa"/>
            <w:tcBorders>
              <w:top w:val="nil"/>
              <w:left w:val="nil"/>
              <w:bottom w:val="nil"/>
              <w:right w:val="nil"/>
            </w:tcBorders>
            <w:noWrap/>
            <w:vAlign w:val="bottom"/>
            <w:hideMark/>
          </w:tcPr>
          <w:p w14:paraId="034C022D" w14:textId="77777777" w:rsidR="00090981" w:rsidRDefault="00090981">
            <w:pPr>
              <w:rPr>
                <w:rFonts w:ascii="Calibri" w:hAnsi="Calibri" w:cs="Calibri"/>
                <w:b/>
                <w:bCs/>
                <w:color w:val="000000"/>
              </w:rPr>
            </w:pPr>
          </w:p>
        </w:tc>
        <w:tc>
          <w:tcPr>
            <w:tcW w:w="44" w:type="dxa"/>
            <w:tcBorders>
              <w:top w:val="nil"/>
              <w:left w:val="nil"/>
              <w:bottom w:val="nil"/>
              <w:right w:val="nil"/>
            </w:tcBorders>
            <w:noWrap/>
            <w:vAlign w:val="bottom"/>
            <w:hideMark/>
          </w:tcPr>
          <w:p w14:paraId="15FC2203" w14:textId="77777777" w:rsidR="00090981" w:rsidRDefault="00090981">
            <w:pPr>
              <w:rPr>
                <w:sz w:val="20"/>
                <w:szCs w:val="20"/>
              </w:rPr>
            </w:pPr>
          </w:p>
        </w:tc>
        <w:tc>
          <w:tcPr>
            <w:tcW w:w="1326" w:type="dxa"/>
            <w:tcBorders>
              <w:top w:val="nil"/>
              <w:left w:val="nil"/>
              <w:bottom w:val="nil"/>
              <w:right w:val="nil"/>
            </w:tcBorders>
            <w:noWrap/>
            <w:vAlign w:val="bottom"/>
            <w:hideMark/>
          </w:tcPr>
          <w:p w14:paraId="04B18046" w14:textId="77777777" w:rsidR="00090981" w:rsidRDefault="00090981">
            <w:pPr>
              <w:rPr>
                <w:sz w:val="20"/>
                <w:szCs w:val="20"/>
              </w:rPr>
            </w:pPr>
          </w:p>
        </w:tc>
        <w:tc>
          <w:tcPr>
            <w:tcW w:w="1320" w:type="dxa"/>
            <w:tcBorders>
              <w:top w:val="nil"/>
              <w:left w:val="nil"/>
              <w:bottom w:val="nil"/>
              <w:right w:val="nil"/>
            </w:tcBorders>
            <w:noWrap/>
            <w:vAlign w:val="bottom"/>
            <w:hideMark/>
          </w:tcPr>
          <w:p w14:paraId="2892A3DF" w14:textId="77777777" w:rsidR="00090981" w:rsidRDefault="00090981">
            <w:pPr>
              <w:rPr>
                <w:sz w:val="20"/>
                <w:szCs w:val="20"/>
              </w:rPr>
            </w:pPr>
          </w:p>
        </w:tc>
        <w:tc>
          <w:tcPr>
            <w:tcW w:w="1180" w:type="dxa"/>
            <w:tcBorders>
              <w:top w:val="nil"/>
              <w:left w:val="nil"/>
              <w:bottom w:val="nil"/>
              <w:right w:val="nil"/>
            </w:tcBorders>
            <w:noWrap/>
            <w:vAlign w:val="bottom"/>
            <w:hideMark/>
          </w:tcPr>
          <w:p w14:paraId="1CA55C75" w14:textId="77777777" w:rsidR="00090981" w:rsidRDefault="00090981">
            <w:pPr>
              <w:rPr>
                <w:sz w:val="20"/>
                <w:szCs w:val="20"/>
              </w:rPr>
            </w:pPr>
          </w:p>
        </w:tc>
        <w:tc>
          <w:tcPr>
            <w:tcW w:w="960" w:type="dxa"/>
            <w:tcBorders>
              <w:top w:val="nil"/>
              <w:left w:val="nil"/>
              <w:bottom w:val="nil"/>
              <w:right w:val="nil"/>
            </w:tcBorders>
            <w:noWrap/>
            <w:vAlign w:val="bottom"/>
            <w:hideMark/>
          </w:tcPr>
          <w:p w14:paraId="0ED8C20F" w14:textId="77777777" w:rsidR="00090981" w:rsidRDefault="00090981">
            <w:pPr>
              <w:rPr>
                <w:sz w:val="20"/>
                <w:szCs w:val="20"/>
              </w:rPr>
            </w:pPr>
          </w:p>
        </w:tc>
      </w:tr>
      <w:tr w:rsidR="00090981" w14:paraId="6E10F815" w14:textId="77777777" w:rsidTr="00090981">
        <w:trPr>
          <w:trHeight w:val="290"/>
        </w:trPr>
        <w:tc>
          <w:tcPr>
            <w:tcW w:w="3170" w:type="dxa"/>
            <w:tcBorders>
              <w:top w:val="nil"/>
              <w:left w:val="nil"/>
              <w:bottom w:val="nil"/>
              <w:right w:val="nil"/>
            </w:tcBorders>
            <w:noWrap/>
            <w:vAlign w:val="bottom"/>
            <w:hideMark/>
          </w:tcPr>
          <w:p w14:paraId="14F1B1E7" w14:textId="77777777" w:rsidR="00090981" w:rsidRDefault="00090981">
            <w:pPr>
              <w:rPr>
                <w:rFonts w:ascii="Calibri" w:hAnsi="Calibri" w:cs="Calibri"/>
                <w:color w:val="000000"/>
              </w:rPr>
            </w:pPr>
            <w:r>
              <w:rPr>
                <w:rFonts w:ascii="Calibri" w:hAnsi="Calibri" w:cs="Calibri"/>
                <w:color w:val="000000"/>
              </w:rPr>
              <w:t>Beavers</w:t>
            </w:r>
          </w:p>
        </w:tc>
        <w:tc>
          <w:tcPr>
            <w:tcW w:w="1320" w:type="dxa"/>
            <w:tcBorders>
              <w:top w:val="nil"/>
              <w:left w:val="nil"/>
              <w:bottom w:val="nil"/>
              <w:right w:val="nil"/>
            </w:tcBorders>
            <w:noWrap/>
            <w:vAlign w:val="bottom"/>
            <w:hideMark/>
          </w:tcPr>
          <w:p w14:paraId="1742A211" w14:textId="77777777" w:rsidR="00090981" w:rsidRDefault="00090981">
            <w:pPr>
              <w:rPr>
                <w:rFonts w:ascii="Calibri" w:hAnsi="Calibri" w:cs="Calibri"/>
                <w:color w:val="000000"/>
              </w:rPr>
            </w:pPr>
            <w:r>
              <w:rPr>
                <w:rFonts w:ascii="Calibri" w:hAnsi="Calibri" w:cs="Calibri"/>
                <w:color w:val="000000"/>
              </w:rPr>
              <w:t xml:space="preserve"> £     200.00 </w:t>
            </w:r>
          </w:p>
        </w:tc>
        <w:tc>
          <w:tcPr>
            <w:tcW w:w="44" w:type="dxa"/>
            <w:tcBorders>
              <w:top w:val="nil"/>
              <w:left w:val="nil"/>
              <w:bottom w:val="nil"/>
              <w:right w:val="nil"/>
            </w:tcBorders>
            <w:noWrap/>
            <w:vAlign w:val="bottom"/>
            <w:hideMark/>
          </w:tcPr>
          <w:p w14:paraId="72503406" w14:textId="77777777" w:rsidR="00090981" w:rsidRDefault="00090981">
            <w:pPr>
              <w:rPr>
                <w:rFonts w:ascii="Calibri" w:hAnsi="Calibri" w:cs="Calibri"/>
                <w:color w:val="000000"/>
              </w:rPr>
            </w:pPr>
          </w:p>
        </w:tc>
        <w:tc>
          <w:tcPr>
            <w:tcW w:w="1326" w:type="dxa"/>
            <w:tcBorders>
              <w:top w:val="nil"/>
              <w:left w:val="nil"/>
              <w:bottom w:val="nil"/>
              <w:right w:val="nil"/>
            </w:tcBorders>
            <w:noWrap/>
            <w:vAlign w:val="bottom"/>
            <w:hideMark/>
          </w:tcPr>
          <w:p w14:paraId="09E8BFD2" w14:textId="77777777" w:rsidR="00090981" w:rsidRDefault="00090981">
            <w:pPr>
              <w:rPr>
                <w:sz w:val="20"/>
                <w:szCs w:val="20"/>
              </w:rPr>
            </w:pPr>
          </w:p>
        </w:tc>
        <w:tc>
          <w:tcPr>
            <w:tcW w:w="1320" w:type="dxa"/>
            <w:tcBorders>
              <w:top w:val="nil"/>
              <w:left w:val="nil"/>
              <w:bottom w:val="nil"/>
              <w:right w:val="nil"/>
            </w:tcBorders>
            <w:noWrap/>
            <w:vAlign w:val="bottom"/>
            <w:hideMark/>
          </w:tcPr>
          <w:p w14:paraId="411395A9" w14:textId="77777777" w:rsidR="00090981" w:rsidRDefault="00090981">
            <w:pPr>
              <w:rPr>
                <w:sz w:val="20"/>
                <w:szCs w:val="20"/>
              </w:rPr>
            </w:pPr>
          </w:p>
        </w:tc>
        <w:tc>
          <w:tcPr>
            <w:tcW w:w="1180" w:type="dxa"/>
            <w:tcBorders>
              <w:top w:val="nil"/>
              <w:left w:val="nil"/>
              <w:bottom w:val="nil"/>
              <w:right w:val="nil"/>
            </w:tcBorders>
            <w:noWrap/>
            <w:vAlign w:val="bottom"/>
            <w:hideMark/>
          </w:tcPr>
          <w:p w14:paraId="27613AFB" w14:textId="77777777" w:rsidR="00090981" w:rsidRDefault="00090981">
            <w:pPr>
              <w:rPr>
                <w:sz w:val="20"/>
                <w:szCs w:val="20"/>
              </w:rPr>
            </w:pPr>
          </w:p>
        </w:tc>
        <w:tc>
          <w:tcPr>
            <w:tcW w:w="960" w:type="dxa"/>
            <w:tcBorders>
              <w:top w:val="nil"/>
              <w:left w:val="nil"/>
              <w:bottom w:val="nil"/>
              <w:right w:val="nil"/>
            </w:tcBorders>
            <w:noWrap/>
            <w:vAlign w:val="bottom"/>
            <w:hideMark/>
          </w:tcPr>
          <w:p w14:paraId="582066B4" w14:textId="77777777" w:rsidR="00090981" w:rsidRDefault="00090981">
            <w:pPr>
              <w:rPr>
                <w:sz w:val="20"/>
                <w:szCs w:val="20"/>
              </w:rPr>
            </w:pPr>
          </w:p>
        </w:tc>
      </w:tr>
      <w:tr w:rsidR="00090981" w14:paraId="176E7733" w14:textId="77777777" w:rsidTr="00090981">
        <w:trPr>
          <w:trHeight w:val="290"/>
        </w:trPr>
        <w:tc>
          <w:tcPr>
            <w:tcW w:w="3170" w:type="dxa"/>
            <w:tcBorders>
              <w:top w:val="nil"/>
              <w:left w:val="nil"/>
              <w:bottom w:val="nil"/>
              <w:right w:val="nil"/>
            </w:tcBorders>
            <w:noWrap/>
            <w:vAlign w:val="bottom"/>
            <w:hideMark/>
          </w:tcPr>
          <w:p w14:paraId="1C0A1EAA" w14:textId="77777777" w:rsidR="00090981" w:rsidRDefault="00090981">
            <w:pPr>
              <w:rPr>
                <w:rFonts w:ascii="Calibri" w:hAnsi="Calibri" w:cs="Calibri"/>
                <w:color w:val="000000"/>
              </w:rPr>
            </w:pPr>
            <w:r>
              <w:rPr>
                <w:rFonts w:ascii="Calibri" w:hAnsi="Calibri" w:cs="Calibri"/>
                <w:color w:val="000000"/>
              </w:rPr>
              <w:t>Cubs</w:t>
            </w:r>
          </w:p>
        </w:tc>
        <w:tc>
          <w:tcPr>
            <w:tcW w:w="1320" w:type="dxa"/>
            <w:tcBorders>
              <w:top w:val="nil"/>
              <w:left w:val="nil"/>
              <w:bottom w:val="nil"/>
              <w:right w:val="nil"/>
            </w:tcBorders>
            <w:noWrap/>
            <w:vAlign w:val="bottom"/>
            <w:hideMark/>
          </w:tcPr>
          <w:p w14:paraId="4B471BED" w14:textId="77777777" w:rsidR="00090981" w:rsidRDefault="00090981">
            <w:pPr>
              <w:rPr>
                <w:rFonts w:ascii="Calibri" w:hAnsi="Calibri" w:cs="Calibri"/>
                <w:color w:val="000000"/>
              </w:rPr>
            </w:pPr>
            <w:r>
              <w:rPr>
                <w:rFonts w:ascii="Calibri" w:hAnsi="Calibri" w:cs="Calibri"/>
                <w:color w:val="000000"/>
              </w:rPr>
              <w:t xml:space="preserve"> £     200.00 </w:t>
            </w:r>
          </w:p>
        </w:tc>
        <w:tc>
          <w:tcPr>
            <w:tcW w:w="44" w:type="dxa"/>
            <w:tcBorders>
              <w:top w:val="nil"/>
              <w:left w:val="nil"/>
              <w:bottom w:val="nil"/>
              <w:right w:val="nil"/>
            </w:tcBorders>
            <w:noWrap/>
            <w:vAlign w:val="bottom"/>
            <w:hideMark/>
          </w:tcPr>
          <w:p w14:paraId="02072779" w14:textId="77777777" w:rsidR="00090981" w:rsidRDefault="00090981">
            <w:pPr>
              <w:rPr>
                <w:rFonts w:ascii="Calibri" w:hAnsi="Calibri" w:cs="Calibri"/>
                <w:color w:val="000000"/>
              </w:rPr>
            </w:pPr>
          </w:p>
        </w:tc>
        <w:tc>
          <w:tcPr>
            <w:tcW w:w="1326" w:type="dxa"/>
            <w:tcBorders>
              <w:top w:val="nil"/>
              <w:left w:val="nil"/>
              <w:bottom w:val="nil"/>
              <w:right w:val="nil"/>
            </w:tcBorders>
            <w:noWrap/>
            <w:vAlign w:val="bottom"/>
            <w:hideMark/>
          </w:tcPr>
          <w:p w14:paraId="6781EE4C" w14:textId="77777777" w:rsidR="00090981" w:rsidRDefault="00090981">
            <w:pPr>
              <w:rPr>
                <w:sz w:val="20"/>
                <w:szCs w:val="20"/>
              </w:rPr>
            </w:pPr>
          </w:p>
        </w:tc>
        <w:tc>
          <w:tcPr>
            <w:tcW w:w="1320" w:type="dxa"/>
            <w:tcBorders>
              <w:top w:val="nil"/>
              <w:left w:val="nil"/>
              <w:bottom w:val="nil"/>
              <w:right w:val="nil"/>
            </w:tcBorders>
            <w:noWrap/>
            <w:vAlign w:val="bottom"/>
            <w:hideMark/>
          </w:tcPr>
          <w:p w14:paraId="7E9FD34B" w14:textId="77777777" w:rsidR="00090981" w:rsidRDefault="00090981">
            <w:pPr>
              <w:rPr>
                <w:sz w:val="20"/>
                <w:szCs w:val="20"/>
              </w:rPr>
            </w:pPr>
          </w:p>
        </w:tc>
        <w:tc>
          <w:tcPr>
            <w:tcW w:w="1180" w:type="dxa"/>
            <w:tcBorders>
              <w:top w:val="nil"/>
              <w:left w:val="nil"/>
              <w:bottom w:val="nil"/>
              <w:right w:val="nil"/>
            </w:tcBorders>
            <w:noWrap/>
            <w:vAlign w:val="bottom"/>
            <w:hideMark/>
          </w:tcPr>
          <w:p w14:paraId="5479D47D" w14:textId="77777777" w:rsidR="00090981" w:rsidRDefault="00090981">
            <w:pPr>
              <w:rPr>
                <w:sz w:val="20"/>
                <w:szCs w:val="20"/>
              </w:rPr>
            </w:pPr>
          </w:p>
        </w:tc>
        <w:tc>
          <w:tcPr>
            <w:tcW w:w="960" w:type="dxa"/>
            <w:tcBorders>
              <w:top w:val="nil"/>
              <w:left w:val="nil"/>
              <w:bottom w:val="nil"/>
              <w:right w:val="nil"/>
            </w:tcBorders>
            <w:noWrap/>
            <w:vAlign w:val="bottom"/>
            <w:hideMark/>
          </w:tcPr>
          <w:p w14:paraId="60D99D25" w14:textId="77777777" w:rsidR="00090981" w:rsidRDefault="00090981">
            <w:pPr>
              <w:rPr>
                <w:sz w:val="20"/>
                <w:szCs w:val="20"/>
              </w:rPr>
            </w:pPr>
          </w:p>
        </w:tc>
      </w:tr>
      <w:tr w:rsidR="00090981" w14:paraId="28081B8A" w14:textId="77777777" w:rsidTr="00090981">
        <w:trPr>
          <w:trHeight w:val="290"/>
        </w:trPr>
        <w:tc>
          <w:tcPr>
            <w:tcW w:w="3170" w:type="dxa"/>
            <w:tcBorders>
              <w:top w:val="nil"/>
              <w:left w:val="nil"/>
              <w:bottom w:val="nil"/>
              <w:right w:val="nil"/>
            </w:tcBorders>
            <w:noWrap/>
            <w:vAlign w:val="bottom"/>
            <w:hideMark/>
          </w:tcPr>
          <w:p w14:paraId="03DFA271" w14:textId="77777777" w:rsidR="00090981" w:rsidRDefault="00090981">
            <w:pPr>
              <w:rPr>
                <w:rFonts w:ascii="Calibri" w:hAnsi="Calibri" w:cs="Calibri"/>
                <w:color w:val="000000"/>
              </w:rPr>
            </w:pPr>
            <w:r>
              <w:rPr>
                <w:rFonts w:ascii="Calibri" w:hAnsi="Calibri" w:cs="Calibri"/>
                <w:color w:val="000000"/>
              </w:rPr>
              <w:t>Scouts</w:t>
            </w:r>
          </w:p>
        </w:tc>
        <w:tc>
          <w:tcPr>
            <w:tcW w:w="1320" w:type="dxa"/>
            <w:tcBorders>
              <w:top w:val="nil"/>
              <w:left w:val="nil"/>
              <w:bottom w:val="nil"/>
              <w:right w:val="nil"/>
            </w:tcBorders>
            <w:noWrap/>
            <w:vAlign w:val="bottom"/>
            <w:hideMark/>
          </w:tcPr>
          <w:p w14:paraId="35678465" w14:textId="77777777" w:rsidR="00090981" w:rsidRDefault="00090981">
            <w:pPr>
              <w:rPr>
                <w:rFonts w:ascii="Calibri" w:hAnsi="Calibri" w:cs="Calibri"/>
                <w:color w:val="000000"/>
              </w:rPr>
            </w:pPr>
            <w:r>
              <w:rPr>
                <w:rFonts w:ascii="Calibri" w:hAnsi="Calibri" w:cs="Calibri"/>
                <w:color w:val="000000"/>
              </w:rPr>
              <w:t xml:space="preserve"> £              -   </w:t>
            </w:r>
          </w:p>
        </w:tc>
        <w:tc>
          <w:tcPr>
            <w:tcW w:w="44" w:type="dxa"/>
            <w:tcBorders>
              <w:top w:val="nil"/>
              <w:left w:val="nil"/>
              <w:bottom w:val="nil"/>
              <w:right w:val="nil"/>
            </w:tcBorders>
            <w:noWrap/>
            <w:vAlign w:val="bottom"/>
            <w:hideMark/>
          </w:tcPr>
          <w:p w14:paraId="5F4EEB22" w14:textId="77777777" w:rsidR="00090981" w:rsidRDefault="00090981">
            <w:pPr>
              <w:rPr>
                <w:rFonts w:ascii="Calibri" w:hAnsi="Calibri" w:cs="Calibri"/>
                <w:color w:val="000000"/>
              </w:rPr>
            </w:pPr>
          </w:p>
        </w:tc>
        <w:tc>
          <w:tcPr>
            <w:tcW w:w="1326" w:type="dxa"/>
            <w:tcBorders>
              <w:top w:val="nil"/>
              <w:left w:val="nil"/>
              <w:bottom w:val="nil"/>
              <w:right w:val="nil"/>
            </w:tcBorders>
            <w:noWrap/>
            <w:vAlign w:val="bottom"/>
            <w:hideMark/>
          </w:tcPr>
          <w:p w14:paraId="719F6C63" w14:textId="77777777" w:rsidR="00090981" w:rsidRDefault="00090981">
            <w:pPr>
              <w:rPr>
                <w:sz w:val="20"/>
                <w:szCs w:val="20"/>
              </w:rPr>
            </w:pPr>
          </w:p>
        </w:tc>
        <w:tc>
          <w:tcPr>
            <w:tcW w:w="1320" w:type="dxa"/>
            <w:tcBorders>
              <w:top w:val="nil"/>
              <w:left w:val="nil"/>
              <w:bottom w:val="nil"/>
              <w:right w:val="nil"/>
            </w:tcBorders>
            <w:noWrap/>
            <w:vAlign w:val="bottom"/>
            <w:hideMark/>
          </w:tcPr>
          <w:p w14:paraId="0C0E0788" w14:textId="77777777" w:rsidR="00090981" w:rsidRDefault="00090981">
            <w:pPr>
              <w:rPr>
                <w:sz w:val="20"/>
                <w:szCs w:val="20"/>
              </w:rPr>
            </w:pPr>
          </w:p>
        </w:tc>
        <w:tc>
          <w:tcPr>
            <w:tcW w:w="1180" w:type="dxa"/>
            <w:tcBorders>
              <w:top w:val="nil"/>
              <w:left w:val="nil"/>
              <w:bottom w:val="nil"/>
              <w:right w:val="nil"/>
            </w:tcBorders>
            <w:noWrap/>
            <w:vAlign w:val="bottom"/>
            <w:hideMark/>
          </w:tcPr>
          <w:p w14:paraId="11439FBC" w14:textId="77777777" w:rsidR="00090981" w:rsidRDefault="00090981">
            <w:pPr>
              <w:rPr>
                <w:sz w:val="20"/>
                <w:szCs w:val="20"/>
              </w:rPr>
            </w:pPr>
          </w:p>
        </w:tc>
        <w:tc>
          <w:tcPr>
            <w:tcW w:w="960" w:type="dxa"/>
            <w:tcBorders>
              <w:top w:val="nil"/>
              <w:left w:val="nil"/>
              <w:bottom w:val="nil"/>
              <w:right w:val="nil"/>
            </w:tcBorders>
            <w:noWrap/>
            <w:vAlign w:val="bottom"/>
            <w:hideMark/>
          </w:tcPr>
          <w:p w14:paraId="6A53B308" w14:textId="77777777" w:rsidR="00090981" w:rsidRDefault="00090981">
            <w:pPr>
              <w:rPr>
                <w:sz w:val="20"/>
                <w:szCs w:val="20"/>
              </w:rPr>
            </w:pPr>
          </w:p>
        </w:tc>
      </w:tr>
      <w:tr w:rsidR="00090981" w14:paraId="417F6C9D" w14:textId="77777777" w:rsidTr="00090981">
        <w:trPr>
          <w:trHeight w:val="290"/>
        </w:trPr>
        <w:tc>
          <w:tcPr>
            <w:tcW w:w="3170" w:type="dxa"/>
            <w:tcBorders>
              <w:top w:val="nil"/>
              <w:left w:val="nil"/>
              <w:bottom w:val="nil"/>
              <w:right w:val="nil"/>
            </w:tcBorders>
            <w:noWrap/>
            <w:vAlign w:val="bottom"/>
            <w:hideMark/>
          </w:tcPr>
          <w:p w14:paraId="5A154A9B" w14:textId="77777777" w:rsidR="00090981" w:rsidRDefault="00090981">
            <w:pPr>
              <w:rPr>
                <w:rFonts w:ascii="Calibri" w:hAnsi="Calibri" w:cs="Calibri"/>
                <w:color w:val="000000"/>
              </w:rPr>
            </w:pPr>
            <w:r>
              <w:rPr>
                <w:rFonts w:ascii="Calibri" w:hAnsi="Calibri" w:cs="Calibri"/>
                <w:color w:val="000000"/>
              </w:rPr>
              <w:t>Group</w:t>
            </w:r>
          </w:p>
        </w:tc>
        <w:tc>
          <w:tcPr>
            <w:tcW w:w="1320" w:type="dxa"/>
            <w:tcBorders>
              <w:top w:val="nil"/>
              <w:left w:val="nil"/>
              <w:bottom w:val="nil"/>
              <w:right w:val="nil"/>
            </w:tcBorders>
            <w:noWrap/>
            <w:vAlign w:val="bottom"/>
            <w:hideMark/>
          </w:tcPr>
          <w:p w14:paraId="7DDC1577" w14:textId="77777777" w:rsidR="00090981" w:rsidRDefault="00090981">
            <w:pPr>
              <w:rPr>
                <w:rFonts w:ascii="Calibri" w:hAnsi="Calibri" w:cs="Calibri"/>
                <w:color w:val="000000"/>
              </w:rPr>
            </w:pPr>
            <w:r>
              <w:rPr>
                <w:rFonts w:ascii="Calibri" w:hAnsi="Calibri" w:cs="Calibri"/>
                <w:color w:val="000000"/>
              </w:rPr>
              <w:t xml:space="preserve"> </w:t>
            </w:r>
            <w:proofErr w:type="gramStart"/>
            <w:r>
              <w:rPr>
                <w:rFonts w:ascii="Calibri" w:hAnsi="Calibri" w:cs="Calibri"/>
                <w:color w:val="000000"/>
              </w:rPr>
              <w:t>£  1,575.80</w:t>
            </w:r>
            <w:proofErr w:type="gramEnd"/>
            <w:r>
              <w:rPr>
                <w:rFonts w:ascii="Calibri" w:hAnsi="Calibri" w:cs="Calibri"/>
                <w:color w:val="000000"/>
              </w:rPr>
              <w:t xml:space="preserve"> </w:t>
            </w:r>
          </w:p>
        </w:tc>
        <w:tc>
          <w:tcPr>
            <w:tcW w:w="44" w:type="dxa"/>
            <w:tcBorders>
              <w:top w:val="nil"/>
              <w:left w:val="nil"/>
              <w:bottom w:val="nil"/>
              <w:right w:val="nil"/>
            </w:tcBorders>
            <w:noWrap/>
            <w:vAlign w:val="bottom"/>
            <w:hideMark/>
          </w:tcPr>
          <w:p w14:paraId="7F306B6A" w14:textId="77777777" w:rsidR="00090981" w:rsidRDefault="00090981">
            <w:pPr>
              <w:rPr>
                <w:rFonts w:ascii="Calibri" w:hAnsi="Calibri" w:cs="Calibri"/>
                <w:color w:val="000000"/>
              </w:rPr>
            </w:pPr>
          </w:p>
        </w:tc>
        <w:tc>
          <w:tcPr>
            <w:tcW w:w="1326" w:type="dxa"/>
            <w:tcBorders>
              <w:top w:val="nil"/>
              <w:left w:val="nil"/>
              <w:bottom w:val="nil"/>
              <w:right w:val="nil"/>
            </w:tcBorders>
            <w:noWrap/>
            <w:vAlign w:val="bottom"/>
            <w:hideMark/>
          </w:tcPr>
          <w:p w14:paraId="7F95C501" w14:textId="77777777" w:rsidR="00090981" w:rsidRDefault="00090981">
            <w:pPr>
              <w:rPr>
                <w:rFonts w:ascii="Calibri" w:hAnsi="Calibri" w:cs="Calibri"/>
                <w:color w:val="000000"/>
              </w:rPr>
            </w:pPr>
            <w:r>
              <w:rPr>
                <w:rFonts w:ascii="Calibri" w:hAnsi="Calibri" w:cs="Calibri"/>
                <w:color w:val="000000"/>
              </w:rPr>
              <w:t xml:space="preserve"> </w:t>
            </w:r>
            <w:proofErr w:type="gramStart"/>
            <w:r>
              <w:rPr>
                <w:rFonts w:ascii="Calibri" w:hAnsi="Calibri" w:cs="Calibri"/>
                <w:color w:val="000000"/>
              </w:rPr>
              <w:t>£  1,975.80</w:t>
            </w:r>
            <w:proofErr w:type="gramEnd"/>
            <w:r>
              <w:rPr>
                <w:rFonts w:ascii="Calibri" w:hAnsi="Calibri" w:cs="Calibri"/>
                <w:color w:val="000000"/>
              </w:rPr>
              <w:t xml:space="preserve"> </w:t>
            </w:r>
          </w:p>
        </w:tc>
        <w:tc>
          <w:tcPr>
            <w:tcW w:w="1320" w:type="dxa"/>
            <w:tcBorders>
              <w:top w:val="nil"/>
              <w:left w:val="nil"/>
              <w:bottom w:val="nil"/>
              <w:right w:val="nil"/>
            </w:tcBorders>
            <w:noWrap/>
            <w:vAlign w:val="bottom"/>
            <w:hideMark/>
          </w:tcPr>
          <w:p w14:paraId="2FB3AF2D" w14:textId="77777777" w:rsidR="00090981" w:rsidRDefault="00090981">
            <w:pPr>
              <w:rPr>
                <w:rFonts w:ascii="Calibri" w:hAnsi="Calibri" w:cs="Calibri"/>
                <w:color w:val="000000"/>
              </w:rPr>
            </w:pPr>
          </w:p>
        </w:tc>
        <w:tc>
          <w:tcPr>
            <w:tcW w:w="1180" w:type="dxa"/>
            <w:tcBorders>
              <w:top w:val="nil"/>
              <w:left w:val="nil"/>
              <w:bottom w:val="nil"/>
              <w:right w:val="nil"/>
            </w:tcBorders>
            <w:noWrap/>
            <w:vAlign w:val="bottom"/>
            <w:hideMark/>
          </w:tcPr>
          <w:p w14:paraId="1B5415E9" w14:textId="3B3B1AB0" w:rsidR="00090981" w:rsidRDefault="00090981">
            <w:pPr>
              <w:rPr>
                <w:rFonts w:ascii="Calibri" w:hAnsi="Calibri" w:cs="Calibri"/>
                <w:color w:val="000000"/>
              </w:rPr>
            </w:pPr>
            <w:r>
              <w:rPr>
                <w:rFonts w:ascii="Calibri" w:hAnsi="Calibri" w:cs="Calibri"/>
                <w:color w:val="000000"/>
              </w:rPr>
              <w:t xml:space="preserve"> £      43.00 </w:t>
            </w:r>
          </w:p>
        </w:tc>
        <w:tc>
          <w:tcPr>
            <w:tcW w:w="960" w:type="dxa"/>
            <w:tcBorders>
              <w:top w:val="nil"/>
              <w:left w:val="nil"/>
              <w:bottom w:val="nil"/>
              <w:right w:val="nil"/>
            </w:tcBorders>
            <w:noWrap/>
            <w:vAlign w:val="bottom"/>
            <w:hideMark/>
          </w:tcPr>
          <w:p w14:paraId="03D946D8" w14:textId="77777777" w:rsidR="00090981" w:rsidRDefault="00090981">
            <w:pPr>
              <w:rPr>
                <w:rFonts w:ascii="Calibri" w:hAnsi="Calibri" w:cs="Calibri"/>
                <w:color w:val="000000"/>
              </w:rPr>
            </w:pPr>
          </w:p>
        </w:tc>
      </w:tr>
      <w:tr w:rsidR="00090981" w14:paraId="7BF28284" w14:textId="77777777" w:rsidTr="00090981">
        <w:trPr>
          <w:trHeight w:val="290"/>
        </w:trPr>
        <w:tc>
          <w:tcPr>
            <w:tcW w:w="3170" w:type="dxa"/>
            <w:tcBorders>
              <w:top w:val="nil"/>
              <w:left w:val="nil"/>
              <w:bottom w:val="nil"/>
              <w:right w:val="nil"/>
            </w:tcBorders>
            <w:noWrap/>
            <w:vAlign w:val="bottom"/>
            <w:hideMark/>
          </w:tcPr>
          <w:p w14:paraId="507699F4" w14:textId="77777777" w:rsidR="00090981" w:rsidRDefault="00090981">
            <w:pPr>
              <w:rPr>
                <w:sz w:val="20"/>
                <w:szCs w:val="20"/>
              </w:rPr>
            </w:pPr>
          </w:p>
        </w:tc>
        <w:tc>
          <w:tcPr>
            <w:tcW w:w="1320" w:type="dxa"/>
            <w:tcBorders>
              <w:top w:val="nil"/>
              <w:left w:val="nil"/>
              <w:bottom w:val="nil"/>
              <w:right w:val="nil"/>
            </w:tcBorders>
            <w:noWrap/>
            <w:vAlign w:val="bottom"/>
            <w:hideMark/>
          </w:tcPr>
          <w:p w14:paraId="70FCF416" w14:textId="77777777" w:rsidR="00090981" w:rsidRDefault="00090981">
            <w:pPr>
              <w:rPr>
                <w:sz w:val="20"/>
                <w:szCs w:val="20"/>
              </w:rPr>
            </w:pPr>
          </w:p>
        </w:tc>
        <w:tc>
          <w:tcPr>
            <w:tcW w:w="44" w:type="dxa"/>
            <w:tcBorders>
              <w:top w:val="nil"/>
              <w:left w:val="nil"/>
              <w:bottom w:val="nil"/>
              <w:right w:val="nil"/>
            </w:tcBorders>
            <w:noWrap/>
            <w:vAlign w:val="bottom"/>
            <w:hideMark/>
          </w:tcPr>
          <w:p w14:paraId="332CF704" w14:textId="77777777" w:rsidR="00090981" w:rsidRDefault="00090981">
            <w:pPr>
              <w:rPr>
                <w:sz w:val="20"/>
                <w:szCs w:val="20"/>
              </w:rPr>
            </w:pPr>
          </w:p>
        </w:tc>
        <w:tc>
          <w:tcPr>
            <w:tcW w:w="1326" w:type="dxa"/>
            <w:tcBorders>
              <w:top w:val="nil"/>
              <w:left w:val="nil"/>
              <w:bottom w:val="nil"/>
              <w:right w:val="nil"/>
            </w:tcBorders>
            <w:noWrap/>
            <w:vAlign w:val="bottom"/>
            <w:hideMark/>
          </w:tcPr>
          <w:p w14:paraId="5F0D1437" w14:textId="77777777" w:rsidR="00090981" w:rsidRDefault="00090981">
            <w:pPr>
              <w:rPr>
                <w:sz w:val="20"/>
                <w:szCs w:val="20"/>
              </w:rPr>
            </w:pPr>
          </w:p>
        </w:tc>
        <w:tc>
          <w:tcPr>
            <w:tcW w:w="1320" w:type="dxa"/>
            <w:tcBorders>
              <w:top w:val="nil"/>
              <w:left w:val="nil"/>
              <w:bottom w:val="nil"/>
              <w:right w:val="nil"/>
            </w:tcBorders>
            <w:noWrap/>
            <w:vAlign w:val="bottom"/>
            <w:hideMark/>
          </w:tcPr>
          <w:p w14:paraId="13CD71ED" w14:textId="77777777" w:rsidR="00090981" w:rsidRDefault="00090981">
            <w:pPr>
              <w:rPr>
                <w:sz w:val="20"/>
                <w:szCs w:val="20"/>
              </w:rPr>
            </w:pPr>
          </w:p>
        </w:tc>
        <w:tc>
          <w:tcPr>
            <w:tcW w:w="1180" w:type="dxa"/>
            <w:tcBorders>
              <w:top w:val="nil"/>
              <w:left w:val="nil"/>
              <w:bottom w:val="nil"/>
              <w:right w:val="nil"/>
            </w:tcBorders>
            <w:noWrap/>
            <w:vAlign w:val="bottom"/>
            <w:hideMark/>
          </w:tcPr>
          <w:p w14:paraId="4B9852CF" w14:textId="77777777" w:rsidR="00090981" w:rsidRDefault="00090981">
            <w:pPr>
              <w:rPr>
                <w:sz w:val="20"/>
                <w:szCs w:val="20"/>
              </w:rPr>
            </w:pPr>
          </w:p>
        </w:tc>
        <w:tc>
          <w:tcPr>
            <w:tcW w:w="960" w:type="dxa"/>
            <w:tcBorders>
              <w:top w:val="nil"/>
              <w:left w:val="nil"/>
              <w:bottom w:val="nil"/>
              <w:right w:val="nil"/>
            </w:tcBorders>
            <w:noWrap/>
            <w:vAlign w:val="bottom"/>
            <w:hideMark/>
          </w:tcPr>
          <w:p w14:paraId="2DADB481" w14:textId="77777777" w:rsidR="00090981" w:rsidRDefault="00090981">
            <w:pPr>
              <w:rPr>
                <w:sz w:val="20"/>
                <w:szCs w:val="20"/>
              </w:rPr>
            </w:pPr>
          </w:p>
        </w:tc>
      </w:tr>
      <w:tr w:rsidR="00090981" w14:paraId="41BC839B" w14:textId="77777777" w:rsidTr="00090981">
        <w:trPr>
          <w:trHeight w:val="290"/>
        </w:trPr>
        <w:tc>
          <w:tcPr>
            <w:tcW w:w="3170" w:type="dxa"/>
            <w:tcBorders>
              <w:top w:val="nil"/>
              <w:left w:val="nil"/>
              <w:bottom w:val="nil"/>
              <w:right w:val="nil"/>
            </w:tcBorders>
            <w:noWrap/>
            <w:vAlign w:val="bottom"/>
            <w:hideMark/>
          </w:tcPr>
          <w:p w14:paraId="2185F100" w14:textId="77777777" w:rsidR="00090981" w:rsidRDefault="00090981">
            <w:pPr>
              <w:rPr>
                <w:rFonts w:ascii="Calibri" w:hAnsi="Calibri" w:cs="Calibri"/>
                <w:b/>
                <w:bCs/>
                <w:color w:val="000000"/>
              </w:rPr>
            </w:pPr>
            <w:r>
              <w:rPr>
                <w:rFonts w:ascii="Calibri" w:hAnsi="Calibri" w:cs="Calibri"/>
                <w:b/>
                <w:bCs/>
                <w:color w:val="000000"/>
              </w:rPr>
              <w:t>Fundraising</w:t>
            </w:r>
          </w:p>
        </w:tc>
        <w:tc>
          <w:tcPr>
            <w:tcW w:w="1320" w:type="dxa"/>
            <w:tcBorders>
              <w:top w:val="nil"/>
              <w:left w:val="nil"/>
              <w:bottom w:val="nil"/>
              <w:right w:val="nil"/>
            </w:tcBorders>
            <w:noWrap/>
            <w:vAlign w:val="bottom"/>
            <w:hideMark/>
          </w:tcPr>
          <w:p w14:paraId="2A7B47F8" w14:textId="77777777" w:rsidR="00090981" w:rsidRDefault="00090981">
            <w:pPr>
              <w:rPr>
                <w:rFonts w:ascii="Calibri" w:hAnsi="Calibri" w:cs="Calibri"/>
                <w:b/>
                <w:bCs/>
                <w:color w:val="000000"/>
              </w:rPr>
            </w:pPr>
          </w:p>
        </w:tc>
        <w:tc>
          <w:tcPr>
            <w:tcW w:w="44" w:type="dxa"/>
            <w:tcBorders>
              <w:top w:val="nil"/>
              <w:left w:val="nil"/>
              <w:bottom w:val="nil"/>
              <w:right w:val="nil"/>
            </w:tcBorders>
            <w:noWrap/>
            <w:vAlign w:val="bottom"/>
            <w:hideMark/>
          </w:tcPr>
          <w:p w14:paraId="5684CD0F" w14:textId="77777777" w:rsidR="00090981" w:rsidRDefault="00090981">
            <w:pPr>
              <w:rPr>
                <w:sz w:val="20"/>
                <w:szCs w:val="20"/>
              </w:rPr>
            </w:pPr>
          </w:p>
        </w:tc>
        <w:tc>
          <w:tcPr>
            <w:tcW w:w="1326" w:type="dxa"/>
            <w:tcBorders>
              <w:top w:val="nil"/>
              <w:left w:val="nil"/>
              <w:bottom w:val="nil"/>
              <w:right w:val="nil"/>
            </w:tcBorders>
            <w:noWrap/>
            <w:vAlign w:val="bottom"/>
            <w:hideMark/>
          </w:tcPr>
          <w:p w14:paraId="3FBB9BBB" w14:textId="77777777" w:rsidR="00090981" w:rsidRDefault="00090981">
            <w:pPr>
              <w:rPr>
                <w:sz w:val="20"/>
                <w:szCs w:val="20"/>
              </w:rPr>
            </w:pPr>
          </w:p>
        </w:tc>
        <w:tc>
          <w:tcPr>
            <w:tcW w:w="1320" w:type="dxa"/>
            <w:tcBorders>
              <w:top w:val="nil"/>
              <w:left w:val="nil"/>
              <w:bottom w:val="nil"/>
              <w:right w:val="nil"/>
            </w:tcBorders>
            <w:noWrap/>
            <w:vAlign w:val="bottom"/>
            <w:hideMark/>
          </w:tcPr>
          <w:p w14:paraId="1B522243" w14:textId="77777777" w:rsidR="00090981" w:rsidRDefault="00090981">
            <w:pPr>
              <w:rPr>
                <w:sz w:val="20"/>
                <w:szCs w:val="20"/>
              </w:rPr>
            </w:pPr>
          </w:p>
        </w:tc>
        <w:tc>
          <w:tcPr>
            <w:tcW w:w="1180" w:type="dxa"/>
            <w:tcBorders>
              <w:top w:val="nil"/>
              <w:left w:val="nil"/>
              <w:bottom w:val="nil"/>
              <w:right w:val="nil"/>
            </w:tcBorders>
            <w:noWrap/>
            <w:vAlign w:val="bottom"/>
            <w:hideMark/>
          </w:tcPr>
          <w:p w14:paraId="38F92933" w14:textId="77777777" w:rsidR="00090981" w:rsidRDefault="00090981">
            <w:pPr>
              <w:rPr>
                <w:sz w:val="20"/>
                <w:szCs w:val="20"/>
              </w:rPr>
            </w:pPr>
          </w:p>
        </w:tc>
        <w:tc>
          <w:tcPr>
            <w:tcW w:w="960" w:type="dxa"/>
            <w:tcBorders>
              <w:top w:val="nil"/>
              <w:left w:val="nil"/>
              <w:bottom w:val="nil"/>
              <w:right w:val="nil"/>
            </w:tcBorders>
            <w:noWrap/>
            <w:vAlign w:val="bottom"/>
            <w:hideMark/>
          </w:tcPr>
          <w:p w14:paraId="49AE6098" w14:textId="77777777" w:rsidR="00090981" w:rsidRDefault="00090981">
            <w:pPr>
              <w:rPr>
                <w:sz w:val="20"/>
                <w:szCs w:val="20"/>
              </w:rPr>
            </w:pPr>
          </w:p>
        </w:tc>
      </w:tr>
      <w:tr w:rsidR="00090981" w14:paraId="06705EE5" w14:textId="77777777" w:rsidTr="00090981">
        <w:trPr>
          <w:trHeight w:val="290"/>
        </w:trPr>
        <w:tc>
          <w:tcPr>
            <w:tcW w:w="3170" w:type="dxa"/>
            <w:tcBorders>
              <w:top w:val="nil"/>
              <w:left w:val="nil"/>
              <w:bottom w:val="nil"/>
              <w:right w:val="nil"/>
            </w:tcBorders>
            <w:noWrap/>
            <w:vAlign w:val="bottom"/>
            <w:hideMark/>
          </w:tcPr>
          <w:p w14:paraId="7811A9B9" w14:textId="77777777" w:rsidR="00090981" w:rsidRDefault="00090981">
            <w:pPr>
              <w:rPr>
                <w:rFonts w:ascii="Calibri" w:hAnsi="Calibri" w:cs="Calibri"/>
                <w:b/>
                <w:bCs/>
                <w:color w:val="000000"/>
              </w:rPr>
            </w:pPr>
            <w:r>
              <w:rPr>
                <w:rFonts w:ascii="Calibri" w:hAnsi="Calibri" w:cs="Calibri"/>
                <w:b/>
                <w:bCs/>
                <w:color w:val="000000"/>
              </w:rPr>
              <w:t>Uniform</w:t>
            </w:r>
          </w:p>
        </w:tc>
        <w:tc>
          <w:tcPr>
            <w:tcW w:w="1320" w:type="dxa"/>
            <w:tcBorders>
              <w:top w:val="nil"/>
              <w:left w:val="nil"/>
              <w:bottom w:val="nil"/>
              <w:right w:val="nil"/>
            </w:tcBorders>
            <w:noWrap/>
            <w:vAlign w:val="bottom"/>
            <w:hideMark/>
          </w:tcPr>
          <w:p w14:paraId="58A904EF" w14:textId="77777777" w:rsidR="00090981" w:rsidRDefault="00090981">
            <w:pPr>
              <w:rPr>
                <w:rFonts w:ascii="Calibri" w:hAnsi="Calibri" w:cs="Calibri"/>
                <w:b/>
                <w:bCs/>
                <w:color w:val="000000"/>
              </w:rPr>
            </w:pPr>
          </w:p>
        </w:tc>
        <w:tc>
          <w:tcPr>
            <w:tcW w:w="44" w:type="dxa"/>
            <w:tcBorders>
              <w:top w:val="nil"/>
              <w:left w:val="nil"/>
              <w:bottom w:val="nil"/>
              <w:right w:val="nil"/>
            </w:tcBorders>
            <w:noWrap/>
            <w:vAlign w:val="bottom"/>
            <w:hideMark/>
          </w:tcPr>
          <w:p w14:paraId="672F1FDC" w14:textId="77777777" w:rsidR="00090981" w:rsidRDefault="00090981">
            <w:pPr>
              <w:rPr>
                <w:sz w:val="20"/>
                <w:szCs w:val="20"/>
              </w:rPr>
            </w:pPr>
          </w:p>
        </w:tc>
        <w:tc>
          <w:tcPr>
            <w:tcW w:w="1326" w:type="dxa"/>
            <w:tcBorders>
              <w:top w:val="nil"/>
              <w:left w:val="nil"/>
              <w:bottom w:val="nil"/>
              <w:right w:val="nil"/>
            </w:tcBorders>
            <w:noWrap/>
            <w:vAlign w:val="bottom"/>
            <w:hideMark/>
          </w:tcPr>
          <w:p w14:paraId="15E62F5D" w14:textId="77777777" w:rsidR="00090981" w:rsidRDefault="00090981">
            <w:pPr>
              <w:rPr>
                <w:sz w:val="20"/>
                <w:szCs w:val="20"/>
              </w:rPr>
            </w:pPr>
          </w:p>
        </w:tc>
        <w:tc>
          <w:tcPr>
            <w:tcW w:w="1320" w:type="dxa"/>
            <w:tcBorders>
              <w:top w:val="nil"/>
              <w:left w:val="nil"/>
              <w:bottom w:val="nil"/>
              <w:right w:val="nil"/>
            </w:tcBorders>
            <w:noWrap/>
            <w:vAlign w:val="bottom"/>
            <w:hideMark/>
          </w:tcPr>
          <w:p w14:paraId="3AB3C09A" w14:textId="77777777" w:rsidR="00090981" w:rsidRDefault="00090981">
            <w:pPr>
              <w:rPr>
                <w:sz w:val="20"/>
                <w:szCs w:val="20"/>
              </w:rPr>
            </w:pPr>
          </w:p>
        </w:tc>
        <w:tc>
          <w:tcPr>
            <w:tcW w:w="1180" w:type="dxa"/>
            <w:tcBorders>
              <w:top w:val="nil"/>
              <w:left w:val="nil"/>
              <w:bottom w:val="nil"/>
              <w:right w:val="nil"/>
            </w:tcBorders>
            <w:noWrap/>
            <w:vAlign w:val="bottom"/>
            <w:hideMark/>
          </w:tcPr>
          <w:p w14:paraId="1CF0A82B" w14:textId="77777777" w:rsidR="00090981" w:rsidRDefault="00090981">
            <w:pPr>
              <w:rPr>
                <w:sz w:val="20"/>
                <w:szCs w:val="20"/>
              </w:rPr>
            </w:pPr>
          </w:p>
        </w:tc>
        <w:tc>
          <w:tcPr>
            <w:tcW w:w="960" w:type="dxa"/>
            <w:tcBorders>
              <w:top w:val="nil"/>
              <w:left w:val="nil"/>
              <w:bottom w:val="nil"/>
              <w:right w:val="nil"/>
            </w:tcBorders>
            <w:noWrap/>
            <w:vAlign w:val="bottom"/>
            <w:hideMark/>
          </w:tcPr>
          <w:p w14:paraId="57703364" w14:textId="77777777" w:rsidR="00090981" w:rsidRDefault="00090981">
            <w:pPr>
              <w:rPr>
                <w:sz w:val="20"/>
                <w:szCs w:val="20"/>
              </w:rPr>
            </w:pPr>
          </w:p>
        </w:tc>
      </w:tr>
      <w:tr w:rsidR="00090981" w14:paraId="00E3B3B6" w14:textId="77777777" w:rsidTr="00090981">
        <w:trPr>
          <w:trHeight w:val="290"/>
        </w:trPr>
        <w:tc>
          <w:tcPr>
            <w:tcW w:w="3170" w:type="dxa"/>
            <w:tcBorders>
              <w:top w:val="nil"/>
              <w:left w:val="nil"/>
              <w:bottom w:val="nil"/>
              <w:right w:val="nil"/>
            </w:tcBorders>
            <w:noWrap/>
            <w:vAlign w:val="bottom"/>
            <w:hideMark/>
          </w:tcPr>
          <w:p w14:paraId="1FF52952" w14:textId="77777777" w:rsidR="00090981" w:rsidRDefault="00090981">
            <w:pPr>
              <w:rPr>
                <w:rFonts w:ascii="Calibri" w:hAnsi="Calibri" w:cs="Calibri"/>
                <w:color w:val="000000"/>
              </w:rPr>
            </w:pPr>
            <w:r>
              <w:rPr>
                <w:rFonts w:ascii="Calibri" w:hAnsi="Calibri" w:cs="Calibri"/>
                <w:color w:val="000000"/>
              </w:rPr>
              <w:t>Beavers</w:t>
            </w:r>
          </w:p>
        </w:tc>
        <w:tc>
          <w:tcPr>
            <w:tcW w:w="1320" w:type="dxa"/>
            <w:tcBorders>
              <w:top w:val="nil"/>
              <w:left w:val="nil"/>
              <w:bottom w:val="nil"/>
              <w:right w:val="nil"/>
            </w:tcBorders>
            <w:noWrap/>
            <w:vAlign w:val="bottom"/>
            <w:hideMark/>
          </w:tcPr>
          <w:p w14:paraId="1B3EF620" w14:textId="77777777" w:rsidR="00090981" w:rsidRDefault="00090981">
            <w:pPr>
              <w:rPr>
                <w:rFonts w:ascii="Calibri" w:hAnsi="Calibri" w:cs="Calibri"/>
                <w:color w:val="000000"/>
              </w:rPr>
            </w:pPr>
            <w:r>
              <w:rPr>
                <w:rFonts w:ascii="Calibri" w:hAnsi="Calibri" w:cs="Calibri"/>
                <w:color w:val="000000"/>
              </w:rPr>
              <w:t xml:space="preserve"> £     122.50 </w:t>
            </w:r>
          </w:p>
        </w:tc>
        <w:tc>
          <w:tcPr>
            <w:tcW w:w="44" w:type="dxa"/>
            <w:tcBorders>
              <w:top w:val="nil"/>
              <w:left w:val="nil"/>
              <w:bottom w:val="nil"/>
              <w:right w:val="nil"/>
            </w:tcBorders>
            <w:noWrap/>
            <w:vAlign w:val="bottom"/>
            <w:hideMark/>
          </w:tcPr>
          <w:p w14:paraId="5974DA1A" w14:textId="77777777" w:rsidR="00090981" w:rsidRDefault="00090981">
            <w:pPr>
              <w:rPr>
                <w:rFonts w:ascii="Calibri" w:hAnsi="Calibri" w:cs="Calibri"/>
                <w:color w:val="000000"/>
              </w:rPr>
            </w:pPr>
          </w:p>
        </w:tc>
        <w:tc>
          <w:tcPr>
            <w:tcW w:w="1326" w:type="dxa"/>
            <w:tcBorders>
              <w:top w:val="nil"/>
              <w:left w:val="nil"/>
              <w:bottom w:val="nil"/>
              <w:right w:val="nil"/>
            </w:tcBorders>
            <w:noWrap/>
            <w:vAlign w:val="bottom"/>
            <w:hideMark/>
          </w:tcPr>
          <w:p w14:paraId="72E0054A" w14:textId="77777777" w:rsidR="00090981" w:rsidRDefault="00090981">
            <w:pPr>
              <w:rPr>
                <w:sz w:val="20"/>
                <w:szCs w:val="20"/>
              </w:rPr>
            </w:pPr>
          </w:p>
        </w:tc>
        <w:tc>
          <w:tcPr>
            <w:tcW w:w="1320" w:type="dxa"/>
            <w:tcBorders>
              <w:top w:val="nil"/>
              <w:left w:val="nil"/>
              <w:bottom w:val="nil"/>
              <w:right w:val="nil"/>
            </w:tcBorders>
            <w:noWrap/>
            <w:vAlign w:val="bottom"/>
            <w:hideMark/>
          </w:tcPr>
          <w:p w14:paraId="1737CCAA" w14:textId="77777777" w:rsidR="00090981" w:rsidRDefault="00090981">
            <w:pPr>
              <w:rPr>
                <w:rFonts w:ascii="Calibri" w:hAnsi="Calibri" w:cs="Calibri"/>
                <w:color w:val="000000"/>
              </w:rPr>
            </w:pPr>
            <w:r>
              <w:rPr>
                <w:rFonts w:ascii="Calibri" w:hAnsi="Calibri" w:cs="Calibri"/>
                <w:color w:val="000000"/>
              </w:rPr>
              <w:t xml:space="preserve"> £     244.50 </w:t>
            </w:r>
          </w:p>
        </w:tc>
        <w:tc>
          <w:tcPr>
            <w:tcW w:w="1180" w:type="dxa"/>
            <w:tcBorders>
              <w:top w:val="nil"/>
              <w:left w:val="nil"/>
              <w:bottom w:val="nil"/>
              <w:right w:val="nil"/>
            </w:tcBorders>
            <w:noWrap/>
            <w:vAlign w:val="bottom"/>
            <w:hideMark/>
          </w:tcPr>
          <w:p w14:paraId="52B35512" w14:textId="77777777" w:rsidR="00090981" w:rsidRDefault="00090981">
            <w:pPr>
              <w:rPr>
                <w:rFonts w:ascii="Calibri" w:hAnsi="Calibri" w:cs="Calibri"/>
                <w:color w:val="000000"/>
              </w:rPr>
            </w:pPr>
          </w:p>
        </w:tc>
        <w:tc>
          <w:tcPr>
            <w:tcW w:w="960" w:type="dxa"/>
            <w:tcBorders>
              <w:top w:val="nil"/>
              <w:left w:val="nil"/>
              <w:bottom w:val="nil"/>
              <w:right w:val="nil"/>
            </w:tcBorders>
            <w:noWrap/>
            <w:vAlign w:val="bottom"/>
            <w:hideMark/>
          </w:tcPr>
          <w:p w14:paraId="44D38009" w14:textId="77777777" w:rsidR="00090981" w:rsidRDefault="00090981">
            <w:pPr>
              <w:rPr>
                <w:sz w:val="20"/>
                <w:szCs w:val="20"/>
              </w:rPr>
            </w:pPr>
          </w:p>
        </w:tc>
      </w:tr>
      <w:tr w:rsidR="00090981" w14:paraId="4D24F3EB" w14:textId="77777777" w:rsidTr="00090981">
        <w:trPr>
          <w:trHeight w:val="290"/>
        </w:trPr>
        <w:tc>
          <w:tcPr>
            <w:tcW w:w="3170" w:type="dxa"/>
            <w:tcBorders>
              <w:top w:val="nil"/>
              <w:left w:val="nil"/>
              <w:bottom w:val="nil"/>
              <w:right w:val="nil"/>
            </w:tcBorders>
            <w:noWrap/>
            <w:vAlign w:val="bottom"/>
            <w:hideMark/>
          </w:tcPr>
          <w:p w14:paraId="3A7209CF" w14:textId="77777777" w:rsidR="00090981" w:rsidRDefault="00090981">
            <w:pPr>
              <w:rPr>
                <w:rFonts w:ascii="Calibri" w:hAnsi="Calibri" w:cs="Calibri"/>
                <w:color w:val="000000"/>
              </w:rPr>
            </w:pPr>
            <w:r>
              <w:rPr>
                <w:rFonts w:ascii="Calibri" w:hAnsi="Calibri" w:cs="Calibri"/>
                <w:color w:val="000000"/>
              </w:rPr>
              <w:t>Cubs</w:t>
            </w:r>
          </w:p>
        </w:tc>
        <w:tc>
          <w:tcPr>
            <w:tcW w:w="1320" w:type="dxa"/>
            <w:tcBorders>
              <w:top w:val="nil"/>
              <w:left w:val="nil"/>
              <w:bottom w:val="nil"/>
              <w:right w:val="nil"/>
            </w:tcBorders>
            <w:noWrap/>
            <w:vAlign w:val="bottom"/>
            <w:hideMark/>
          </w:tcPr>
          <w:p w14:paraId="43EF28FC" w14:textId="77777777" w:rsidR="00090981" w:rsidRDefault="00090981">
            <w:pPr>
              <w:rPr>
                <w:rFonts w:ascii="Calibri" w:hAnsi="Calibri" w:cs="Calibri"/>
                <w:color w:val="000000"/>
              </w:rPr>
            </w:pPr>
            <w:r>
              <w:rPr>
                <w:rFonts w:ascii="Calibri" w:hAnsi="Calibri" w:cs="Calibri"/>
                <w:color w:val="000000"/>
              </w:rPr>
              <w:t xml:space="preserve"> £       72.00 </w:t>
            </w:r>
          </w:p>
        </w:tc>
        <w:tc>
          <w:tcPr>
            <w:tcW w:w="44" w:type="dxa"/>
            <w:tcBorders>
              <w:top w:val="nil"/>
              <w:left w:val="nil"/>
              <w:bottom w:val="nil"/>
              <w:right w:val="nil"/>
            </w:tcBorders>
            <w:noWrap/>
            <w:vAlign w:val="bottom"/>
            <w:hideMark/>
          </w:tcPr>
          <w:p w14:paraId="4904283C" w14:textId="77777777" w:rsidR="00090981" w:rsidRDefault="00090981">
            <w:pPr>
              <w:rPr>
                <w:rFonts w:ascii="Calibri" w:hAnsi="Calibri" w:cs="Calibri"/>
                <w:color w:val="000000"/>
              </w:rPr>
            </w:pPr>
          </w:p>
        </w:tc>
        <w:tc>
          <w:tcPr>
            <w:tcW w:w="1326" w:type="dxa"/>
            <w:tcBorders>
              <w:top w:val="nil"/>
              <w:left w:val="nil"/>
              <w:bottom w:val="nil"/>
              <w:right w:val="nil"/>
            </w:tcBorders>
            <w:noWrap/>
            <w:vAlign w:val="bottom"/>
            <w:hideMark/>
          </w:tcPr>
          <w:p w14:paraId="3F8853B9" w14:textId="77777777" w:rsidR="00090981" w:rsidRDefault="00090981">
            <w:pPr>
              <w:rPr>
                <w:sz w:val="20"/>
                <w:szCs w:val="20"/>
              </w:rPr>
            </w:pPr>
          </w:p>
        </w:tc>
        <w:tc>
          <w:tcPr>
            <w:tcW w:w="1320" w:type="dxa"/>
            <w:tcBorders>
              <w:top w:val="nil"/>
              <w:left w:val="nil"/>
              <w:bottom w:val="nil"/>
              <w:right w:val="nil"/>
            </w:tcBorders>
            <w:noWrap/>
            <w:vAlign w:val="bottom"/>
            <w:hideMark/>
          </w:tcPr>
          <w:p w14:paraId="6C00B672" w14:textId="77777777" w:rsidR="00090981" w:rsidRDefault="00090981">
            <w:pPr>
              <w:rPr>
                <w:rFonts w:ascii="Calibri" w:hAnsi="Calibri" w:cs="Calibri"/>
                <w:color w:val="000000"/>
              </w:rPr>
            </w:pPr>
            <w:r>
              <w:rPr>
                <w:rFonts w:ascii="Calibri" w:hAnsi="Calibri" w:cs="Calibri"/>
                <w:color w:val="000000"/>
              </w:rPr>
              <w:t xml:space="preserve"> £     281.00 </w:t>
            </w:r>
          </w:p>
        </w:tc>
        <w:tc>
          <w:tcPr>
            <w:tcW w:w="1180" w:type="dxa"/>
            <w:tcBorders>
              <w:top w:val="nil"/>
              <w:left w:val="nil"/>
              <w:bottom w:val="nil"/>
              <w:right w:val="nil"/>
            </w:tcBorders>
            <w:noWrap/>
            <w:vAlign w:val="bottom"/>
            <w:hideMark/>
          </w:tcPr>
          <w:p w14:paraId="7264363C" w14:textId="77777777" w:rsidR="00090981" w:rsidRDefault="00090981">
            <w:pPr>
              <w:rPr>
                <w:rFonts w:ascii="Calibri" w:hAnsi="Calibri" w:cs="Calibri"/>
                <w:color w:val="000000"/>
              </w:rPr>
            </w:pPr>
          </w:p>
        </w:tc>
        <w:tc>
          <w:tcPr>
            <w:tcW w:w="960" w:type="dxa"/>
            <w:tcBorders>
              <w:top w:val="nil"/>
              <w:left w:val="nil"/>
              <w:bottom w:val="nil"/>
              <w:right w:val="nil"/>
            </w:tcBorders>
            <w:noWrap/>
            <w:vAlign w:val="bottom"/>
            <w:hideMark/>
          </w:tcPr>
          <w:p w14:paraId="0981A1B3" w14:textId="77777777" w:rsidR="00090981" w:rsidRDefault="00090981">
            <w:pPr>
              <w:rPr>
                <w:sz w:val="20"/>
                <w:szCs w:val="20"/>
              </w:rPr>
            </w:pPr>
          </w:p>
        </w:tc>
      </w:tr>
      <w:tr w:rsidR="00090981" w14:paraId="38A51A9B" w14:textId="77777777" w:rsidTr="00090981">
        <w:trPr>
          <w:trHeight w:val="290"/>
        </w:trPr>
        <w:tc>
          <w:tcPr>
            <w:tcW w:w="3170" w:type="dxa"/>
            <w:tcBorders>
              <w:top w:val="nil"/>
              <w:left w:val="nil"/>
              <w:bottom w:val="nil"/>
              <w:right w:val="nil"/>
            </w:tcBorders>
            <w:noWrap/>
            <w:vAlign w:val="bottom"/>
            <w:hideMark/>
          </w:tcPr>
          <w:p w14:paraId="1DAE5870" w14:textId="77777777" w:rsidR="00090981" w:rsidRDefault="00090981">
            <w:pPr>
              <w:rPr>
                <w:rFonts w:ascii="Calibri" w:hAnsi="Calibri" w:cs="Calibri"/>
                <w:color w:val="000000"/>
              </w:rPr>
            </w:pPr>
            <w:r>
              <w:rPr>
                <w:rFonts w:ascii="Calibri" w:hAnsi="Calibri" w:cs="Calibri"/>
                <w:color w:val="000000"/>
              </w:rPr>
              <w:t>Scouts</w:t>
            </w:r>
          </w:p>
        </w:tc>
        <w:tc>
          <w:tcPr>
            <w:tcW w:w="1320" w:type="dxa"/>
            <w:tcBorders>
              <w:top w:val="nil"/>
              <w:left w:val="nil"/>
              <w:bottom w:val="nil"/>
              <w:right w:val="nil"/>
            </w:tcBorders>
            <w:noWrap/>
            <w:vAlign w:val="bottom"/>
            <w:hideMark/>
          </w:tcPr>
          <w:p w14:paraId="448380E7" w14:textId="77777777" w:rsidR="00090981" w:rsidRDefault="00090981">
            <w:pPr>
              <w:rPr>
                <w:rFonts w:ascii="Calibri" w:hAnsi="Calibri" w:cs="Calibri"/>
                <w:color w:val="000000"/>
              </w:rPr>
            </w:pPr>
            <w:r>
              <w:rPr>
                <w:rFonts w:ascii="Calibri" w:hAnsi="Calibri" w:cs="Calibri"/>
                <w:color w:val="000000"/>
              </w:rPr>
              <w:t xml:space="preserve"> £              -   </w:t>
            </w:r>
          </w:p>
        </w:tc>
        <w:tc>
          <w:tcPr>
            <w:tcW w:w="44" w:type="dxa"/>
            <w:tcBorders>
              <w:top w:val="nil"/>
              <w:left w:val="nil"/>
              <w:bottom w:val="nil"/>
              <w:right w:val="nil"/>
            </w:tcBorders>
            <w:noWrap/>
            <w:vAlign w:val="bottom"/>
            <w:hideMark/>
          </w:tcPr>
          <w:p w14:paraId="03F4EAF3" w14:textId="77777777" w:rsidR="00090981" w:rsidRDefault="00090981">
            <w:pPr>
              <w:rPr>
                <w:rFonts w:ascii="Calibri" w:hAnsi="Calibri" w:cs="Calibri"/>
                <w:color w:val="000000"/>
              </w:rPr>
            </w:pPr>
          </w:p>
        </w:tc>
        <w:tc>
          <w:tcPr>
            <w:tcW w:w="1326" w:type="dxa"/>
            <w:tcBorders>
              <w:top w:val="nil"/>
              <w:left w:val="nil"/>
              <w:bottom w:val="nil"/>
              <w:right w:val="nil"/>
            </w:tcBorders>
            <w:noWrap/>
            <w:vAlign w:val="bottom"/>
            <w:hideMark/>
          </w:tcPr>
          <w:p w14:paraId="65E61543" w14:textId="77777777" w:rsidR="00090981" w:rsidRDefault="00090981">
            <w:pPr>
              <w:rPr>
                <w:sz w:val="20"/>
                <w:szCs w:val="20"/>
              </w:rPr>
            </w:pPr>
          </w:p>
        </w:tc>
        <w:tc>
          <w:tcPr>
            <w:tcW w:w="1320" w:type="dxa"/>
            <w:tcBorders>
              <w:top w:val="nil"/>
              <w:left w:val="nil"/>
              <w:bottom w:val="nil"/>
              <w:right w:val="nil"/>
            </w:tcBorders>
            <w:noWrap/>
            <w:vAlign w:val="bottom"/>
            <w:hideMark/>
          </w:tcPr>
          <w:p w14:paraId="46CA92E4" w14:textId="77777777" w:rsidR="00090981" w:rsidRDefault="00090981">
            <w:pPr>
              <w:rPr>
                <w:rFonts w:ascii="Calibri" w:hAnsi="Calibri" w:cs="Calibri"/>
                <w:color w:val="000000"/>
              </w:rPr>
            </w:pPr>
            <w:r>
              <w:rPr>
                <w:rFonts w:ascii="Calibri" w:hAnsi="Calibri" w:cs="Calibri"/>
                <w:color w:val="000000"/>
              </w:rPr>
              <w:t xml:space="preserve"> </w:t>
            </w:r>
            <w:proofErr w:type="gramStart"/>
            <w:r>
              <w:rPr>
                <w:rFonts w:ascii="Calibri" w:hAnsi="Calibri" w:cs="Calibri"/>
                <w:color w:val="000000"/>
              </w:rPr>
              <w:t>£  1,122.76</w:t>
            </w:r>
            <w:proofErr w:type="gramEnd"/>
            <w:r>
              <w:rPr>
                <w:rFonts w:ascii="Calibri" w:hAnsi="Calibri" w:cs="Calibri"/>
                <w:color w:val="000000"/>
              </w:rPr>
              <w:t xml:space="preserve"> </w:t>
            </w:r>
          </w:p>
        </w:tc>
        <w:tc>
          <w:tcPr>
            <w:tcW w:w="1180" w:type="dxa"/>
            <w:tcBorders>
              <w:top w:val="nil"/>
              <w:left w:val="nil"/>
              <w:bottom w:val="nil"/>
              <w:right w:val="nil"/>
            </w:tcBorders>
            <w:noWrap/>
            <w:vAlign w:val="bottom"/>
            <w:hideMark/>
          </w:tcPr>
          <w:p w14:paraId="64720FB7" w14:textId="77777777" w:rsidR="00090981" w:rsidRDefault="00090981">
            <w:pPr>
              <w:rPr>
                <w:rFonts w:ascii="Calibri" w:hAnsi="Calibri" w:cs="Calibri"/>
                <w:color w:val="000000"/>
              </w:rPr>
            </w:pPr>
          </w:p>
        </w:tc>
        <w:tc>
          <w:tcPr>
            <w:tcW w:w="960" w:type="dxa"/>
            <w:tcBorders>
              <w:top w:val="nil"/>
              <w:left w:val="nil"/>
              <w:bottom w:val="nil"/>
              <w:right w:val="nil"/>
            </w:tcBorders>
            <w:noWrap/>
            <w:vAlign w:val="bottom"/>
            <w:hideMark/>
          </w:tcPr>
          <w:p w14:paraId="06D1C5FC" w14:textId="77777777" w:rsidR="00090981" w:rsidRDefault="00090981">
            <w:pPr>
              <w:rPr>
                <w:sz w:val="20"/>
                <w:szCs w:val="20"/>
              </w:rPr>
            </w:pPr>
          </w:p>
        </w:tc>
      </w:tr>
      <w:tr w:rsidR="00090981" w14:paraId="6DFACE56" w14:textId="77777777" w:rsidTr="00090981">
        <w:trPr>
          <w:trHeight w:val="290"/>
        </w:trPr>
        <w:tc>
          <w:tcPr>
            <w:tcW w:w="3170" w:type="dxa"/>
            <w:tcBorders>
              <w:top w:val="nil"/>
              <w:left w:val="nil"/>
              <w:bottom w:val="nil"/>
              <w:right w:val="nil"/>
            </w:tcBorders>
            <w:noWrap/>
            <w:vAlign w:val="bottom"/>
            <w:hideMark/>
          </w:tcPr>
          <w:p w14:paraId="30FA7FC8" w14:textId="77777777" w:rsidR="00090981" w:rsidRDefault="00090981">
            <w:pPr>
              <w:rPr>
                <w:rFonts w:ascii="Calibri" w:hAnsi="Calibri" w:cs="Calibri"/>
                <w:b/>
                <w:bCs/>
                <w:color w:val="000000"/>
              </w:rPr>
            </w:pPr>
            <w:r>
              <w:rPr>
                <w:rFonts w:ascii="Calibri" w:hAnsi="Calibri" w:cs="Calibri"/>
                <w:b/>
                <w:bCs/>
                <w:color w:val="000000"/>
              </w:rPr>
              <w:t>Tombola</w:t>
            </w:r>
          </w:p>
        </w:tc>
        <w:tc>
          <w:tcPr>
            <w:tcW w:w="1320" w:type="dxa"/>
            <w:tcBorders>
              <w:top w:val="nil"/>
              <w:left w:val="nil"/>
              <w:bottom w:val="nil"/>
              <w:right w:val="nil"/>
            </w:tcBorders>
            <w:noWrap/>
            <w:vAlign w:val="bottom"/>
            <w:hideMark/>
          </w:tcPr>
          <w:p w14:paraId="1504DC79" w14:textId="77777777" w:rsidR="00090981" w:rsidRDefault="00090981">
            <w:pPr>
              <w:rPr>
                <w:rFonts w:ascii="Calibri" w:hAnsi="Calibri" w:cs="Calibri"/>
                <w:b/>
                <w:bCs/>
                <w:color w:val="000000"/>
              </w:rPr>
            </w:pPr>
          </w:p>
        </w:tc>
        <w:tc>
          <w:tcPr>
            <w:tcW w:w="44" w:type="dxa"/>
            <w:tcBorders>
              <w:top w:val="nil"/>
              <w:left w:val="nil"/>
              <w:bottom w:val="nil"/>
              <w:right w:val="nil"/>
            </w:tcBorders>
            <w:noWrap/>
            <w:vAlign w:val="bottom"/>
            <w:hideMark/>
          </w:tcPr>
          <w:p w14:paraId="768AC600" w14:textId="77777777" w:rsidR="00090981" w:rsidRDefault="00090981">
            <w:pPr>
              <w:rPr>
                <w:sz w:val="20"/>
                <w:szCs w:val="20"/>
              </w:rPr>
            </w:pPr>
          </w:p>
        </w:tc>
        <w:tc>
          <w:tcPr>
            <w:tcW w:w="1326" w:type="dxa"/>
            <w:tcBorders>
              <w:top w:val="nil"/>
              <w:left w:val="nil"/>
              <w:bottom w:val="nil"/>
              <w:right w:val="nil"/>
            </w:tcBorders>
            <w:noWrap/>
            <w:vAlign w:val="bottom"/>
            <w:hideMark/>
          </w:tcPr>
          <w:p w14:paraId="44DAE91B" w14:textId="77777777" w:rsidR="00090981" w:rsidRDefault="00090981">
            <w:pPr>
              <w:rPr>
                <w:rFonts w:ascii="Calibri" w:hAnsi="Calibri" w:cs="Calibri"/>
                <w:color w:val="000000"/>
              </w:rPr>
            </w:pPr>
            <w:r>
              <w:rPr>
                <w:rFonts w:ascii="Calibri" w:hAnsi="Calibri" w:cs="Calibri"/>
                <w:color w:val="000000"/>
              </w:rPr>
              <w:t xml:space="preserve"> £     194.50 </w:t>
            </w:r>
          </w:p>
        </w:tc>
        <w:tc>
          <w:tcPr>
            <w:tcW w:w="1320" w:type="dxa"/>
            <w:tcBorders>
              <w:top w:val="nil"/>
              <w:left w:val="nil"/>
              <w:bottom w:val="nil"/>
              <w:right w:val="nil"/>
            </w:tcBorders>
            <w:noWrap/>
            <w:vAlign w:val="bottom"/>
            <w:hideMark/>
          </w:tcPr>
          <w:p w14:paraId="1D2D9B6F" w14:textId="77777777" w:rsidR="00090981" w:rsidRDefault="00090981">
            <w:pPr>
              <w:rPr>
                <w:rFonts w:ascii="Calibri" w:hAnsi="Calibri" w:cs="Calibri"/>
                <w:color w:val="000000"/>
              </w:rPr>
            </w:pPr>
            <w:r>
              <w:rPr>
                <w:rFonts w:ascii="Calibri" w:hAnsi="Calibri" w:cs="Calibri"/>
                <w:color w:val="000000"/>
              </w:rPr>
              <w:t xml:space="preserve"> £     132.60 </w:t>
            </w:r>
          </w:p>
        </w:tc>
        <w:tc>
          <w:tcPr>
            <w:tcW w:w="1180" w:type="dxa"/>
            <w:tcBorders>
              <w:top w:val="nil"/>
              <w:left w:val="nil"/>
              <w:bottom w:val="nil"/>
              <w:right w:val="nil"/>
            </w:tcBorders>
            <w:noWrap/>
            <w:vAlign w:val="bottom"/>
            <w:hideMark/>
          </w:tcPr>
          <w:p w14:paraId="79B0B701" w14:textId="5265FAE4" w:rsidR="00090981" w:rsidRDefault="00090981">
            <w:pPr>
              <w:rPr>
                <w:rFonts w:ascii="Calibri" w:hAnsi="Calibri" w:cs="Calibri"/>
                <w:color w:val="000000"/>
              </w:rPr>
            </w:pPr>
            <w:r>
              <w:rPr>
                <w:rFonts w:ascii="Calibri" w:hAnsi="Calibri" w:cs="Calibri"/>
                <w:color w:val="000000"/>
              </w:rPr>
              <w:t xml:space="preserve"> £1,780.86 </w:t>
            </w:r>
          </w:p>
        </w:tc>
        <w:tc>
          <w:tcPr>
            <w:tcW w:w="960" w:type="dxa"/>
            <w:tcBorders>
              <w:top w:val="nil"/>
              <w:left w:val="nil"/>
              <w:bottom w:val="nil"/>
              <w:right w:val="nil"/>
            </w:tcBorders>
            <w:noWrap/>
            <w:vAlign w:val="bottom"/>
            <w:hideMark/>
          </w:tcPr>
          <w:p w14:paraId="0B699EB9" w14:textId="77777777" w:rsidR="00090981" w:rsidRDefault="00090981">
            <w:pPr>
              <w:rPr>
                <w:rFonts w:ascii="Calibri" w:hAnsi="Calibri" w:cs="Calibri"/>
                <w:color w:val="000000"/>
              </w:rPr>
            </w:pPr>
          </w:p>
        </w:tc>
      </w:tr>
      <w:tr w:rsidR="00090981" w14:paraId="32998AF3" w14:textId="77777777" w:rsidTr="00090981">
        <w:trPr>
          <w:trHeight w:val="290"/>
        </w:trPr>
        <w:tc>
          <w:tcPr>
            <w:tcW w:w="3170" w:type="dxa"/>
            <w:tcBorders>
              <w:top w:val="nil"/>
              <w:left w:val="nil"/>
              <w:bottom w:val="nil"/>
              <w:right w:val="nil"/>
            </w:tcBorders>
            <w:noWrap/>
            <w:vAlign w:val="bottom"/>
            <w:hideMark/>
          </w:tcPr>
          <w:p w14:paraId="49CA9CBF" w14:textId="77777777" w:rsidR="00090981" w:rsidRDefault="00090981">
            <w:pPr>
              <w:rPr>
                <w:sz w:val="20"/>
                <w:szCs w:val="20"/>
              </w:rPr>
            </w:pPr>
          </w:p>
        </w:tc>
        <w:tc>
          <w:tcPr>
            <w:tcW w:w="1320" w:type="dxa"/>
            <w:tcBorders>
              <w:top w:val="nil"/>
              <w:left w:val="nil"/>
              <w:bottom w:val="nil"/>
              <w:right w:val="nil"/>
            </w:tcBorders>
            <w:noWrap/>
            <w:vAlign w:val="bottom"/>
            <w:hideMark/>
          </w:tcPr>
          <w:p w14:paraId="7CEC2D9D" w14:textId="77777777" w:rsidR="00090981" w:rsidRDefault="00090981">
            <w:pPr>
              <w:rPr>
                <w:sz w:val="20"/>
                <w:szCs w:val="20"/>
              </w:rPr>
            </w:pPr>
          </w:p>
        </w:tc>
        <w:tc>
          <w:tcPr>
            <w:tcW w:w="44" w:type="dxa"/>
            <w:tcBorders>
              <w:top w:val="nil"/>
              <w:left w:val="nil"/>
              <w:bottom w:val="nil"/>
              <w:right w:val="nil"/>
            </w:tcBorders>
            <w:noWrap/>
            <w:vAlign w:val="bottom"/>
            <w:hideMark/>
          </w:tcPr>
          <w:p w14:paraId="0B9EE543" w14:textId="77777777" w:rsidR="00090981" w:rsidRDefault="00090981">
            <w:pPr>
              <w:rPr>
                <w:sz w:val="20"/>
                <w:szCs w:val="20"/>
              </w:rPr>
            </w:pPr>
          </w:p>
        </w:tc>
        <w:tc>
          <w:tcPr>
            <w:tcW w:w="1326" w:type="dxa"/>
            <w:tcBorders>
              <w:top w:val="nil"/>
              <w:left w:val="nil"/>
              <w:bottom w:val="nil"/>
              <w:right w:val="nil"/>
            </w:tcBorders>
            <w:noWrap/>
            <w:vAlign w:val="bottom"/>
            <w:hideMark/>
          </w:tcPr>
          <w:p w14:paraId="69CDED51" w14:textId="77777777" w:rsidR="00090981" w:rsidRDefault="00090981">
            <w:pPr>
              <w:rPr>
                <w:sz w:val="20"/>
                <w:szCs w:val="20"/>
              </w:rPr>
            </w:pPr>
          </w:p>
        </w:tc>
        <w:tc>
          <w:tcPr>
            <w:tcW w:w="1320" w:type="dxa"/>
            <w:tcBorders>
              <w:top w:val="nil"/>
              <w:left w:val="nil"/>
              <w:bottom w:val="nil"/>
              <w:right w:val="nil"/>
            </w:tcBorders>
            <w:noWrap/>
            <w:vAlign w:val="bottom"/>
            <w:hideMark/>
          </w:tcPr>
          <w:p w14:paraId="1C161C30" w14:textId="77777777" w:rsidR="00090981" w:rsidRDefault="00090981">
            <w:pPr>
              <w:rPr>
                <w:sz w:val="20"/>
                <w:szCs w:val="20"/>
              </w:rPr>
            </w:pPr>
          </w:p>
        </w:tc>
        <w:tc>
          <w:tcPr>
            <w:tcW w:w="1180" w:type="dxa"/>
            <w:tcBorders>
              <w:top w:val="nil"/>
              <w:left w:val="nil"/>
              <w:bottom w:val="nil"/>
              <w:right w:val="nil"/>
            </w:tcBorders>
            <w:noWrap/>
            <w:vAlign w:val="bottom"/>
            <w:hideMark/>
          </w:tcPr>
          <w:p w14:paraId="17441629" w14:textId="77777777" w:rsidR="00090981" w:rsidRDefault="00090981">
            <w:pPr>
              <w:rPr>
                <w:sz w:val="20"/>
                <w:szCs w:val="20"/>
              </w:rPr>
            </w:pPr>
          </w:p>
        </w:tc>
        <w:tc>
          <w:tcPr>
            <w:tcW w:w="960" w:type="dxa"/>
            <w:tcBorders>
              <w:top w:val="nil"/>
              <w:left w:val="nil"/>
              <w:bottom w:val="nil"/>
              <w:right w:val="nil"/>
            </w:tcBorders>
            <w:noWrap/>
            <w:vAlign w:val="bottom"/>
            <w:hideMark/>
          </w:tcPr>
          <w:p w14:paraId="2A12E9A1" w14:textId="77777777" w:rsidR="00090981" w:rsidRDefault="00090981">
            <w:pPr>
              <w:rPr>
                <w:sz w:val="20"/>
                <w:szCs w:val="20"/>
              </w:rPr>
            </w:pPr>
          </w:p>
        </w:tc>
      </w:tr>
      <w:tr w:rsidR="00090981" w14:paraId="0C96AF3F" w14:textId="77777777" w:rsidTr="00090981">
        <w:trPr>
          <w:trHeight w:val="290"/>
        </w:trPr>
        <w:tc>
          <w:tcPr>
            <w:tcW w:w="3170" w:type="dxa"/>
            <w:tcBorders>
              <w:top w:val="nil"/>
              <w:left w:val="nil"/>
              <w:bottom w:val="nil"/>
              <w:right w:val="nil"/>
            </w:tcBorders>
            <w:noWrap/>
            <w:vAlign w:val="bottom"/>
            <w:hideMark/>
          </w:tcPr>
          <w:p w14:paraId="47744E5D" w14:textId="77777777" w:rsidR="00090981" w:rsidRDefault="00090981">
            <w:pPr>
              <w:rPr>
                <w:rFonts w:ascii="Calibri" w:hAnsi="Calibri" w:cs="Calibri"/>
                <w:b/>
                <w:bCs/>
                <w:color w:val="000000"/>
              </w:rPr>
            </w:pPr>
            <w:r>
              <w:rPr>
                <w:rFonts w:ascii="Calibri" w:hAnsi="Calibri" w:cs="Calibri"/>
                <w:b/>
                <w:bCs/>
                <w:color w:val="000000"/>
              </w:rPr>
              <w:t>Activities</w:t>
            </w:r>
          </w:p>
        </w:tc>
        <w:tc>
          <w:tcPr>
            <w:tcW w:w="1320" w:type="dxa"/>
            <w:tcBorders>
              <w:top w:val="nil"/>
              <w:left w:val="nil"/>
              <w:bottom w:val="nil"/>
              <w:right w:val="nil"/>
            </w:tcBorders>
            <w:noWrap/>
            <w:vAlign w:val="bottom"/>
            <w:hideMark/>
          </w:tcPr>
          <w:p w14:paraId="53EF2791" w14:textId="77777777" w:rsidR="00090981" w:rsidRDefault="00090981">
            <w:pPr>
              <w:rPr>
                <w:rFonts w:ascii="Calibri" w:hAnsi="Calibri" w:cs="Calibri"/>
                <w:b/>
                <w:bCs/>
                <w:color w:val="000000"/>
              </w:rPr>
            </w:pPr>
          </w:p>
        </w:tc>
        <w:tc>
          <w:tcPr>
            <w:tcW w:w="44" w:type="dxa"/>
            <w:tcBorders>
              <w:top w:val="nil"/>
              <w:left w:val="nil"/>
              <w:bottom w:val="nil"/>
              <w:right w:val="nil"/>
            </w:tcBorders>
            <w:noWrap/>
            <w:vAlign w:val="bottom"/>
            <w:hideMark/>
          </w:tcPr>
          <w:p w14:paraId="18CDC117" w14:textId="77777777" w:rsidR="00090981" w:rsidRDefault="00090981">
            <w:pPr>
              <w:rPr>
                <w:sz w:val="20"/>
                <w:szCs w:val="20"/>
              </w:rPr>
            </w:pPr>
          </w:p>
        </w:tc>
        <w:tc>
          <w:tcPr>
            <w:tcW w:w="1326" w:type="dxa"/>
            <w:tcBorders>
              <w:top w:val="nil"/>
              <w:left w:val="nil"/>
              <w:bottom w:val="nil"/>
              <w:right w:val="nil"/>
            </w:tcBorders>
            <w:noWrap/>
            <w:vAlign w:val="bottom"/>
            <w:hideMark/>
          </w:tcPr>
          <w:p w14:paraId="287559E9" w14:textId="77777777" w:rsidR="00090981" w:rsidRDefault="00090981">
            <w:pPr>
              <w:rPr>
                <w:sz w:val="20"/>
                <w:szCs w:val="20"/>
              </w:rPr>
            </w:pPr>
          </w:p>
        </w:tc>
        <w:tc>
          <w:tcPr>
            <w:tcW w:w="1320" w:type="dxa"/>
            <w:tcBorders>
              <w:top w:val="nil"/>
              <w:left w:val="nil"/>
              <w:bottom w:val="nil"/>
              <w:right w:val="nil"/>
            </w:tcBorders>
            <w:noWrap/>
            <w:vAlign w:val="bottom"/>
            <w:hideMark/>
          </w:tcPr>
          <w:p w14:paraId="39070F38" w14:textId="77777777" w:rsidR="00090981" w:rsidRDefault="00090981">
            <w:pPr>
              <w:rPr>
                <w:sz w:val="20"/>
                <w:szCs w:val="20"/>
              </w:rPr>
            </w:pPr>
          </w:p>
        </w:tc>
        <w:tc>
          <w:tcPr>
            <w:tcW w:w="1180" w:type="dxa"/>
            <w:tcBorders>
              <w:top w:val="nil"/>
              <w:left w:val="nil"/>
              <w:bottom w:val="nil"/>
              <w:right w:val="nil"/>
            </w:tcBorders>
            <w:noWrap/>
            <w:vAlign w:val="bottom"/>
            <w:hideMark/>
          </w:tcPr>
          <w:p w14:paraId="5EDFAD6F" w14:textId="77777777" w:rsidR="00090981" w:rsidRDefault="00090981">
            <w:pPr>
              <w:rPr>
                <w:sz w:val="20"/>
                <w:szCs w:val="20"/>
              </w:rPr>
            </w:pPr>
          </w:p>
        </w:tc>
        <w:tc>
          <w:tcPr>
            <w:tcW w:w="960" w:type="dxa"/>
            <w:tcBorders>
              <w:top w:val="nil"/>
              <w:left w:val="nil"/>
              <w:bottom w:val="nil"/>
              <w:right w:val="nil"/>
            </w:tcBorders>
            <w:noWrap/>
            <w:vAlign w:val="bottom"/>
            <w:hideMark/>
          </w:tcPr>
          <w:p w14:paraId="460D7036" w14:textId="77777777" w:rsidR="00090981" w:rsidRDefault="00090981">
            <w:pPr>
              <w:rPr>
                <w:sz w:val="20"/>
                <w:szCs w:val="20"/>
              </w:rPr>
            </w:pPr>
          </w:p>
        </w:tc>
      </w:tr>
      <w:tr w:rsidR="00090981" w14:paraId="407331CF" w14:textId="77777777" w:rsidTr="00090981">
        <w:trPr>
          <w:trHeight w:val="290"/>
        </w:trPr>
        <w:tc>
          <w:tcPr>
            <w:tcW w:w="3170" w:type="dxa"/>
            <w:tcBorders>
              <w:top w:val="nil"/>
              <w:left w:val="nil"/>
              <w:bottom w:val="nil"/>
              <w:right w:val="nil"/>
            </w:tcBorders>
            <w:noWrap/>
            <w:vAlign w:val="bottom"/>
            <w:hideMark/>
          </w:tcPr>
          <w:p w14:paraId="0BCDBF62" w14:textId="77777777" w:rsidR="00090981" w:rsidRDefault="00090981">
            <w:pPr>
              <w:rPr>
                <w:rFonts w:ascii="Calibri" w:hAnsi="Calibri" w:cs="Calibri"/>
                <w:color w:val="000000"/>
              </w:rPr>
            </w:pPr>
            <w:r>
              <w:rPr>
                <w:rFonts w:ascii="Calibri" w:hAnsi="Calibri" w:cs="Calibri"/>
                <w:color w:val="000000"/>
              </w:rPr>
              <w:t>Beavers</w:t>
            </w:r>
          </w:p>
        </w:tc>
        <w:tc>
          <w:tcPr>
            <w:tcW w:w="1320" w:type="dxa"/>
            <w:tcBorders>
              <w:top w:val="nil"/>
              <w:left w:val="nil"/>
              <w:bottom w:val="nil"/>
              <w:right w:val="nil"/>
            </w:tcBorders>
            <w:noWrap/>
            <w:vAlign w:val="bottom"/>
            <w:hideMark/>
          </w:tcPr>
          <w:p w14:paraId="6F33CE9E" w14:textId="77777777" w:rsidR="00090981" w:rsidRDefault="00090981">
            <w:pPr>
              <w:rPr>
                <w:rFonts w:ascii="Calibri" w:hAnsi="Calibri" w:cs="Calibri"/>
                <w:color w:val="000000"/>
              </w:rPr>
            </w:pPr>
            <w:r>
              <w:rPr>
                <w:rFonts w:ascii="Calibri" w:hAnsi="Calibri" w:cs="Calibri"/>
                <w:color w:val="000000"/>
              </w:rPr>
              <w:t xml:space="preserve"> £     886.40 </w:t>
            </w:r>
          </w:p>
        </w:tc>
        <w:tc>
          <w:tcPr>
            <w:tcW w:w="44" w:type="dxa"/>
            <w:tcBorders>
              <w:top w:val="nil"/>
              <w:left w:val="nil"/>
              <w:bottom w:val="nil"/>
              <w:right w:val="nil"/>
            </w:tcBorders>
            <w:noWrap/>
            <w:vAlign w:val="bottom"/>
            <w:hideMark/>
          </w:tcPr>
          <w:p w14:paraId="318A7032" w14:textId="77777777" w:rsidR="00090981" w:rsidRDefault="00090981">
            <w:pPr>
              <w:rPr>
                <w:rFonts w:ascii="Calibri" w:hAnsi="Calibri" w:cs="Calibri"/>
                <w:color w:val="000000"/>
              </w:rPr>
            </w:pPr>
          </w:p>
        </w:tc>
        <w:tc>
          <w:tcPr>
            <w:tcW w:w="1326" w:type="dxa"/>
            <w:tcBorders>
              <w:top w:val="nil"/>
              <w:left w:val="nil"/>
              <w:bottom w:val="nil"/>
              <w:right w:val="nil"/>
            </w:tcBorders>
            <w:noWrap/>
            <w:vAlign w:val="bottom"/>
            <w:hideMark/>
          </w:tcPr>
          <w:p w14:paraId="26FEFE1D" w14:textId="77777777" w:rsidR="00090981" w:rsidRDefault="00090981">
            <w:pPr>
              <w:rPr>
                <w:sz w:val="20"/>
                <w:szCs w:val="20"/>
              </w:rPr>
            </w:pPr>
          </w:p>
        </w:tc>
        <w:tc>
          <w:tcPr>
            <w:tcW w:w="1320" w:type="dxa"/>
            <w:tcBorders>
              <w:top w:val="nil"/>
              <w:left w:val="nil"/>
              <w:bottom w:val="nil"/>
              <w:right w:val="nil"/>
            </w:tcBorders>
            <w:noWrap/>
            <w:vAlign w:val="bottom"/>
            <w:hideMark/>
          </w:tcPr>
          <w:p w14:paraId="1F67711C" w14:textId="77777777" w:rsidR="00090981" w:rsidRDefault="00090981">
            <w:pPr>
              <w:rPr>
                <w:rFonts w:ascii="Calibri" w:hAnsi="Calibri" w:cs="Calibri"/>
                <w:color w:val="000000"/>
              </w:rPr>
            </w:pPr>
            <w:r>
              <w:rPr>
                <w:rFonts w:ascii="Calibri" w:hAnsi="Calibri" w:cs="Calibri"/>
                <w:color w:val="000000"/>
              </w:rPr>
              <w:t xml:space="preserve"> </w:t>
            </w:r>
            <w:proofErr w:type="gramStart"/>
            <w:r>
              <w:rPr>
                <w:rFonts w:ascii="Calibri" w:hAnsi="Calibri" w:cs="Calibri"/>
                <w:color w:val="000000"/>
              </w:rPr>
              <w:t>£  1,118.70</w:t>
            </w:r>
            <w:proofErr w:type="gramEnd"/>
            <w:r>
              <w:rPr>
                <w:rFonts w:ascii="Calibri" w:hAnsi="Calibri" w:cs="Calibri"/>
                <w:color w:val="000000"/>
              </w:rPr>
              <w:t xml:space="preserve"> </w:t>
            </w:r>
          </w:p>
        </w:tc>
        <w:tc>
          <w:tcPr>
            <w:tcW w:w="1180" w:type="dxa"/>
            <w:tcBorders>
              <w:top w:val="nil"/>
              <w:left w:val="nil"/>
              <w:bottom w:val="nil"/>
              <w:right w:val="nil"/>
            </w:tcBorders>
            <w:noWrap/>
            <w:vAlign w:val="bottom"/>
            <w:hideMark/>
          </w:tcPr>
          <w:p w14:paraId="5E6AF917" w14:textId="77777777" w:rsidR="00090981" w:rsidRDefault="00090981">
            <w:pPr>
              <w:rPr>
                <w:rFonts w:ascii="Calibri" w:hAnsi="Calibri" w:cs="Calibri"/>
                <w:color w:val="000000"/>
              </w:rPr>
            </w:pPr>
          </w:p>
        </w:tc>
        <w:tc>
          <w:tcPr>
            <w:tcW w:w="960" w:type="dxa"/>
            <w:tcBorders>
              <w:top w:val="nil"/>
              <w:left w:val="nil"/>
              <w:bottom w:val="nil"/>
              <w:right w:val="nil"/>
            </w:tcBorders>
            <w:noWrap/>
            <w:vAlign w:val="bottom"/>
            <w:hideMark/>
          </w:tcPr>
          <w:p w14:paraId="48E2D0DB" w14:textId="77777777" w:rsidR="00090981" w:rsidRDefault="00090981">
            <w:pPr>
              <w:rPr>
                <w:sz w:val="20"/>
                <w:szCs w:val="20"/>
              </w:rPr>
            </w:pPr>
          </w:p>
        </w:tc>
      </w:tr>
      <w:tr w:rsidR="00090981" w14:paraId="5F311D3B" w14:textId="77777777" w:rsidTr="00090981">
        <w:trPr>
          <w:trHeight w:val="290"/>
        </w:trPr>
        <w:tc>
          <w:tcPr>
            <w:tcW w:w="3170" w:type="dxa"/>
            <w:tcBorders>
              <w:top w:val="nil"/>
              <w:left w:val="nil"/>
              <w:bottom w:val="nil"/>
              <w:right w:val="nil"/>
            </w:tcBorders>
            <w:noWrap/>
            <w:vAlign w:val="bottom"/>
            <w:hideMark/>
          </w:tcPr>
          <w:p w14:paraId="1E4A9A48" w14:textId="77777777" w:rsidR="00090981" w:rsidRDefault="00090981">
            <w:pPr>
              <w:rPr>
                <w:rFonts w:ascii="Calibri" w:hAnsi="Calibri" w:cs="Calibri"/>
                <w:color w:val="000000"/>
              </w:rPr>
            </w:pPr>
            <w:r>
              <w:rPr>
                <w:rFonts w:ascii="Calibri" w:hAnsi="Calibri" w:cs="Calibri"/>
                <w:color w:val="000000"/>
              </w:rPr>
              <w:t>Cubs</w:t>
            </w:r>
          </w:p>
        </w:tc>
        <w:tc>
          <w:tcPr>
            <w:tcW w:w="1320" w:type="dxa"/>
            <w:tcBorders>
              <w:top w:val="nil"/>
              <w:left w:val="nil"/>
              <w:bottom w:val="nil"/>
              <w:right w:val="nil"/>
            </w:tcBorders>
            <w:noWrap/>
            <w:vAlign w:val="bottom"/>
            <w:hideMark/>
          </w:tcPr>
          <w:p w14:paraId="2F0D8BF5" w14:textId="77777777" w:rsidR="00090981" w:rsidRDefault="00090981">
            <w:pPr>
              <w:rPr>
                <w:rFonts w:ascii="Calibri" w:hAnsi="Calibri" w:cs="Calibri"/>
                <w:color w:val="000000"/>
              </w:rPr>
            </w:pPr>
            <w:r>
              <w:rPr>
                <w:rFonts w:ascii="Calibri" w:hAnsi="Calibri" w:cs="Calibri"/>
                <w:color w:val="000000"/>
              </w:rPr>
              <w:t xml:space="preserve"> </w:t>
            </w:r>
            <w:proofErr w:type="gramStart"/>
            <w:r>
              <w:rPr>
                <w:rFonts w:ascii="Calibri" w:hAnsi="Calibri" w:cs="Calibri"/>
                <w:color w:val="000000"/>
              </w:rPr>
              <w:t>£  1,459.35</w:t>
            </w:r>
            <w:proofErr w:type="gramEnd"/>
            <w:r>
              <w:rPr>
                <w:rFonts w:ascii="Calibri" w:hAnsi="Calibri" w:cs="Calibri"/>
                <w:color w:val="000000"/>
              </w:rPr>
              <w:t xml:space="preserve"> </w:t>
            </w:r>
          </w:p>
        </w:tc>
        <w:tc>
          <w:tcPr>
            <w:tcW w:w="44" w:type="dxa"/>
            <w:tcBorders>
              <w:top w:val="nil"/>
              <w:left w:val="nil"/>
              <w:bottom w:val="nil"/>
              <w:right w:val="nil"/>
            </w:tcBorders>
            <w:noWrap/>
            <w:vAlign w:val="bottom"/>
            <w:hideMark/>
          </w:tcPr>
          <w:p w14:paraId="35BEFAA4" w14:textId="77777777" w:rsidR="00090981" w:rsidRDefault="00090981">
            <w:pPr>
              <w:rPr>
                <w:rFonts w:ascii="Calibri" w:hAnsi="Calibri" w:cs="Calibri"/>
                <w:color w:val="000000"/>
              </w:rPr>
            </w:pPr>
          </w:p>
        </w:tc>
        <w:tc>
          <w:tcPr>
            <w:tcW w:w="1326" w:type="dxa"/>
            <w:tcBorders>
              <w:top w:val="nil"/>
              <w:left w:val="nil"/>
              <w:bottom w:val="nil"/>
              <w:right w:val="nil"/>
            </w:tcBorders>
            <w:noWrap/>
            <w:vAlign w:val="bottom"/>
            <w:hideMark/>
          </w:tcPr>
          <w:p w14:paraId="7AA227BD" w14:textId="77777777" w:rsidR="00090981" w:rsidRDefault="00090981">
            <w:pPr>
              <w:rPr>
                <w:sz w:val="20"/>
                <w:szCs w:val="20"/>
              </w:rPr>
            </w:pPr>
          </w:p>
        </w:tc>
        <w:tc>
          <w:tcPr>
            <w:tcW w:w="1320" w:type="dxa"/>
            <w:tcBorders>
              <w:top w:val="nil"/>
              <w:left w:val="nil"/>
              <w:bottom w:val="nil"/>
              <w:right w:val="nil"/>
            </w:tcBorders>
            <w:noWrap/>
            <w:vAlign w:val="bottom"/>
            <w:hideMark/>
          </w:tcPr>
          <w:p w14:paraId="39DB6669" w14:textId="77777777" w:rsidR="00090981" w:rsidRDefault="00090981">
            <w:pPr>
              <w:rPr>
                <w:rFonts w:ascii="Calibri" w:hAnsi="Calibri" w:cs="Calibri"/>
                <w:color w:val="000000"/>
              </w:rPr>
            </w:pPr>
            <w:r>
              <w:rPr>
                <w:rFonts w:ascii="Calibri" w:hAnsi="Calibri" w:cs="Calibri"/>
                <w:color w:val="000000"/>
              </w:rPr>
              <w:t xml:space="preserve"> </w:t>
            </w:r>
            <w:proofErr w:type="gramStart"/>
            <w:r>
              <w:rPr>
                <w:rFonts w:ascii="Calibri" w:hAnsi="Calibri" w:cs="Calibri"/>
                <w:color w:val="000000"/>
              </w:rPr>
              <w:t>£  1,111.70</w:t>
            </w:r>
            <w:proofErr w:type="gramEnd"/>
            <w:r>
              <w:rPr>
                <w:rFonts w:ascii="Calibri" w:hAnsi="Calibri" w:cs="Calibri"/>
                <w:color w:val="000000"/>
              </w:rPr>
              <w:t xml:space="preserve"> </w:t>
            </w:r>
          </w:p>
        </w:tc>
        <w:tc>
          <w:tcPr>
            <w:tcW w:w="1180" w:type="dxa"/>
            <w:tcBorders>
              <w:top w:val="nil"/>
              <w:left w:val="nil"/>
              <w:bottom w:val="nil"/>
              <w:right w:val="nil"/>
            </w:tcBorders>
            <w:noWrap/>
            <w:vAlign w:val="bottom"/>
            <w:hideMark/>
          </w:tcPr>
          <w:p w14:paraId="30F4A196" w14:textId="77777777" w:rsidR="00090981" w:rsidRDefault="00090981">
            <w:pPr>
              <w:rPr>
                <w:rFonts w:ascii="Calibri" w:hAnsi="Calibri" w:cs="Calibri"/>
                <w:color w:val="000000"/>
              </w:rPr>
            </w:pPr>
            <w:r>
              <w:rPr>
                <w:rFonts w:ascii="Calibri" w:hAnsi="Calibri" w:cs="Calibri"/>
                <w:color w:val="000000"/>
              </w:rPr>
              <w:t xml:space="preserve"> £              -   </w:t>
            </w:r>
          </w:p>
        </w:tc>
        <w:tc>
          <w:tcPr>
            <w:tcW w:w="960" w:type="dxa"/>
            <w:tcBorders>
              <w:top w:val="nil"/>
              <w:left w:val="nil"/>
              <w:bottom w:val="nil"/>
              <w:right w:val="nil"/>
            </w:tcBorders>
            <w:noWrap/>
            <w:vAlign w:val="bottom"/>
            <w:hideMark/>
          </w:tcPr>
          <w:p w14:paraId="33E7D05C" w14:textId="77777777" w:rsidR="00090981" w:rsidRDefault="00090981">
            <w:pPr>
              <w:rPr>
                <w:rFonts w:ascii="Calibri" w:hAnsi="Calibri" w:cs="Calibri"/>
                <w:color w:val="000000"/>
              </w:rPr>
            </w:pPr>
          </w:p>
        </w:tc>
      </w:tr>
      <w:tr w:rsidR="00090981" w14:paraId="0C3DE3E9" w14:textId="77777777" w:rsidTr="00090981">
        <w:trPr>
          <w:trHeight w:val="290"/>
        </w:trPr>
        <w:tc>
          <w:tcPr>
            <w:tcW w:w="3170" w:type="dxa"/>
            <w:tcBorders>
              <w:top w:val="nil"/>
              <w:left w:val="nil"/>
              <w:bottom w:val="nil"/>
              <w:right w:val="nil"/>
            </w:tcBorders>
            <w:noWrap/>
            <w:vAlign w:val="bottom"/>
            <w:hideMark/>
          </w:tcPr>
          <w:p w14:paraId="7A3B4908" w14:textId="77777777" w:rsidR="00090981" w:rsidRDefault="00090981">
            <w:pPr>
              <w:rPr>
                <w:rFonts w:ascii="Calibri" w:hAnsi="Calibri" w:cs="Calibri"/>
                <w:color w:val="000000"/>
              </w:rPr>
            </w:pPr>
            <w:r>
              <w:rPr>
                <w:rFonts w:ascii="Calibri" w:hAnsi="Calibri" w:cs="Calibri"/>
                <w:color w:val="000000"/>
              </w:rPr>
              <w:t>Scouts</w:t>
            </w:r>
          </w:p>
        </w:tc>
        <w:tc>
          <w:tcPr>
            <w:tcW w:w="1320" w:type="dxa"/>
            <w:tcBorders>
              <w:top w:val="nil"/>
              <w:left w:val="nil"/>
              <w:bottom w:val="nil"/>
              <w:right w:val="nil"/>
            </w:tcBorders>
            <w:noWrap/>
            <w:vAlign w:val="bottom"/>
            <w:hideMark/>
          </w:tcPr>
          <w:p w14:paraId="4F6DA7A0" w14:textId="77777777" w:rsidR="00090981" w:rsidRDefault="00090981">
            <w:pPr>
              <w:rPr>
                <w:rFonts w:ascii="Calibri" w:hAnsi="Calibri" w:cs="Calibri"/>
                <w:color w:val="000000"/>
              </w:rPr>
            </w:pPr>
            <w:r>
              <w:rPr>
                <w:rFonts w:ascii="Calibri" w:hAnsi="Calibri" w:cs="Calibri"/>
                <w:color w:val="000000"/>
              </w:rPr>
              <w:t xml:space="preserve"> £     721.00 </w:t>
            </w:r>
          </w:p>
        </w:tc>
        <w:tc>
          <w:tcPr>
            <w:tcW w:w="44" w:type="dxa"/>
            <w:tcBorders>
              <w:top w:val="nil"/>
              <w:left w:val="nil"/>
              <w:bottom w:val="nil"/>
              <w:right w:val="nil"/>
            </w:tcBorders>
            <w:noWrap/>
            <w:vAlign w:val="bottom"/>
            <w:hideMark/>
          </w:tcPr>
          <w:p w14:paraId="3CC4785F" w14:textId="77777777" w:rsidR="00090981" w:rsidRDefault="00090981">
            <w:pPr>
              <w:rPr>
                <w:rFonts w:ascii="Calibri" w:hAnsi="Calibri" w:cs="Calibri"/>
                <w:color w:val="000000"/>
              </w:rPr>
            </w:pPr>
          </w:p>
        </w:tc>
        <w:tc>
          <w:tcPr>
            <w:tcW w:w="1326" w:type="dxa"/>
            <w:tcBorders>
              <w:top w:val="nil"/>
              <w:left w:val="nil"/>
              <w:bottom w:val="nil"/>
              <w:right w:val="nil"/>
            </w:tcBorders>
            <w:noWrap/>
            <w:vAlign w:val="bottom"/>
            <w:hideMark/>
          </w:tcPr>
          <w:p w14:paraId="584AA6C8" w14:textId="77777777" w:rsidR="00090981" w:rsidRDefault="00090981">
            <w:pPr>
              <w:rPr>
                <w:rFonts w:ascii="Calibri" w:hAnsi="Calibri" w:cs="Calibri"/>
                <w:color w:val="000000"/>
              </w:rPr>
            </w:pPr>
            <w:r>
              <w:rPr>
                <w:rFonts w:ascii="Calibri" w:hAnsi="Calibri" w:cs="Calibri"/>
                <w:color w:val="000000"/>
              </w:rPr>
              <w:t xml:space="preserve"> </w:t>
            </w:r>
            <w:proofErr w:type="gramStart"/>
            <w:r>
              <w:rPr>
                <w:rFonts w:ascii="Calibri" w:hAnsi="Calibri" w:cs="Calibri"/>
                <w:color w:val="000000"/>
              </w:rPr>
              <w:t>£  3,066.75</w:t>
            </w:r>
            <w:proofErr w:type="gramEnd"/>
            <w:r>
              <w:rPr>
                <w:rFonts w:ascii="Calibri" w:hAnsi="Calibri" w:cs="Calibri"/>
                <w:color w:val="000000"/>
              </w:rPr>
              <w:t xml:space="preserve"> </w:t>
            </w:r>
          </w:p>
        </w:tc>
        <w:tc>
          <w:tcPr>
            <w:tcW w:w="1320" w:type="dxa"/>
            <w:tcBorders>
              <w:top w:val="nil"/>
              <w:left w:val="nil"/>
              <w:bottom w:val="nil"/>
              <w:right w:val="nil"/>
            </w:tcBorders>
            <w:noWrap/>
            <w:vAlign w:val="bottom"/>
            <w:hideMark/>
          </w:tcPr>
          <w:p w14:paraId="42ED316E" w14:textId="77777777" w:rsidR="00090981" w:rsidRDefault="00090981">
            <w:pPr>
              <w:rPr>
                <w:rFonts w:ascii="Calibri" w:hAnsi="Calibri" w:cs="Calibri"/>
                <w:color w:val="000000"/>
              </w:rPr>
            </w:pPr>
            <w:r>
              <w:rPr>
                <w:rFonts w:ascii="Calibri" w:hAnsi="Calibri" w:cs="Calibri"/>
                <w:color w:val="000000"/>
              </w:rPr>
              <w:t xml:space="preserve"> </w:t>
            </w:r>
            <w:proofErr w:type="gramStart"/>
            <w:r>
              <w:rPr>
                <w:rFonts w:ascii="Calibri" w:hAnsi="Calibri" w:cs="Calibri"/>
                <w:color w:val="000000"/>
              </w:rPr>
              <w:t>£  1,058.00</w:t>
            </w:r>
            <w:proofErr w:type="gramEnd"/>
            <w:r>
              <w:rPr>
                <w:rFonts w:ascii="Calibri" w:hAnsi="Calibri" w:cs="Calibri"/>
                <w:color w:val="000000"/>
              </w:rPr>
              <w:t xml:space="preserve"> </w:t>
            </w:r>
          </w:p>
        </w:tc>
        <w:tc>
          <w:tcPr>
            <w:tcW w:w="1180" w:type="dxa"/>
            <w:tcBorders>
              <w:top w:val="nil"/>
              <w:left w:val="nil"/>
              <w:bottom w:val="nil"/>
              <w:right w:val="nil"/>
            </w:tcBorders>
            <w:noWrap/>
            <w:vAlign w:val="bottom"/>
            <w:hideMark/>
          </w:tcPr>
          <w:p w14:paraId="208E1C95" w14:textId="76AA18F9" w:rsidR="00090981" w:rsidRDefault="00090981">
            <w:pPr>
              <w:rPr>
                <w:rFonts w:ascii="Calibri" w:hAnsi="Calibri" w:cs="Calibri"/>
                <w:color w:val="000000"/>
              </w:rPr>
            </w:pPr>
            <w:r>
              <w:rPr>
                <w:rFonts w:ascii="Calibri" w:hAnsi="Calibri" w:cs="Calibri"/>
                <w:color w:val="000000"/>
              </w:rPr>
              <w:t xml:space="preserve"> £3,288.40 </w:t>
            </w:r>
          </w:p>
        </w:tc>
        <w:tc>
          <w:tcPr>
            <w:tcW w:w="960" w:type="dxa"/>
            <w:tcBorders>
              <w:top w:val="nil"/>
              <w:left w:val="nil"/>
              <w:bottom w:val="nil"/>
              <w:right w:val="nil"/>
            </w:tcBorders>
            <w:noWrap/>
            <w:vAlign w:val="bottom"/>
            <w:hideMark/>
          </w:tcPr>
          <w:p w14:paraId="06EB4EE2" w14:textId="77777777" w:rsidR="00090981" w:rsidRDefault="00090981">
            <w:pPr>
              <w:rPr>
                <w:rFonts w:ascii="Calibri" w:hAnsi="Calibri" w:cs="Calibri"/>
                <w:color w:val="000000"/>
              </w:rPr>
            </w:pPr>
          </w:p>
        </w:tc>
      </w:tr>
      <w:tr w:rsidR="00090981" w14:paraId="210A4C69" w14:textId="77777777" w:rsidTr="00090981">
        <w:trPr>
          <w:trHeight w:val="290"/>
        </w:trPr>
        <w:tc>
          <w:tcPr>
            <w:tcW w:w="3170" w:type="dxa"/>
            <w:tcBorders>
              <w:top w:val="nil"/>
              <w:left w:val="nil"/>
              <w:bottom w:val="nil"/>
              <w:right w:val="nil"/>
            </w:tcBorders>
            <w:noWrap/>
            <w:vAlign w:val="bottom"/>
            <w:hideMark/>
          </w:tcPr>
          <w:p w14:paraId="3D5D10C6" w14:textId="77777777" w:rsidR="00090981" w:rsidRDefault="00090981">
            <w:pPr>
              <w:rPr>
                <w:sz w:val="20"/>
                <w:szCs w:val="20"/>
              </w:rPr>
            </w:pPr>
          </w:p>
        </w:tc>
        <w:tc>
          <w:tcPr>
            <w:tcW w:w="1320" w:type="dxa"/>
            <w:tcBorders>
              <w:top w:val="nil"/>
              <w:left w:val="nil"/>
              <w:bottom w:val="nil"/>
              <w:right w:val="nil"/>
            </w:tcBorders>
            <w:noWrap/>
            <w:vAlign w:val="bottom"/>
            <w:hideMark/>
          </w:tcPr>
          <w:p w14:paraId="36595F6F" w14:textId="77777777" w:rsidR="00090981" w:rsidRDefault="00090981">
            <w:pPr>
              <w:rPr>
                <w:sz w:val="20"/>
                <w:szCs w:val="20"/>
              </w:rPr>
            </w:pPr>
          </w:p>
        </w:tc>
        <w:tc>
          <w:tcPr>
            <w:tcW w:w="44" w:type="dxa"/>
            <w:tcBorders>
              <w:top w:val="nil"/>
              <w:left w:val="nil"/>
              <w:bottom w:val="nil"/>
              <w:right w:val="nil"/>
            </w:tcBorders>
            <w:noWrap/>
            <w:vAlign w:val="bottom"/>
            <w:hideMark/>
          </w:tcPr>
          <w:p w14:paraId="1DAF078F" w14:textId="77777777" w:rsidR="00090981" w:rsidRDefault="00090981">
            <w:pPr>
              <w:rPr>
                <w:sz w:val="20"/>
                <w:szCs w:val="20"/>
              </w:rPr>
            </w:pPr>
          </w:p>
        </w:tc>
        <w:tc>
          <w:tcPr>
            <w:tcW w:w="1326" w:type="dxa"/>
            <w:tcBorders>
              <w:top w:val="nil"/>
              <w:left w:val="nil"/>
              <w:bottom w:val="nil"/>
              <w:right w:val="nil"/>
            </w:tcBorders>
            <w:noWrap/>
            <w:vAlign w:val="bottom"/>
            <w:hideMark/>
          </w:tcPr>
          <w:p w14:paraId="5EC1B172" w14:textId="77777777" w:rsidR="00090981" w:rsidRDefault="00090981">
            <w:pPr>
              <w:rPr>
                <w:sz w:val="20"/>
                <w:szCs w:val="20"/>
              </w:rPr>
            </w:pPr>
          </w:p>
        </w:tc>
        <w:tc>
          <w:tcPr>
            <w:tcW w:w="1320" w:type="dxa"/>
            <w:tcBorders>
              <w:top w:val="nil"/>
              <w:left w:val="nil"/>
              <w:bottom w:val="nil"/>
              <w:right w:val="nil"/>
            </w:tcBorders>
            <w:noWrap/>
            <w:vAlign w:val="bottom"/>
            <w:hideMark/>
          </w:tcPr>
          <w:p w14:paraId="47C13A9B" w14:textId="77777777" w:rsidR="00090981" w:rsidRDefault="00090981">
            <w:pPr>
              <w:rPr>
                <w:sz w:val="20"/>
                <w:szCs w:val="20"/>
              </w:rPr>
            </w:pPr>
          </w:p>
        </w:tc>
        <w:tc>
          <w:tcPr>
            <w:tcW w:w="1180" w:type="dxa"/>
            <w:tcBorders>
              <w:top w:val="nil"/>
              <w:left w:val="nil"/>
              <w:bottom w:val="nil"/>
              <w:right w:val="nil"/>
            </w:tcBorders>
            <w:noWrap/>
            <w:vAlign w:val="bottom"/>
            <w:hideMark/>
          </w:tcPr>
          <w:p w14:paraId="5AF21E21" w14:textId="77777777" w:rsidR="00090981" w:rsidRDefault="00090981">
            <w:pPr>
              <w:rPr>
                <w:sz w:val="20"/>
                <w:szCs w:val="20"/>
              </w:rPr>
            </w:pPr>
          </w:p>
        </w:tc>
        <w:tc>
          <w:tcPr>
            <w:tcW w:w="960" w:type="dxa"/>
            <w:tcBorders>
              <w:top w:val="nil"/>
              <w:left w:val="nil"/>
              <w:bottom w:val="nil"/>
              <w:right w:val="nil"/>
            </w:tcBorders>
            <w:noWrap/>
            <w:vAlign w:val="bottom"/>
            <w:hideMark/>
          </w:tcPr>
          <w:p w14:paraId="157ABF51" w14:textId="77777777" w:rsidR="00090981" w:rsidRDefault="00090981">
            <w:pPr>
              <w:rPr>
                <w:sz w:val="20"/>
                <w:szCs w:val="20"/>
              </w:rPr>
            </w:pPr>
          </w:p>
        </w:tc>
      </w:tr>
      <w:tr w:rsidR="00090981" w14:paraId="557279EA" w14:textId="77777777" w:rsidTr="00090981">
        <w:trPr>
          <w:trHeight w:val="290"/>
        </w:trPr>
        <w:tc>
          <w:tcPr>
            <w:tcW w:w="3170" w:type="dxa"/>
            <w:tcBorders>
              <w:top w:val="nil"/>
              <w:left w:val="nil"/>
              <w:bottom w:val="nil"/>
              <w:right w:val="nil"/>
            </w:tcBorders>
            <w:noWrap/>
            <w:vAlign w:val="bottom"/>
            <w:hideMark/>
          </w:tcPr>
          <w:p w14:paraId="232224A6" w14:textId="77777777" w:rsidR="00090981" w:rsidRDefault="00090981">
            <w:pPr>
              <w:rPr>
                <w:rFonts w:ascii="Calibri" w:hAnsi="Calibri" w:cs="Calibri"/>
                <w:b/>
                <w:bCs/>
                <w:color w:val="000000"/>
              </w:rPr>
            </w:pPr>
            <w:r>
              <w:rPr>
                <w:rFonts w:ascii="Calibri" w:hAnsi="Calibri" w:cs="Calibri"/>
                <w:b/>
                <w:bCs/>
                <w:color w:val="000000"/>
              </w:rPr>
              <w:t>Bank Interest</w:t>
            </w:r>
          </w:p>
        </w:tc>
        <w:tc>
          <w:tcPr>
            <w:tcW w:w="1320" w:type="dxa"/>
            <w:tcBorders>
              <w:top w:val="nil"/>
              <w:left w:val="nil"/>
              <w:bottom w:val="nil"/>
              <w:right w:val="nil"/>
            </w:tcBorders>
            <w:noWrap/>
            <w:vAlign w:val="bottom"/>
            <w:hideMark/>
          </w:tcPr>
          <w:p w14:paraId="6FE4B93C" w14:textId="77777777" w:rsidR="00090981" w:rsidRDefault="00090981">
            <w:pPr>
              <w:rPr>
                <w:rFonts w:ascii="Calibri" w:hAnsi="Calibri" w:cs="Calibri"/>
                <w:b/>
                <w:bCs/>
                <w:color w:val="000000"/>
              </w:rPr>
            </w:pPr>
          </w:p>
        </w:tc>
        <w:tc>
          <w:tcPr>
            <w:tcW w:w="44" w:type="dxa"/>
            <w:tcBorders>
              <w:top w:val="nil"/>
              <w:left w:val="nil"/>
              <w:bottom w:val="nil"/>
              <w:right w:val="nil"/>
            </w:tcBorders>
            <w:noWrap/>
            <w:vAlign w:val="bottom"/>
            <w:hideMark/>
          </w:tcPr>
          <w:p w14:paraId="34A33732" w14:textId="77777777" w:rsidR="00090981" w:rsidRDefault="00090981">
            <w:pPr>
              <w:rPr>
                <w:sz w:val="20"/>
                <w:szCs w:val="20"/>
              </w:rPr>
            </w:pPr>
          </w:p>
        </w:tc>
        <w:tc>
          <w:tcPr>
            <w:tcW w:w="1326" w:type="dxa"/>
            <w:tcBorders>
              <w:top w:val="nil"/>
              <w:left w:val="nil"/>
              <w:bottom w:val="nil"/>
              <w:right w:val="nil"/>
            </w:tcBorders>
            <w:noWrap/>
            <w:vAlign w:val="bottom"/>
            <w:hideMark/>
          </w:tcPr>
          <w:p w14:paraId="74895180" w14:textId="77777777" w:rsidR="00090981" w:rsidRDefault="00090981">
            <w:pPr>
              <w:rPr>
                <w:sz w:val="20"/>
                <w:szCs w:val="20"/>
              </w:rPr>
            </w:pPr>
          </w:p>
        </w:tc>
        <w:tc>
          <w:tcPr>
            <w:tcW w:w="1320" w:type="dxa"/>
            <w:tcBorders>
              <w:top w:val="nil"/>
              <w:left w:val="nil"/>
              <w:bottom w:val="nil"/>
              <w:right w:val="nil"/>
            </w:tcBorders>
            <w:noWrap/>
            <w:vAlign w:val="bottom"/>
            <w:hideMark/>
          </w:tcPr>
          <w:p w14:paraId="5308A19F" w14:textId="77777777" w:rsidR="00090981" w:rsidRDefault="00090981">
            <w:pPr>
              <w:rPr>
                <w:sz w:val="20"/>
                <w:szCs w:val="20"/>
              </w:rPr>
            </w:pPr>
          </w:p>
        </w:tc>
        <w:tc>
          <w:tcPr>
            <w:tcW w:w="1180" w:type="dxa"/>
            <w:tcBorders>
              <w:top w:val="nil"/>
              <w:left w:val="nil"/>
              <w:bottom w:val="nil"/>
              <w:right w:val="nil"/>
            </w:tcBorders>
            <w:noWrap/>
            <w:vAlign w:val="bottom"/>
            <w:hideMark/>
          </w:tcPr>
          <w:p w14:paraId="0D2D3000" w14:textId="77777777" w:rsidR="00090981" w:rsidRDefault="00090981">
            <w:pPr>
              <w:rPr>
                <w:sz w:val="20"/>
                <w:szCs w:val="20"/>
              </w:rPr>
            </w:pPr>
          </w:p>
        </w:tc>
        <w:tc>
          <w:tcPr>
            <w:tcW w:w="960" w:type="dxa"/>
            <w:tcBorders>
              <w:top w:val="nil"/>
              <w:left w:val="nil"/>
              <w:bottom w:val="nil"/>
              <w:right w:val="nil"/>
            </w:tcBorders>
            <w:noWrap/>
            <w:vAlign w:val="bottom"/>
            <w:hideMark/>
          </w:tcPr>
          <w:p w14:paraId="19971E4F" w14:textId="77777777" w:rsidR="00090981" w:rsidRDefault="00090981">
            <w:pPr>
              <w:rPr>
                <w:sz w:val="20"/>
                <w:szCs w:val="20"/>
              </w:rPr>
            </w:pPr>
          </w:p>
        </w:tc>
      </w:tr>
      <w:tr w:rsidR="00090981" w14:paraId="18BF8921" w14:textId="77777777" w:rsidTr="00090981">
        <w:trPr>
          <w:trHeight w:val="290"/>
        </w:trPr>
        <w:tc>
          <w:tcPr>
            <w:tcW w:w="3170" w:type="dxa"/>
            <w:tcBorders>
              <w:top w:val="nil"/>
              <w:left w:val="nil"/>
              <w:bottom w:val="nil"/>
              <w:right w:val="nil"/>
            </w:tcBorders>
            <w:noWrap/>
            <w:vAlign w:val="bottom"/>
            <w:hideMark/>
          </w:tcPr>
          <w:p w14:paraId="23BBEF36" w14:textId="77777777" w:rsidR="00090981" w:rsidRDefault="00090981">
            <w:pPr>
              <w:rPr>
                <w:rFonts w:ascii="Calibri" w:hAnsi="Calibri" w:cs="Calibri"/>
                <w:color w:val="000000"/>
              </w:rPr>
            </w:pPr>
            <w:r>
              <w:rPr>
                <w:rFonts w:ascii="Calibri" w:hAnsi="Calibri" w:cs="Calibri"/>
                <w:color w:val="000000"/>
              </w:rPr>
              <w:t>Interest</w:t>
            </w:r>
          </w:p>
        </w:tc>
        <w:tc>
          <w:tcPr>
            <w:tcW w:w="1320" w:type="dxa"/>
            <w:tcBorders>
              <w:top w:val="nil"/>
              <w:left w:val="nil"/>
              <w:bottom w:val="nil"/>
              <w:right w:val="nil"/>
            </w:tcBorders>
            <w:noWrap/>
            <w:vAlign w:val="bottom"/>
            <w:hideMark/>
          </w:tcPr>
          <w:p w14:paraId="7BD49EFD" w14:textId="77777777" w:rsidR="00090981" w:rsidRDefault="00090981">
            <w:pPr>
              <w:rPr>
                <w:rFonts w:ascii="Calibri" w:hAnsi="Calibri" w:cs="Calibri"/>
                <w:color w:val="000000"/>
              </w:rPr>
            </w:pPr>
          </w:p>
        </w:tc>
        <w:tc>
          <w:tcPr>
            <w:tcW w:w="44" w:type="dxa"/>
            <w:tcBorders>
              <w:top w:val="nil"/>
              <w:left w:val="nil"/>
              <w:bottom w:val="nil"/>
              <w:right w:val="nil"/>
            </w:tcBorders>
            <w:noWrap/>
            <w:vAlign w:val="bottom"/>
            <w:hideMark/>
          </w:tcPr>
          <w:p w14:paraId="26E44ED7" w14:textId="77777777" w:rsidR="00090981" w:rsidRDefault="00090981">
            <w:pPr>
              <w:rPr>
                <w:sz w:val="20"/>
                <w:szCs w:val="20"/>
              </w:rPr>
            </w:pPr>
          </w:p>
        </w:tc>
        <w:tc>
          <w:tcPr>
            <w:tcW w:w="1326" w:type="dxa"/>
            <w:tcBorders>
              <w:top w:val="nil"/>
              <w:left w:val="nil"/>
              <w:bottom w:val="nil"/>
              <w:right w:val="nil"/>
            </w:tcBorders>
            <w:noWrap/>
            <w:vAlign w:val="bottom"/>
            <w:hideMark/>
          </w:tcPr>
          <w:p w14:paraId="1FB15C8F" w14:textId="77777777" w:rsidR="00090981" w:rsidRDefault="00090981">
            <w:pPr>
              <w:rPr>
                <w:rFonts w:ascii="Calibri" w:hAnsi="Calibri" w:cs="Calibri"/>
                <w:color w:val="000000"/>
              </w:rPr>
            </w:pPr>
            <w:r>
              <w:rPr>
                <w:rFonts w:ascii="Calibri" w:hAnsi="Calibri" w:cs="Calibri"/>
                <w:color w:val="000000"/>
              </w:rPr>
              <w:t xml:space="preserve"> £       41.15 </w:t>
            </w:r>
          </w:p>
        </w:tc>
        <w:tc>
          <w:tcPr>
            <w:tcW w:w="1320" w:type="dxa"/>
            <w:tcBorders>
              <w:top w:val="nil"/>
              <w:left w:val="nil"/>
              <w:bottom w:val="nil"/>
              <w:right w:val="nil"/>
            </w:tcBorders>
            <w:noWrap/>
            <w:vAlign w:val="bottom"/>
            <w:hideMark/>
          </w:tcPr>
          <w:p w14:paraId="7238943E" w14:textId="77777777" w:rsidR="00090981" w:rsidRDefault="00090981">
            <w:pPr>
              <w:rPr>
                <w:rFonts w:ascii="Calibri" w:hAnsi="Calibri" w:cs="Calibri"/>
                <w:color w:val="000000"/>
              </w:rPr>
            </w:pPr>
          </w:p>
        </w:tc>
        <w:tc>
          <w:tcPr>
            <w:tcW w:w="1180" w:type="dxa"/>
            <w:tcBorders>
              <w:top w:val="nil"/>
              <w:left w:val="nil"/>
              <w:bottom w:val="nil"/>
              <w:right w:val="nil"/>
            </w:tcBorders>
            <w:noWrap/>
            <w:vAlign w:val="bottom"/>
            <w:hideMark/>
          </w:tcPr>
          <w:p w14:paraId="7F9BF47F" w14:textId="768CF9E5" w:rsidR="00090981" w:rsidRDefault="00090981">
            <w:pPr>
              <w:rPr>
                <w:rFonts w:ascii="Calibri" w:hAnsi="Calibri" w:cs="Calibri"/>
                <w:color w:val="000000"/>
              </w:rPr>
            </w:pPr>
            <w:r>
              <w:rPr>
                <w:rFonts w:ascii="Calibri" w:hAnsi="Calibri" w:cs="Calibri"/>
                <w:color w:val="000000"/>
              </w:rPr>
              <w:t xml:space="preserve"> £      48.11 </w:t>
            </w:r>
          </w:p>
        </w:tc>
        <w:tc>
          <w:tcPr>
            <w:tcW w:w="960" w:type="dxa"/>
            <w:tcBorders>
              <w:top w:val="nil"/>
              <w:left w:val="nil"/>
              <w:bottom w:val="nil"/>
              <w:right w:val="nil"/>
            </w:tcBorders>
            <w:noWrap/>
            <w:vAlign w:val="bottom"/>
            <w:hideMark/>
          </w:tcPr>
          <w:p w14:paraId="1CFFB495" w14:textId="77777777" w:rsidR="00090981" w:rsidRDefault="00090981">
            <w:pPr>
              <w:rPr>
                <w:rFonts w:ascii="Calibri" w:hAnsi="Calibri" w:cs="Calibri"/>
                <w:color w:val="000000"/>
              </w:rPr>
            </w:pPr>
          </w:p>
        </w:tc>
      </w:tr>
      <w:tr w:rsidR="00090981" w14:paraId="2E14E567" w14:textId="77777777" w:rsidTr="00090981">
        <w:trPr>
          <w:trHeight w:val="290"/>
        </w:trPr>
        <w:tc>
          <w:tcPr>
            <w:tcW w:w="3170" w:type="dxa"/>
            <w:tcBorders>
              <w:top w:val="nil"/>
              <w:left w:val="nil"/>
              <w:bottom w:val="nil"/>
              <w:right w:val="nil"/>
            </w:tcBorders>
            <w:noWrap/>
            <w:vAlign w:val="bottom"/>
            <w:hideMark/>
          </w:tcPr>
          <w:p w14:paraId="06FC7808" w14:textId="77777777" w:rsidR="00090981" w:rsidRDefault="00090981">
            <w:pPr>
              <w:rPr>
                <w:sz w:val="20"/>
                <w:szCs w:val="20"/>
              </w:rPr>
            </w:pPr>
          </w:p>
        </w:tc>
        <w:tc>
          <w:tcPr>
            <w:tcW w:w="1320" w:type="dxa"/>
            <w:tcBorders>
              <w:top w:val="nil"/>
              <w:left w:val="nil"/>
              <w:bottom w:val="nil"/>
              <w:right w:val="nil"/>
            </w:tcBorders>
            <w:noWrap/>
            <w:vAlign w:val="bottom"/>
            <w:hideMark/>
          </w:tcPr>
          <w:p w14:paraId="1E95717F" w14:textId="77777777" w:rsidR="00090981" w:rsidRDefault="00090981">
            <w:pPr>
              <w:rPr>
                <w:sz w:val="20"/>
                <w:szCs w:val="20"/>
              </w:rPr>
            </w:pPr>
          </w:p>
        </w:tc>
        <w:tc>
          <w:tcPr>
            <w:tcW w:w="44" w:type="dxa"/>
            <w:tcBorders>
              <w:top w:val="nil"/>
              <w:left w:val="nil"/>
              <w:bottom w:val="nil"/>
              <w:right w:val="nil"/>
            </w:tcBorders>
            <w:noWrap/>
            <w:vAlign w:val="bottom"/>
            <w:hideMark/>
          </w:tcPr>
          <w:p w14:paraId="662FDD84" w14:textId="77777777" w:rsidR="00090981" w:rsidRDefault="00090981">
            <w:pPr>
              <w:rPr>
                <w:sz w:val="20"/>
                <w:szCs w:val="20"/>
              </w:rPr>
            </w:pPr>
          </w:p>
        </w:tc>
        <w:tc>
          <w:tcPr>
            <w:tcW w:w="1326" w:type="dxa"/>
            <w:tcBorders>
              <w:top w:val="nil"/>
              <w:left w:val="nil"/>
              <w:bottom w:val="nil"/>
              <w:right w:val="nil"/>
            </w:tcBorders>
            <w:noWrap/>
            <w:vAlign w:val="bottom"/>
            <w:hideMark/>
          </w:tcPr>
          <w:p w14:paraId="5551FCA0" w14:textId="77777777" w:rsidR="00090981" w:rsidRDefault="00090981">
            <w:pPr>
              <w:rPr>
                <w:sz w:val="20"/>
                <w:szCs w:val="20"/>
              </w:rPr>
            </w:pPr>
          </w:p>
        </w:tc>
        <w:tc>
          <w:tcPr>
            <w:tcW w:w="1320" w:type="dxa"/>
            <w:tcBorders>
              <w:top w:val="nil"/>
              <w:left w:val="nil"/>
              <w:bottom w:val="nil"/>
              <w:right w:val="nil"/>
            </w:tcBorders>
            <w:noWrap/>
            <w:vAlign w:val="bottom"/>
            <w:hideMark/>
          </w:tcPr>
          <w:p w14:paraId="455560A3" w14:textId="77777777" w:rsidR="00090981" w:rsidRDefault="00090981">
            <w:pPr>
              <w:rPr>
                <w:sz w:val="20"/>
                <w:szCs w:val="20"/>
              </w:rPr>
            </w:pPr>
          </w:p>
        </w:tc>
        <w:tc>
          <w:tcPr>
            <w:tcW w:w="1180" w:type="dxa"/>
            <w:tcBorders>
              <w:top w:val="nil"/>
              <w:left w:val="nil"/>
              <w:bottom w:val="nil"/>
              <w:right w:val="nil"/>
            </w:tcBorders>
            <w:noWrap/>
            <w:vAlign w:val="bottom"/>
            <w:hideMark/>
          </w:tcPr>
          <w:p w14:paraId="7769373C" w14:textId="77777777" w:rsidR="00090981" w:rsidRDefault="00090981">
            <w:pPr>
              <w:rPr>
                <w:sz w:val="20"/>
                <w:szCs w:val="20"/>
              </w:rPr>
            </w:pPr>
          </w:p>
        </w:tc>
        <w:tc>
          <w:tcPr>
            <w:tcW w:w="960" w:type="dxa"/>
            <w:tcBorders>
              <w:top w:val="nil"/>
              <w:left w:val="nil"/>
              <w:bottom w:val="nil"/>
              <w:right w:val="nil"/>
            </w:tcBorders>
            <w:noWrap/>
            <w:vAlign w:val="bottom"/>
            <w:hideMark/>
          </w:tcPr>
          <w:p w14:paraId="1A78F9D3" w14:textId="77777777" w:rsidR="00090981" w:rsidRDefault="00090981">
            <w:pPr>
              <w:rPr>
                <w:sz w:val="20"/>
                <w:szCs w:val="20"/>
              </w:rPr>
            </w:pPr>
          </w:p>
        </w:tc>
      </w:tr>
      <w:tr w:rsidR="00090981" w14:paraId="6599C168" w14:textId="77777777" w:rsidTr="00090981">
        <w:trPr>
          <w:trHeight w:val="290"/>
        </w:trPr>
        <w:tc>
          <w:tcPr>
            <w:tcW w:w="3170" w:type="dxa"/>
            <w:tcBorders>
              <w:top w:val="nil"/>
              <w:left w:val="nil"/>
              <w:bottom w:val="nil"/>
              <w:right w:val="nil"/>
            </w:tcBorders>
            <w:noWrap/>
            <w:vAlign w:val="bottom"/>
            <w:hideMark/>
          </w:tcPr>
          <w:p w14:paraId="72B15A69" w14:textId="77777777" w:rsidR="00090981" w:rsidRDefault="00090981">
            <w:pPr>
              <w:rPr>
                <w:rFonts w:ascii="Calibri" w:hAnsi="Calibri" w:cs="Calibri"/>
                <w:b/>
                <w:bCs/>
                <w:color w:val="000000"/>
              </w:rPr>
            </w:pPr>
            <w:r>
              <w:rPr>
                <w:rFonts w:ascii="Calibri" w:hAnsi="Calibri" w:cs="Calibri"/>
                <w:b/>
                <w:bCs/>
                <w:color w:val="000000"/>
              </w:rPr>
              <w:t>Membership Fees</w:t>
            </w:r>
          </w:p>
        </w:tc>
        <w:tc>
          <w:tcPr>
            <w:tcW w:w="1320" w:type="dxa"/>
            <w:tcBorders>
              <w:top w:val="nil"/>
              <w:left w:val="nil"/>
              <w:bottom w:val="nil"/>
              <w:right w:val="nil"/>
            </w:tcBorders>
            <w:noWrap/>
            <w:vAlign w:val="bottom"/>
            <w:hideMark/>
          </w:tcPr>
          <w:p w14:paraId="18E65E9D" w14:textId="77777777" w:rsidR="00090981" w:rsidRDefault="00090981">
            <w:pPr>
              <w:rPr>
                <w:rFonts w:ascii="Calibri" w:hAnsi="Calibri" w:cs="Calibri"/>
                <w:b/>
                <w:bCs/>
                <w:color w:val="000000"/>
              </w:rPr>
            </w:pPr>
          </w:p>
        </w:tc>
        <w:tc>
          <w:tcPr>
            <w:tcW w:w="44" w:type="dxa"/>
            <w:tcBorders>
              <w:top w:val="nil"/>
              <w:left w:val="nil"/>
              <w:bottom w:val="nil"/>
              <w:right w:val="nil"/>
            </w:tcBorders>
            <w:noWrap/>
            <w:vAlign w:val="bottom"/>
            <w:hideMark/>
          </w:tcPr>
          <w:p w14:paraId="58C8793C" w14:textId="77777777" w:rsidR="00090981" w:rsidRDefault="00090981">
            <w:pPr>
              <w:rPr>
                <w:sz w:val="20"/>
                <w:szCs w:val="20"/>
              </w:rPr>
            </w:pPr>
          </w:p>
        </w:tc>
        <w:tc>
          <w:tcPr>
            <w:tcW w:w="1326" w:type="dxa"/>
            <w:tcBorders>
              <w:top w:val="nil"/>
              <w:left w:val="nil"/>
              <w:bottom w:val="nil"/>
              <w:right w:val="nil"/>
            </w:tcBorders>
            <w:noWrap/>
            <w:vAlign w:val="bottom"/>
            <w:hideMark/>
          </w:tcPr>
          <w:p w14:paraId="1DDFE896" w14:textId="77777777" w:rsidR="00090981" w:rsidRDefault="00090981">
            <w:pPr>
              <w:rPr>
                <w:sz w:val="20"/>
                <w:szCs w:val="20"/>
              </w:rPr>
            </w:pPr>
          </w:p>
        </w:tc>
        <w:tc>
          <w:tcPr>
            <w:tcW w:w="1320" w:type="dxa"/>
            <w:tcBorders>
              <w:top w:val="nil"/>
              <w:left w:val="nil"/>
              <w:bottom w:val="nil"/>
              <w:right w:val="nil"/>
            </w:tcBorders>
            <w:noWrap/>
            <w:vAlign w:val="bottom"/>
            <w:hideMark/>
          </w:tcPr>
          <w:p w14:paraId="31EA8AA6" w14:textId="77777777" w:rsidR="00090981" w:rsidRDefault="00090981">
            <w:pPr>
              <w:rPr>
                <w:sz w:val="20"/>
                <w:szCs w:val="20"/>
              </w:rPr>
            </w:pPr>
          </w:p>
        </w:tc>
        <w:tc>
          <w:tcPr>
            <w:tcW w:w="1180" w:type="dxa"/>
            <w:tcBorders>
              <w:top w:val="nil"/>
              <w:left w:val="nil"/>
              <w:bottom w:val="nil"/>
              <w:right w:val="nil"/>
            </w:tcBorders>
            <w:noWrap/>
            <w:vAlign w:val="bottom"/>
            <w:hideMark/>
          </w:tcPr>
          <w:p w14:paraId="0DD5D913" w14:textId="77777777" w:rsidR="00090981" w:rsidRDefault="00090981">
            <w:pPr>
              <w:rPr>
                <w:sz w:val="20"/>
                <w:szCs w:val="20"/>
              </w:rPr>
            </w:pPr>
          </w:p>
        </w:tc>
        <w:tc>
          <w:tcPr>
            <w:tcW w:w="960" w:type="dxa"/>
            <w:tcBorders>
              <w:top w:val="nil"/>
              <w:left w:val="nil"/>
              <w:bottom w:val="nil"/>
              <w:right w:val="nil"/>
            </w:tcBorders>
            <w:noWrap/>
            <w:vAlign w:val="bottom"/>
            <w:hideMark/>
          </w:tcPr>
          <w:p w14:paraId="5FF56E6A" w14:textId="77777777" w:rsidR="00090981" w:rsidRDefault="00090981">
            <w:pPr>
              <w:rPr>
                <w:sz w:val="20"/>
                <w:szCs w:val="20"/>
              </w:rPr>
            </w:pPr>
          </w:p>
        </w:tc>
      </w:tr>
      <w:tr w:rsidR="00090981" w14:paraId="71B42AFF" w14:textId="77777777" w:rsidTr="00090981">
        <w:trPr>
          <w:trHeight w:val="290"/>
        </w:trPr>
        <w:tc>
          <w:tcPr>
            <w:tcW w:w="3170" w:type="dxa"/>
            <w:tcBorders>
              <w:top w:val="nil"/>
              <w:left w:val="nil"/>
              <w:bottom w:val="nil"/>
              <w:right w:val="nil"/>
            </w:tcBorders>
            <w:noWrap/>
            <w:vAlign w:val="bottom"/>
            <w:hideMark/>
          </w:tcPr>
          <w:p w14:paraId="569D9802" w14:textId="77777777" w:rsidR="00090981" w:rsidRDefault="00090981">
            <w:pPr>
              <w:rPr>
                <w:rFonts w:ascii="Calibri" w:hAnsi="Calibri" w:cs="Calibri"/>
                <w:color w:val="000000"/>
              </w:rPr>
            </w:pPr>
            <w:r>
              <w:rPr>
                <w:rFonts w:ascii="Calibri" w:hAnsi="Calibri" w:cs="Calibri"/>
                <w:color w:val="000000"/>
              </w:rPr>
              <w:t>Beavers</w:t>
            </w:r>
          </w:p>
        </w:tc>
        <w:tc>
          <w:tcPr>
            <w:tcW w:w="1320" w:type="dxa"/>
            <w:tcBorders>
              <w:top w:val="nil"/>
              <w:left w:val="nil"/>
              <w:bottom w:val="nil"/>
              <w:right w:val="nil"/>
            </w:tcBorders>
            <w:noWrap/>
            <w:vAlign w:val="bottom"/>
            <w:hideMark/>
          </w:tcPr>
          <w:p w14:paraId="76DD6DC6" w14:textId="77777777" w:rsidR="00090981" w:rsidRDefault="00090981">
            <w:pPr>
              <w:rPr>
                <w:rFonts w:ascii="Calibri" w:hAnsi="Calibri" w:cs="Calibri"/>
                <w:color w:val="000000"/>
              </w:rPr>
            </w:pPr>
            <w:r>
              <w:rPr>
                <w:rFonts w:ascii="Calibri" w:hAnsi="Calibri" w:cs="Calibri"/>
                <w:color w:val="000000"/>
              </w:rPr>
              <w:t xml:space="preserve"> £     330.00 </w:t>
            </w:r>
          </w:p>
        </w:tc>
        <w:tc>
          <w:tcPr>
            <w:tcW w:w="44" w:type="dxa"/>
            <w:tcBorders>
              <w:top w:val="nil"/>
              <w:left w:val="nil"/>
              <w:bottom w:val="nil"/>
              <w:right w:val="nil"/>
            </w:tcBorders>
            <w:noWrap/>
            <w:vAlign w:val="bottom"/>
            <w:hideMark/>
          </w:tcPr>
          <w:p w14:paraId="27C93819" w14:textId="77777777" w:rsidR="00090981" w:rsidRDefault="00090981">
            <w:pPr>
              <w:rPr>
                <w:rFonts w:ascii="Calibri" w:hAnsi="Calibri" w:cs="Calibri"/>
                <w:color w:val="000000"/>
              </w:rPr>
            </w:pPr>
          </w:p>
        </w:tc>
        <w:tc>
          <w:tcPr>
            <w:tcW w:w="1326" w:type="dxa"/>
            <w:tcBorders>
              <w:top w:val="nil"/>
              <w:left w:val="nil"/>
              <w:bottom w:val="nil"/>
              <w:right w:val="nil"/>
            </w:tcBorders>
            <w:noWrap/>
            <w:vAlign w:val="bottom"/>
            <w:hideMark/>
          </w:tcPr>
          <w:p w14:paraId="6D79D199" w14:textId="77777777" w:rsidR="00090981" w:rsidRDefault="00090981">
            <w:pPr>
              <w:rPr>
                <w:sz w:val="20"/>
                <w:szCs w:val="20"/>
              </w:rPr>
            </w:pPr>
          </w:p>
        </w:tc>
        <w:tc>
          <w:tcPr>
            <w:tcW w:w="1320" w:type="dxa"/>
            <w:tcBorders>
              <w:top w:val="nil"/>
              <w:left w:val="nil"/>
              <w:bottom w:val="nil"/>
              <w:right w:val="nil"/>
            </w:tcBorders>
            <w:noWrap/>
            <w:vAlign w:val="bottom"/>
            <w:hideMark/>
          </w:tcPr>
          <w:p w14:paraId="756AD576" w14:textId="77777777" w:rsidR="00090981" w:rsidRDefault="00090981">
            <w:pPr>
              <w:rPr>
                <w:rFonts w:ascii="Calibri" w:hAnsi="Calibri" w:cs="Calibri"/>
                <w:color w:val="000000"/>
              </w:rPr>
            </w:pPr>
            <w:r>
              <w:rPr>
                <w:rFonts w:ascii="Calibri" w:hAnsi="Calibri" w:cs="Calibri"/>
                <w:color w:val="000000"/>
              </w:rPr>
              <w:t xml:space="preserve"> £     270.00 </w:t>
            </w:r>
          </w:p>
        </w:tc>
        <w:tc>
          <w:tcPr>
            <w:tcW w:w="1180" w:type="dxa"/>
            <w:tcBorders>
              <w:top w:val="nil"/>
              <w:left w:val="nil"/>
              <w:bottom w:val="nil"/>
              <w:right w:val="nil"/>
            </w:tcBorders>
            <w:noWrap/>
            <w:vAlign w:val="bottom"/>
            <w:hideMark/>
          </w:tcPr>
          <w:p w14:paraId="1E8C0BE0" w14:textId="77777777" w:rsidR="00090981" w:rsidRDefault="00090981">
            <w:pPr>
              <w:rPr>
                <w:rFonts w:ascii="Calibri" w:hAnsi="Calibri" w:cs="Calibri"/>
                <w:color w:val="000000"/>
              </w:rPr>
            </w:pPr>
            <w:r>
              <w:rPr>
                <w:rFonts w:ascii="Calibri" w:hAnsi="Calibri" w:cs="Calibri"/>
                <w:color w:val="000000"/>
              </w:rPr>
              <w:t xml:space="preserve"> £              -   </w:t>
            </w:r>
          </w:p>
        </w:tc>
        <w:tc>
          <w:tcPr>
            <w:tcW w:w="960" w:type="dxa"/>
            <w:tcBorders>
              <w:top w:val="nil"/>
              <w:left w:val="nil"/>
              <w:bottom w:val="nil"/>
              <w:right w:val="nil"/>
            </w:tcBorders>
            <w:noWrap/>
            <w:vAlign w:val="bottom"/>
            <w:hideMark/>
          </w:tcPr>
          <w:p w14:paraId="7DB05B86" w14:textId="77777777" w:rsidR="00090981" w:rsidRDefault="00090981">
            <w:pPr>
              <w:rPr>
                <w:rFonts w:ascii="Calibri" w:hAnsi="Calibri" w:cs="Calibri"/>
                <w:color w:val="000000"/>
              </w:rPr>
            </w:pPr>
          </w:p>
        </w:tc>
      </w:tr>
      <w:tr w:rsidR="00090981" w14:paraId="61DB665A" w14:textId="77777777" w:rsidTr="00090981">
        <w:trPr>
          <w:trHeight w:val="290"/>
        </w:trPr>
        <w:tc>
          <w:tcPr>
            <w:tcW w:w="3170" w:type="dxa"/>
            <w:tcBorders>
              <w:top w:val="nil"/>
              <w:left w:val="nil"/>
              <w:bottom w:val="nil"/>
              <w:right w:val="nil"/>
            </w:tcBorders>
            <w:noWrap/>
            <w:vAlign w:val="bottom"/>
            <w:hideMark/>
          </w:tcPr>
          <w:p w14:paraId="27E27AA4" w14:textId="77777777" w:rsidR="00090981" w:rsidRDefault="00090981">
            <w:pPr>
              <w:rPr>
                <w:rFonts w:ascii="Calibri" w:hAnsi="Calibri" w:cs="Calibri"/>
                <w:color w:val="000000"/>
              </w:rPr>
            </w:pPr>
            <w:r>
              <w:rPr>
                <w:rFonts w:ascii="Calibri" w:hAnsi="Calibri" w:cs="Calibri"/>
                <w:color w:val="000000"/>
              </w:rPr>
              <w:t>Cubs</w:t>
            </w:r>
          </w:p>
        </w:tc>
        <w:tc>
          <w:tcPr>
            <w:tcW w:w="1320" w:type="dxa"/>
            <w:tcBorders>
              <w:top w:val="nil"/>
              <w:left w:val="nil"/>
              <w:bottom w:val="nil"/>
              <w:right w:val="nil"/>
            </w:tcBorders>
            <w:noWrap/>
            <w:vAlign w:val="bottom"/>
            <w:hideMark/>
          </w:tcPr>
          <w:p w14:paraId="36879EC0" w14:textId="77777777" w:rsidR="00090981" w:rsidRDefault="00090981">
            <w:pPr>
              <w:rPr>
                <w:rFonts w:ascii="Calibri" w:hAnsi="Calibri" w:cs="Calibri"/>
                <w:color w:val="000000"/>
              </w:rPr>
            </w:pPr>
            <w:r>
              <w:rPr>
                <w:rFonts w:ascii="Calibri" w:hAnsi="Calibri" w:cs="Calibri"/>
                <w:color w:val="000000"/>
              </w:rPr>
              <w:t xml:space="preserve"> £     390.00 </w:t>
            </w:r>
          </w:p>
        </w:tc>
        <w:tc>
          <w:tcPr>
            <w:tcW w:w="44" w:type="dxa"/>
            <w:tcBorders>
              <w:top w:val="nil"/>
              <w:left w:val="nil"/>
              <w:bottom w:val="nil"/>
              <w:right w:val="nil"/>
            </w:tcBorders>
            <w:noWrap/>
            <w:vAlign w:val="bottom"/>
            <w:hideMark/>
          </w:tcPr>
          <w:p w14:paraId="0BE1F5EF" w14:textId="77777777" w:rsidR="00090981" w:rsidRDefault="00090981">
            <w:pPr>
              <w:rPr>
                <w:rFonts w:ascii="Calibri" w:hAnsi="Calibri" w:cs="Calibri"/>
                <w:color w:val="000000"/>
              </w:rPr>
            </w:pPr>
          </w:p>
        </w:tc>
        <w:tc>
          <w:tcPr>
            <w:tcW w:w="1326" w:type="dxa"/>
            <w:tcBorders>
              <w:top w:val="nil"/>
              <w:left w:val="nil"/>
              <w:bottom w:val="nil"/>
              <w:right w:val="nil"/>
            </w:tcBorders>
            <w:noWrap/>
            <w:vAlign w:val="bottom"/>
            <w:hideMark/>
          </w:tcPr>
          <w:p w14:paraId="76A47E8E" w14:textId="77777777" w:rsidR="00090981" w:rsidRDefault="00090981">
            <w:pPr>
              <w:rPr>
                <w:sz w:val="20"/>
                <w:szCs w:val="20"/>
              </w:rPr>
            </w:pPr>
          </w:p>
        </w:tc>
        <w:tc>
          <w:tcPr>
            <w:tcW w:w="1320" w:type="dxa"/>
            <w:tcBorders>
              <w:top w:val="nil"/>
              <w:left w:val="nil"/>
              <w:bottom w:val="nil"/>
              <w:right w:val="nil"/>
            </w:tcBorders>
            <w:noWrap/>
            <w:vAlign w:val="bottom"/>
            <w:hideMark/>
          </w:tcPr>
          <w:p w14:paraId="1F97F849" w14:textId="77777777" w:rsidR="00090981" w:rsidRDefault="00090981">
            <w:pPr>
              <w:rPr>
                <w:rFonts w:ascii="Calibri" w:hAnsi="Calibri" w:cs="Calibri"/>
                <w:color w:val="000000"/>
              </w:rPr>
            </w:pPr>
            <w:r>
              <w:rPr>
                <w:rFonts w:ascii="Calibri" w:hAnsi="Calibri" w:cs="Calibri"/>
                <w:color w:val="000000"/>
              </w:rPr>
              <w:t xml:space="preserve"> £     360.00 </w:t>
            </w:r>
          </w:p>
        </w:tc>
        <w:tc>
          <w:tcPr>
            <w:tcW w:w="1180" w:type="dxa"/>
            <w:tcBorders>
              <w:top w:val="nil"/>
              <w:left w:val="nil"/>
              <w:bottom w:val="nil"/>
              <w:right w:val="nil"/>
            </w:tcBorders>
            <w:noWrap/>
            <w:vAlign w:val="bottom"/>
            <w:hideMark/>
          </w:tcPr>
          <w:p w14:paraId="241CD52C" w14:textId="77777777" w:rsidR="00090981" w:rsidRDefault="00090981">
            <w:pPr>
              <w:rPr>
                <w:rFonts w:ascii="Calibri" w:hAnsi="Calibri" w:cs="Calibri"/>
                <w:color w:val="000000"/>
              </w:rPr>
            </w:pPr>
            <w:r>
              <w:rPr>
                <w:rFonts w:ascii="Calibri" w:hAnsi="Calibri" w:cs="Calibri"/>
                <w:color w:val="000000"/>
              </w:rPr>
              <w:t xml:space="preserve"> £              -   </w:t>
            </w:r>
          </w:p>
        </w:tc>
        <w:tc>
          <w:tcPr>
            <w:tcW w:w="960" w:type="dxa"/>
            <w:tcBorders>
              <w:top w:val="nil"/>
              <w:left w:val="nil"/>
              <w:bottom w:val="nil"/>
              <w:right w:val="nil"/>
            </w:tcBorders>
            <w:noWrap/>
            <w:vAlign w:val="bottom"/>
            <w:hideMark/>
          </w:tcPr>
          <w:p w14:paraId="012ACBDC" w14:textId="77777777" w:rsidR="00090981" w:rsidRDefault="00090981">
            <w:pPr>
              <w:rPr>
                <w:rFonts w:ascii="Calibri" w:hAnsi="Calibri" w:cs="Calibri"/>
                <w:color w:val="000000"/>
              </w:rPr>
            </w:pPr>
          </w:p>
        </w:tc>
      </w:tr>
      <w:tr w:rsidR="00090981" w14:paraId="64ABD487" w14:textId="77777777" w:rsidTr="00090981">
        <w:trPr>
          <w:trHeight w:val="290"/>
        </w:trPr>
        <w:tc>
          <w:tcPr>
            <w:tcW w:w="3170" w:type="dxa"/>
            <w:tcBorders>
              <w:top w:val="nil"/>
              <w:left w:val="nil"/>
              <w:bottom w:val="nil"/>
              <w:right w:val="nil"/>
            </w:tcBorders>
            <w:noWrap/>
            <w:vAlign w:val="bottom"/>
            <w:hideMark/>
          </w:tcPr>
          <w:p w14:paraId="38F263B6" w14:textId="77777777" w:rsidR="00090981" w:rsidRDefault="00090981">
            <w:pPr>
              <w:rPr>
                <w:rFonts w:ascii="Calibri" w:hAnsi="Calibri" w:cs="Calibri"/>
                <w:color w:val="000000"/>
              </w:rPr>
            </w:pPr>
            <w:r>
              <w:rPr>
                <w:rFonts w:ascii="Calibri" w:hAnsi="Calibri" w:cs="Calibri"/>
                <w:color w:val="000000"/>
              </w:rPr>
              <w:t>Scouts</w:t>
            </w:r>
          </w:p>
        </w:tc>
        <w:tc>
          <w:tcPr>
            <w:tcW w:w="1320" w:type="dxa"/>
            <w:tcBorders>
              <w:top w:val="nil"/>
              <w:left w:val="nil"/>
              <w:bottom w:val="nil"/>
              <w:right w:val="nil"/>
            </w:tcBorders>
            <w:noWrap/>
            <w:vAlign w:val="bottom"/>
            <w:hideMark/>
          </w:tcPr>
          <w:p w14:paraId="45E81A54" w14:textId="77777777" w:rsidR="00090981" w:rsidRDefault="00090981">
            <w:pPr>
              <w:rPr>
                <w:rFonts w:ascii="Calibri" w:hAnsi="Calibri" w:cs="Calibri"/>
                <w:color w:val="000000"/>
              </w:rPr>
            </w:pPr>
            <w:r>
              <w:rPr>
                <w:rFonts w:ascii="Calibri" w:hAnsi="Calibri" w:cs="Calibri"/>
                <w:color w:val="000000"/>
              </w:rPr>
              <w:t xml:space="preserve"> £              -   </w:t>
            </w:r>
          </w:p>
        </w:tc>
        <w:tc>
          <w:tcPr>
            <w:tcW w:w="44" w:type="dxa"/>
            <w:tcBorders>
              <w:top w:val="nil"/>
              <w:left w:val="nil"/>
              <w:bottom w:val="nil"/>
              <w:right w:val="nil"/>
            </w:tcBorders>
            <w:noWrap/>
            <w:vAlign w:val="bottom"/>
            <w:hideMark/>
          </w:tcPr>
          <w:p w14:paraId="7446E0DA" w14:textId="77777777" w:rsidR="00090981" w:rsidRDefault="00090981">
            <w:pPr>
              <w:rPr>
                <w:rFonts w:ascii="Calibri" w:hAnsi="Calibri" w:cs="Calibri"/>
                <w:color w:val="000000"/>
              </w:rPr>
            </w:pPr>
          </w:p>
        </w:tc>
        <w:tc>
          <w:tcPr>
            <w:tcW w:w="1326" w:type="dxa"/>
            <w:tcBorders>
              <w:top w:val="nil"/>
              <w:left w:val="nil"/>
              <w:bottom w:val="nil"/>
              <w:right w:val="nil"/>
            </w:tcBorders>
            <w:noWrap/>
            <w:vAlign w:val="bottom"/>
            <w:hideMark/>
          </w:tcPr>
          <w:p w14:paraId="5E2D1151" w14:textId="77777777" w:rsidR="00090981" w:rsidRDefault="00090981">
            <w:pPr>
              <w:rPr>
                <w:rFonts w:ascii="Calibri" w:hAnsi="Calibri" w:cs="Calibri"/>
                <w:color w:val="000000"/>
              </w:rPr>
            </w:pPr>
            <w:r>
              <w:rPr>
                <w:rFonts w:ascii="Calibri" w:hAnsi="Calibri" w:cs="Calibri"/>
                <w:color w:val="000000"/>
              </w:rPr>
              <w:t xml:space="preserve"> £     720.00 </w:t>
            </w:r>
          </w:p>
        </w:tc>
        <w:tc>
          <w:tcPr>
            <w:tcW w:w="1320" w:type="dxa"/>
            <w:tcBorders>
              <w:top w:val="nil"/>
              <w:left w:val="nil"/>
              <w:bottom w:val="nil"/>
              <w:right w:val="nil"/>
            </w:tcBorders>
            <w:noWrap/>
            <w:vAlign w:val="bottom"/>
            <w:hideMark/>
          </w:tcPr>
          <w:p w14:paraId="01FE2FAA" w14:textId="77777777" w:rsidR="00090981" w:rsidRDefault="00090981">
            <w:pPr>
              <w:rPr>
                <w:rFonts w:ascii="Calibri" w:hAnsi="Calibri" w:cs="Calibri"/>
                <w:color w:val="000000"/>
              </w:rPr>
            </w:pPr>
            <w:r>
              <w:rPr>
                <w:rFonts w:ascii="Calibri" w:hAnsi="Calibri" w:cs="Calibri"/>
                <w:color w:val="000000"/>
              </w:rPr>
              <w:t xml:space="preserve"> £              -   </w:t>
            </w:r>
          </w:p>
        </w:tc>
        <w:tc>
          <w:tcPr>
            <w:tcW w:w="1180" w:type="dxa"/>
            <w:tcBorders>
              <w:top w:val="nil"/>
              <w:left w:val="nil"/>
              <w:bottom w:val="nil"/>
              <w:right w:val="nil"/>
            </w:tcBorders>
            <w:noWrap/>
            <w:vAlign w:val="bottom"/>
            <w:hideMark/>
          </w:tcPr>
          <w:p w14:paraId="0F773B11" w14:textId="70E261EB" w:rsidR="00090981" w:rsidRDefault="00090981">
            <w:pPr>
              <w:rPr>
                <w:rFonts w:ascii="Calibri" w:hAnsi="Calibri" w:cs="Calibri"/>
                <w:color w:val="000000"/>
              </w:rPr>
            </w:pPr>
            <w:r>
              <w:rPr>
                <w:rFonts w:ascii="Calibri" w:hAnsi="Calibri" w:cs="Calibri"/>
                <w:color w:val="000000"/>
              </w:rPr>
              <w:t xml:space="preserve"> £   630.00 </w:t>
            </w:r>
          </w:p>
        </w:tc>
        <w:tc>
          <w:tcPr>
            <w:tcW w:w="960" w:type="dxa"/>
            <w:tcBorders>
              <w:top w:val="nil"/>
              <w:left w:val="nil"/>
              <w:bottom w:val="nil"/>
              <w:right w:val="nil"/>
            </w:tcBorders>
            <w:noWrap/>
            <w:vAlign w:val="bottom"/>
            <w:hideMark/>
          </w:tcPr>
          <w:p w14:paraId="6C21B864" w14:textId="77777777" w:rsidR="00090981" w:rsidRDefault="00090981">
            <w:pPr>
              <w:rPr>
                <w:rFonts w:ascii="Calibri" w:hAnsi="Calibri" w:cs="Calibri"/>
                <w:color w:val="000000"/>
              </w:rPr>
            </w:pPr>
          </w:p>
        </w:tc>
      </w:tr>
      <w:tr w:rsidR="00090981" w14:paraId="6666B23F" w14:textId="77777777" w:rsidTr="00090981">
        <w:trPr>
          <w:trHeight w:val="290"/>
        </w:trPr>
        <w:tc>
          <w:tcPr>
            <w:tcW w:w="3170" w:type="dxa"/>
            <w:tcBorders>
              <w:top w:val="nil"/>
              <w:left w:val="nil"/>
              <w:bottom w:val="nil"/>
              <w:right w:val="nil"/>
            </w:tcBorders>
            <w:noWrap/>
            <w:vAlign w:val="bottom"/>
            <w:hideMark/>
          </w:tcPr>
          <w:p w14:paraId="2F053728" w14:textId="77777777" w:rsidR="00090981" w:rsidRDefault="00090981">
            <w:pPr>
              <w:rPr>
                <w:sz w:val="20"/>
                <w:szCs w:val="20"/>
              </w:rPr>
            </w:pPr>
          </w:p>
        </w:tc>
        <w:tc>
          <w:tcPr>
            <w:tcW w:w="1320" w:type="dxa"/>
            <w:tcBorders>
              <w:top w:val="nil"/>
              <w:left w:val="nil"/>
              <w:bottom w:val="nil"/>
              <w:right w:val="nil"/>
            </w:tcBorders>
            <w:noWrap/>
            <w:vAlign w:val="bottom"/>
            <w:hideMark/>
          </w:tcPr>
          <w:p w14:paraId="7621B386" w14:textId="77777777" w:rsidR="00090981" w:rsidRDefault="00090981">
            <w:pPr>
              <w:rPr>
                <w:sz w:val="20"/>
                <w:szCs w:val="20"/>
              </w:rPr>
            </w:pPr>
          </w:p>
        </w:tc>
        <w:tc>
          <w:tcPr>
            <w:tcW w:w="44" w:type="dxa"/>
            <w:tcBorders>
              <w:top w:val="nil"/>
              <w:left w:val="nil"/>
              <w:bottom w:val="nil"/>
              <w:right w:val="nil"/>
            </w:tcBorders>
            <w:noWrap/>
            <w:vAlign w:val="bottom"/>
            <w:hideMark/>
          </w:tcPr>
          <w:p w14:paraId="05F10C27" w14:textId="77777777" w:rsidR="00090981" w:rsidRDefault="00090981">
            <w:pPr>
              <w:rPr>
                <w:sz w:val="20"/>
                <w:szCs w:val="20"/>
              </w:rPr>
            </w:pPr>
          </w:p>
        </w:tc>
        <w:tc>
          <w:tcPr>
            <w:tcW w:w="1326" w:type="dxa"/>
            <w:tcBorders>
              <w:top w:val="nil"/>
              <w:left w:val="nil"/>
              <w:bottom w:val="nil"/>
              <w:right w:val="nil"/>
            </w:tcBorders>
            <w:noWrap/>
            <w:vAlign w:val="bottom"/>
            <w:hideMark/>
          </w:tcPr>
          <w:p w14:paraId="0B6BDA03" w14:textId="77777777" w:rsidR="00090981" w:rsidRDefault="00090981">
            <w:pPr>
              <w:rPr>
                <w:sz w:val="20"/>
                <w:szCs w:val="20"/>
              </w:rPr>
            </w:pPr>
          </w:p>
        </w:tc>
        <w:tc>
          <w:tcPr>
            <w:tcW w:w="1320" w:type="dxa"/>
            <w:tcBorders>
              <w:top w:val="nil"/>
              <w:left w:val="nil"/>
              <w:bottom w:val="nil"/>
              <w:right w:val="nil"/>
            </w:tcBorders>
            <w:noWrap/>
            <w:vAlign w:val="bottom"/>
            <w:hideMark/>
          </w:tcPr>
          <w:p w14:paraId="43974E27" w14:textId="77777777" w:rsidR="00090981" w:rsidRDefault="00090981">
            <w:pPr>
              <w:rPr>
                <w:sz w:val="20"/>
                <w:szCs w:val="20"/>
              </w:rPr>
            </w:pPr>
          </w:p>
        </w:tc>
        <w:tc>
          <w:tcPr>
            <w:tcW w:w="1180" w:type="dxa"/>
            <w:tcBorders>
              <w:top w:val="nil"/>
              <w:left w:val="nil"/>
              <w:bottom w:val="nil"/>
              <w:right w:val="nil"/>
            </w:tcBorders>
            <w:noWrap/>
            <w:vAlign w:val="bottom"/>
            <w:hideMark/>
          </w:tcPr>
          <w:p w14:paraId="1E9DF654" w14:textId="77777777" w:rsidR="00090981" w:rsidRDefault="00090981">
            <w:pPr>
              <w:rPr>
                <w:sz w:val="20"/>
                <w:szCs w:val="20"/>
              </w:rPr>
            </w:pPr>
          </w:p>
        </w:tc>
        <w:tc>
          <w:tcPr>
            <w:tcW w:w="960" w:type="dxa"/>
            <w:tcBorders>
              <w:top w:val="nil"/>
              <w:left w:val="nil"/>
              <w:bottom w:val="nil"/>
              <w:right w:val="nil"/>
            </w:tcBorders>
            <w:noWrap/>
            <w:vAlign w:val="bottom"/>
            <w:hideMark/>
          </w:tcPr>
          <w:p w14:paraId="2CFFA4EC" w14:textId="77777777" w:rsidR="00090981" w:rsidRDefault="00090981">
            <w:pPr>
              <w:rPr>
                <w:sz w:val="20"/>
                <w:szCs w:val="20"/>
              </w:rPr>
            </w:pPr>
          </w:p>
        </w:tc>
      </w:tr>
      <w:tr w:rsidR="00090981" w14:paraId="7C34BC68" w14:textId="77777777" w:rsidTr="00090981">
        <w:trPr>
          <w:trHeight w:val="290"/>
        </w:trPr>
        <w:tc>
          <w:tcPr>
            <w:tcW w:w="3170" w:type="dxa"/>
            <w:tcBorders>
              <w:top w:val="nil"/>
              <w:left w:val="nil"/>
              <w:bottom w:val="nil"/>
              <w:right w:val="nil"/>
            </w:tcBorders>
            <w:noWrap/>
            <w:vAlign w:val="bottom"/>
            <w:hideMark/>
          </w:tcPr>
          <w:p w14:paraId="0CD103CA" w14:textId="77777777" w:rsidR="00090981" w:rsidRDefault="00090981">
            <w:pPr>
              <w:rPr>
                <w:rFonts w:ascii="Calibri" w:hAnsi="Calibri" w:cs="Calibri"/>
                <w:b/>
                <w:bCs/>
                <w:color w:val="000000"/>
              </w:rPr>
            </w:pPr>
            <w:r>
              <w:rPr>
                <w:rFonts w:ascii="Calibri" w:hAnsi="Calibri" w:cs="Calibri"/>
                <w:b/>
                <w:bCs/>
                <w:color w:val="000000"/>
              </w:rPr>
              <w:t>Total Receipts</w:t>
            </w:r>
          </w:p>
        </w:tc>
        <w:tc>
          <w:tcPr>
            <w:tcW w:w="1320" w:type="dxa"/>
            <w:tcBorders>
              <w:top w:val="nil"/>
              <w:left w:val="nil"/>
              <w:bottom w:val="nil"/>
              <w:right w:val="nil"/>
            </w:tcBorders>
            <w:noWrap/>
            <w:vAlign w:val="bottom"/>
            <w:hideMark/>
          </w:tcPr>
          <w:p w14:paraId="498B1B3F" w14:textId="77777777" w:rsidR="00090981" w:rsidRDefault="00090981">
            <w:pPr>
              <w:rPr>
                <w:rFonts w:ascii="Calibri" w:hAnsi="Calibri" w:cs="Calibri"/>
                <w:b/>
                <w:bCs/>
                <w:color w:val="000000"/>
              </w:rPr>
            </w:pPr>
          </w:p>
        </w:tc>
        <w:tc>
          <w:tcPr>
            <w:tcW w:w="44" w:type="dxa"/>
            <w:tcBorders>
              <w:top w:val="nil"/>
              <w:left w:val="nil"/>
              <w:bottom w:val="nil"/>
              <w:right w:val="nil"/>
            </w:tcBorders>
            <w:noWrap/>
            <w:vAlign w:val="bottom"/>
            <w:hideMark/>
          </w:tcPr>
          <w:p w14:paraId="78A128EF" w14:textId="77777777" w:rsidR="00090981" w:rsidRDefault="00090981">
            <w:pPr>
              <w:rPr>
                <w:sz w:val="20"/>
                <w:szCs w:val="20"/>
              </w:rPr>
            </w:pPr>
          </w:p>
        </w:tc>
        <w:tc>
          <w:tcPr>
            <w:tcW w:w="1326" w:type="dxa"/>
            <w:tcBorders>
              <w:top w:val="nil"/>
              <w:left w:val="nil"/>
              <w:bottom w:val="nil"/>
              <w:right w:val="nil"/>
            </w:tcBorders>
            <w:noWrap/>
            <w:vAlign w:val="bottom"/>
            <w:hideMark/>
          </w:tcPr>
          <w:p w14:paraId="59AC4BFD" w14:textId="00C65C0B" w:rsidR="00090981" w:rsidRDefault="00090981">
            <w:pPr>
              <w:rPr>
                <w:rFonts w:ascii="Calibri" w:hAnsi="Calibri" w:cs="Calibri"/>
                <w:b/>
                <w:bCs/>
                <w:color w:val="000000"/>
              </w:rPr>
            </w:pPr>
            <w:r>
              <w:rPr>
                <w:rFonts w:ascii="Calibri" w:hAnsi="Calibri" w:cs="Calibri"/>
                <w:b/>
                <w:bCs/>
                <w:color w:val="000000"/>
              </w:rPr>
              <w:t xml:space="preserve"> £ 5,998.20 </w:t>
            </w:r>
          </w:p>
        </w:tc>
        <w:tc>
          <w:tcPr>
            <w:tcW w:w="1320" w:type="dxa"/>
            <w:tcBorders>
              <w:top w:val="nil"/>
              <w:left w:val="nil"/>
              <w:bottom w:val="nil"/>
              <w:right w:val="nil"/>
            </w:tcBorders>
            <w:noWrap/>
            <w:vAlign w:val="bottom"/>
            <w:hideMark/>
          </w:tcPr>
          <w:p w14:paraId="41EC09CB" w14:textId="77777777" w:rsidR="00090981" w:rsidRDefault="00090981">
            <w:pPr>
              <w:rPr>
                <w:rFonts w:ascii="Calibri" w:hAnsi="Calibri" w:cs="Calibri"/>
                <w:b/>
                <w:bCs/>
                <w:color w:val="000000"/>
              </w:rPr>
            </w:pPr>
          </w:p>
        </w:tc>
        <w:tc>
          <w:tcPr>
            <w:tcW w:w="1180" w:type="dxa"/>
            <w:tcBorders>
              <w:top w:val="nil"/>
              <w:left w:val="nil"/>
              <w:bottom w:val="nil"/>
              <w:right w:val="nil"/>
            </w:tcBorders>
            <w:noWrap/>
            <w:vAlign w:val="bottom"/>
            <w:hideMark/>
          </w:tcPr>
          <w:p w14:paraId="17408545" w14:textId="3F718349" w:rsidR="00090981" w:rsidRDefault="00090981">
            <w:pPr>
              <w:rPr>
                <w:rFonts w:ascii="Calibri" w:hAnsi="Calibri" w:cs="Calibri"/>
                <w:b/>
                <w:bCs/>
                <w:color w:val="000000"/>
              </w:rPr>
            </w:pPr>
            <w:r>
              <w:rPr>
                <w:rFonts w:ascii="Calibri" w:hAnsi="Calibri" w:cs="Calibri"/>
                <w:b/>
                <w:bCs/>
                <w:color w:val="000000"/>
              </w:rPr>
              <w:t xml:space="preserve"> £5,790.37 </w:t>
            </w:r>
          </w:p>
        </w:tc>
        <w:tc>
          <w:tcPr>
            <w:tcW w:w="960" w:type="dxa"/>
            <w:tcBorders>
              <w:top w:val="nil"/>
              <w:left w:val="nil"/>
              <w:bottom w:val="nil"/>
              <w:right w:val="nil"/>
            </w:tcBorders>
            <w:noWrap/>
            <w:vAlign w:val="bottom"/>
            <w:hideMark/>
          </w:tcPr>
          <w:p w14:paraId="21455759" w14:textId="77777777" w:rsidR="00090981" w:rsidRDefault="00090981">
            <w:pPr>
              <w:rPr>
                <w:rFonts w:ascii="Calibri" w:hAnsi="Calibri" w:cs="Calibri"/>
                <w:b/>
                <w:bCs/>
                <w:color w:val="000000"/>
              </w:rPr>
            </w:pPr>
          </w:p>
        </w:tc>
      </w:tr>
      <w:tr w:rsidR="00090981" w14:paraId="4BDBE548" w14:textId="77777777" w:rsidTr="00090981">
        <w:trPr>
          <w:trHeight w:val="290"/>
        </w:trPr>
        <w:tc>
          <w:tcPr>
            <w:tcW w:w="3170" w:type="dxa"/>
            <w:tcBorders>
              <w:top w:val="nil"/>
              <w:left w:val="nil"/>
              <w:bottom w:val="nil"/>
              <w:right w:val="nil"/>
            </w:tcBorders>
            <w:noWrap/>
            <w:vAlign w:val="bottom"/>
            <w:hideMark/>
          </w:tcPr>
          <w:p w14:paraId="0E2CE223" w14:textId="77777777" w:rsidR="00090981" w:rsidRDefault="00090981">
            <w:pPr>
              <w:rPr>
                <w:sz w:val="20"/>
                <w:szCs w:val="20"/>
              </w:rPr>
            </w:pPr>
          </w:p>
        </w:tc>
        <w:tc>
          <w:tcPr>
            <w:tcW w:w="1320" w:type="dxa"/>
            <w:tcBorders>
              <w:top w:val="nil"/>
              <w:left w:val="nil"/>
              <w:bottom w:val="nil"/>
              <w:right w:val="nil"/>
            </w:tcBorders>
            <w:noWrap/>
            <w:vAlign w:val="bottom"/>
            <w:hideMark/>
          </w:tcPr>
          <w:p w14:paraId="6AEC1208" w14:textId="77777777" w:rsidR="00090981" w:rsidRDefault="00090981">
            <w:pPr>
              <w:rPr>
                <w:sz w:val="20"/>
                <w:szCs w:val="20"/>
              </w:rPr>
            </w:pPr>
          </w:p>
        </w:tc>
        <w:tc>
          <w:tcPr>
            <w:tcW w:w="44" w:type="dxa"/>
            <w:tcBorders>
              <w:top w:val="nil"/>
              <w:left w:val="nil"/>
              <w:bottom w:val="nil"/>
              <w:right w:val="nil"/>
            </w:tcBorders>
            <w:noWrap/>
            <w:vAlign w:val="bottom"/>
            <w:hideMark/>
          </w:tcPr>
          <w:p w14:paraId="7D7CBB62" w14:textId="77777777" w:rsidR="00090981" w:rsidRDefault="00090981">
            <w:pPr>
              <w:rPr>
                <w:sz w:val="20"/>
                <w:szCs w:val="20"/>
              </w:rPr>
            </w:pPr>
          </w:p>
        </w:tc>
        <w:tc>
          <w:tcPr>
            <w:tcW w:w="1326" w:type="dxa"/>
            <w:tcBorders>
              <w:top w:val="nil"/>
              <w:left w:val="nil"/>
              <w:bottom w:val="nil"/>
              <w:right w:val="nil"/>
            </w:tcBorders>
            <w:noWrap/>
            <w:vAlign w:val="bottom"/>
            <w:hideMark/>
          </w:tcPr>
          <w:p w14:paraId="352D8FD2" w14:textId="77777777" w:rsidR="00090981" w:rsidRDefault="00090981">
            <w:pPr>
              <w:rPr>
                <w:sz w:val="20"/>
                <w:szCs w:val="20"/>
              </w:rPr>
            </w:pPr>
          </w:p>
        </w:tc>
        <w:tc>
          <w:tcPr>
            <w:tcW w:w="1320" w:type="dxa"/>
            <w:tcBorders>
              <w:top w:val="nil"/>
              <w:left w:val="nil"/>
              <w:bottom w:val="nil"/>
              <w:right w:val="nil"/>
            </w:tcBorders>
            <w:noWrap/>
            <w:vAlign w:val="bottom"/>
            <w:hideMark/>
          </w:tcPr>
          <w:p w14:paraId="2FF33073" w14:textId="77777777" w:rsidR="00090981" w:rsidRDefault="00090981">
            <w:pPr>
              <w:rPr>
                <w:sz w:val="20"/>
                <w:szCs w:val="20"/>
              </w:rPr>
            </w:pPr>
          </w:p>
        </w:tc>
        <w:tc>
          <w:tcPr>
            <w:tcW w:w="1180" w:type="dxa"/>
            <w:tcBorders>
              <w:top w:val="nil"/>
              <w:left w:val="nil"/>
              <w:bottom w:val="nil"/>
              <w:right w:val="nil"/>
            </w:tcBorders>
            <w:noWrap/>
            <w:vAlign w:val="bottom"/>
            <w:hideMark/>
          </w:tcPr>
          <w:p w14:paraId="1F96785B" w14:textId="77777777" w:rsidR="00090981" w:rsidRDefault="00090981">
            <w:pPr>
              <w:rPr>
                <w:sz w:val="20"/>
                <w:szCs w:val="20"/>
              </w:rPr>
            </w:pPr>
          </w:p>
        </w:tc>
        <w:tc>
          <w:tcPr>
            <w:tcW w:w="960" w:type="dxa"/>
            <w:tcBorders>
              <w:top w:val="nil"/>
              <w:left w:val="nil"/>
              <w:bottom w:val="nil"/>
              <w:right w:val="nil"/>
            </w:tcBorders>
            <w:noWrap/>
            <w:vAlign w:val="bottom"/>
            <w:hideMark/>
          </w:tcPr>
          <w:p w14:paraId="6A9406F5" w14:textId="77777777" w:rsidR="00090981" w:rsidRDefault="00090981">
            <w:pPr>
              <w:rPr>
                <w:sz w:val="20"/>
                <w:szCs w:val="20"/>
              </w:rPr>
            </w:pPr>
          </w:p>
        </w:tc>
      </w:tr>
      <w:tr w:rsidR="00090981" w14:paraId="5F84888D" w14:textId="77777777" w:rsidTr="00090981">
        <w:trPr>
          <w:trHeight w:val="290"/>
        </w:trPr>
        <w:tc>
          <w:tcPr>
            <w:tcW w:w="3170" w:type="dxa"/>
            <w:tcBorders>
              <w:top w:val="nil"/>
              <w:left w:val="nil"/>
              <w:bottom w:val="nil"/>
              <w:right w:val="nil"/>
            </w:tcBorders>
            <w:noWrap/>
            <w:vAlign w:val="bottom"/>
            <w:hideMark/>
          </w:tcPr>
          <w:p w14:paraId="4DF7D3CC" w14:textId="77777777" w:rsidR="00090981" w:rsidRDefault="00090981">
            <w:pPr>
              <w:rPr>
                <w:sz w:val="20"/>
                <w:szCs w:val="20"/>
              </w:rPr>
            </w:pPr>
          </w:p>
        </w:tc>
        <w:tc>
          <w:tcPr>
            <w:tcW w:w="1320" w:type="dxa"/>
            <w:tcBorders>
              <w:top w:val="nil"/>
              <w:left w:val="nil"/>
              <w:bottom w:val="nil"/>
              <w:right w:val="nil"/>
            </w:tcBorders>
            <w:noWrap/>
            <w:vAlign w:val="bottom"/>
            <w:hideMark/>
          </w:tcPr>
          <w:p w14:paraId="37850E61" w14:textId="77777777" w:rsidR="00090981" w:rsidRDefault="00090981">
            <w:pPr>
              <w:rPr>
                <w:sz w:val="20"/>
                <w:szCs w:val="20"/>
              </w:rPr>
            </w:pPr>
          </w:p>
        </w:tc>
        <w:tc>
          <w:tcPr>
            <w:tcW w:w="44" w:type="dxa"/>
            <w:tcBorders>
              <w:top w:val="nil"/>
              <w:left w:val="nil"/>
              <w:bottom w:val="nil"/>
              <w:right w:val="nil"/>
            </w:tcBorders>
            <w:noWrap/>
            <w:vAlign w:val="bottom"/>
            <w:hideMark/>
          </w:tcPr>
          <w:p w14:paraId="06856DD8" w14:textId="77777777" w:rsidR="00090981" w:rsidRDefault="00090981">
            <w:pPr>
              <w:rPr>
                <w:sz w:val="20"/>
                <w:szCs w:val="20"/>
              </w:rPr>
            </w:pPr>
          </w:p>
        </w:tc>
        <w:tc>
          <w:tcPr>
            <w:tcW w:w="1326" w:type="dxa"/>
            <w:tcBorders>
              <w:top w:val="nil"/>
              <w:left w:val="nil"/>
              <w:bottom w:val="nil"/>
              <w:right w:val="nil"/>
            </w:tcBorders>
            <w:noWrap/>
            <w:vAlign w:val="bottom"/>
            <w:hideMark/>
          </w:tcPr>
          <w:p w14:paraId="47D39956" w14:textId="77777777" w:rsidR="00090981" w:rsidRDefault="00090981">
            <w:pPr>
              <w:rPr>
                <w:sz w:val="20"/>
                <w:szCs w:val="20"/>
              </w:rPr>
            </w:pPr>
          </w:p>
        </w:tc>
        <w:tc>
          <w:tcPr>
            <w:tcW w:w="1320" w:type="dxa"/>
            <w:tcBorders>
              <w:top w:val="nil"/>
              <w:left w:val="nil"/>
              <w:bottom w:val="nil"/>
              <w:right w:val="nil"/>
            </w:tcBorders>
            <w:noWrap/>
            <w:vAlign w:val="bottom"/>
            <w:hideMark/>
          </w:tcPr>
          <w:p w14:paraId="1BAE55FB" w14:textId="77777777" w:rsidR="00090981" w:rsidRDefault="00090981">
            <w:pPr>
              <w:rPr>
                <w:sz w:val="20"/>
                <w:szCs w:val="20"/>
              </w:rPr>
            </w:pPr>
          </w:p>
        </w:tc>
        <w:tc>
          <w:tcPr>
            <w:tcW w:w="1180" w:type="dxa"/>
            <w:tcBorders>
              <w:top w:val="nil"/>
              <w:left w:val="nil"/>
              <w:bottom w:val="nil"/>
              <w:right w:val="nil"/>
            </w:tcBorders>
            <w:noWrap/>
            <w:vAlign w:val="bottom"/>
            <w:hideMark/>
          </w:tcPr>
          <w:p w14:paraId="0A253A94" w14:textId="77777777" w:rsidR="00090981" w:rsidRDefault="00090981">
            <w:pPr>
              <w:rPr>
                <w:sz w:val="20"/>
                <w:szCs w:val="20"/>
              </w:rPr>
            </w:pPr>
          </w:p>
        </w:tc>
        <w:tc>
          <w:tcPr>
            <w:tcW w:w="960" w:type="dxa"/>
            <w:tcBorders>
              <w:top w:val="nil"/>
              <w:left w:val="nil"/>
              <w:bottom w:val="nil"/>
              <w:right w:val="nil"/>
            </w:tcBorders>
            <w:noWrap/>
            <w:vAlign w:val="bottom"/>
            <w:hideMark/>
          </w:tcPr>
          <w:p w14:paraId="514502AD" w14:textId="77777777" w:rsidR="00090981" w:rsidRDefault="00090981">
            <w:pPr>
              <w:rPr>
                <w:sz w:val="20"/>
                <w:szCs w:val="20"/>
              </w:rPr>
            </w:pPr>
          </w:p>
        </w:tc>
      </w:tr>
      <w:tr w:rsidR="00090981" w14:paraId="690AF9B2" w14:textId="77777777" w:rsidTr="00090981">
        <w:trPr>
          <w:trHeight w:val="290"/>
        </w:trPr>
        <w:tc>
          <w:tcPr>
            <w:tcW w:w="3170" w:type="dxa"/>
            <w:tcBorders>
              <w:top w:val="nil"/>
              <w:left w:val="nil"/>
              <w:bottom w:val="nil"/>
              <w:right w:val="nil"/>
            </w:tcBorders>
            <w:noWrap/>
            <w:vAlign w:val="bottom"/>
            <w:hideMark/>
          </w:tcPr>
          <w:p w14:paraId="7A778407" w14:textId="77777777" w:rsidR="00090981" w:rsidRDefault="00090981">
            <w:pPr>
              <w:rPr>
                <w:rFonts w:ascii="Calibri" w:hAnsi="Calibri" w:cs="Calibri"/>
                <w:b/>
                <w:bCs/>
                <w:color w:val="000000"/>
              </w:rPr>
            </w:pPr>
            <w:r>
              <w:rPr>
                <w:rFonts w:ascii="Calibri" w:hAnsi="Calibri" w:cs="Calibri"/>
                <w:b/>
                <w:bCs/>
                <w:color w:val="000000"/>
              </w:rPr>
              <w:t>Costs of Fundraising</w:t>
            </w:r>
          </w:p>
        </w:tc>
        <w:tc>
          <w:tcPr>
            <w:tcW w:w="1320" w:type="dxa"/>
            <w:tcBorders>
              <w:top w:val="nil"/>
              <w:left w:val="nil"/>
              <w:bottom w:val="nil"/>
              <w:right w:val="nil"/>
            </w:tcBorders>
            <w:noWrap/>
            <w:vAlign w:val="bottom"/>
            <w:hideMark/>
          </w:tcPr>
          <w:p w14:paraId="5610F594" w14:textId="77777777" w:rsidR="00090981" w:rsidRDefault="00090981">
            <w:pPr>
              <w:rPr>
                <w:rFonts w:ascii="Calibri" w:hAnsi="Calibri" w:cs="Calibri"/>
                <w:b/>
                <w:bCs/>
                <w:color w:val="000000"/>
              </w:rPr>
            </w:pPr>
          </w:p>
        </w:tc>
        <w:tc>
          <w:tcPr>
            <w:tcW w:w="44" w:type="dxa"/>
            <w:tcBorders>
              <w:top w:val="nil"/>
              <w:left w:val="nil"/>
              <w:bottom w:val="nil"/>
              <w:right w:val="nil"/>
            </w:tcBorders>
            <w:noWrap/>
            <w:vAlign w:val="bottom"/>
            <w:hideMark/>
          </w:tcPr>
          <w:p w14:paraId="63AA247A" w14:textId="77777777" w:rsidR="00090981" w:rsidRDefault="00090981">
            <w:pPr>
              <w:rPr>
                <w:sz w:val="20"/>
                <w:szCs w:val="20"/>
              </w:rPr>
            </w:pPr>
          </w:p>
        </w:tc>
        <w:tc>
          <w:tcPr>
            <w:tcW w:w="1326" w:type="dxa"/>
            <w:tcBorders>
              <w:top w:val="nil"/>
              <w:left w:val="nil"/>
              <w:bottom w:val="nil"/>
              <w:right w:val="nil"/>
            </w:tcBorders>
            <w:noWrap/>
            <w:vAlign w:val="bottom"/>
            <w:hideMark/>
          </w:tcPr>
          <w:p w14:paraId="114643E0" w14:textId="77777777" w:rsidR="00090981" w:rsidRDefault="00090981">
            <w:pPr>
              <w:rPr>
                <w:sz w:val="20"/>
                <w:szCs w:val="20"/>
              </w:rPr>
            </w:pPr>
          </w:p>
        </w:tc>
        <w:tc>
          <w:tcPr>
            <w:tcW w:w="1320" w:type="dxa"/>
            <w:tcBorders>
              <w:top w:val="nil"/>
              <w:left w:val="nil"/>
              <w:bottom w:val="nil"/>
              <w:right w:val="nil"/>
            </w:tcBorders>
            <w:noWrap/>
            <w:vAlign w:val="bottom"/>
            <w:hideMark/>
          </w:tcPr>
          <w:p w14:paraId="4FA69CE6" w14:textId="77777777" w:rsidR="00090981" w:rsidRDefault="00090981">
            <w:pPr>
              <w:rPr>
                <w:sz w:val="20"/>
                <w:szCs w:val="20"/>
              </w:rPr>
            </w:pPr>
          </w:p>
        </w:tc>
        <w:tc>
          <w:tcPr>
            <w:tcW w:w="1180" w:type="dxa"/>
            <w:tcBorders>
              <w:top w:val="nil"/>
              <w:left w:val="nil"/>
              <w:bottom w:val="nil"/>
              <w:right w:val="nil"/>
            </w:tcBorders>
            <w:noWrap/>
            <w:vAlign w:val="bottom"/>
            <w:hideMark/>
          </w:tcPr>
          <w:p w14:paraId="45DE0A0E" w14:textId="77777777" w:rsidR="00090981" w:rsidRDefault="00090981">
            <w:pPr>
              <w:rPr>
                <w:sz w:val="20"/>
                <w:szCs w:val="20"/>
              </w:rPr>
            </w:pPr>
          </w:p>
        </w:tc>
        <w:tc>
          <w:tcPr>
            <w:tcW w:w="960" w:type="dxa"/>
            <w:tcBorders>
              <w:top w:val="nil"/>
              <w:left w:val="nil"/>
              <w:bottom w:val="nil"/>
              <w:right w:val="nil"/>
            </w:tcBorders>
            <w:noWrap/>
            <w:vAlign w:val="bottom"/>
            <w:hideMark/>
          </w:tcPr>
          <w:p w14:paraId="7234A781" w14:textId="77777777" w:rsidR="00090981" w:rsidRDefault="00090981">
            <w:pPr>
              <w:rPr>
                <w:sz w:val="20"/>
                <w:szCs w:val="20"/>
              </w:rPr>
            </w:pPr>
          </w:p>
        </w:tc>
      </w:tr>
      <w:tr w:rsidR="00090981" w14:paraId="5A343425" w14:textId="77777777" w:rsidTr="00090981">
        <w:trPr>
          <w:trHeight w:val="290"/>
        </w:trPr>
        <w:tc>
          <w:tcPr>
            <w:tcW w:w="3170" w:type="dxa"/>
            <w:tcBorders>
              <w:top w:val="nil"/>
              <w:left w:val="nil"/>
              <w:bottom w:val="nil"/>
              <w:right w:val="nil"/>
            </w:tcBorders>
            <w:noWrap/>
            <w:vAlign w:val="bottom"/>
            <w:hideMark/>
          </w:tcPr>
          <w:p w14:paraId="651A08FD" w14:textId="77777777" w:rsidR="00090981" w:rsidRDefault="00090981">
            <w:pPr>
              <w:rPr>
                <w:rFonts w:ascii="Calibri" w:hAnsi="Calibri" w:cs="Calibri"/>
                <w:b/>
                <w:bCs/>
                <w:color w:val="000000"/>
              </w:rPr>
            </w:pPr>
            <w:r>
              <w:rPr>
                <w:rFonts w:ascii="Calibri" w:hAnsi="Calibri" w:cs="Calibri"/>
                <w:b/>
                <w:bCs/>
                <w:color w:val="000000"/>
              </w:rPr>
              <w:t>Uniform &amp; Badges</w:t>
            </w:r>
          </w:p>
        </w:tc>
        <w:tc>
          <w:tcPr>
            <w:tcW w:w="1320" w:type="dxa"/>
            <w:tcBorders>
              <w:top w:val="nil"/>
              <w:left w:val="nil"/>
              <w:bottom w:val="nil"/>
              <w:right w:val="nil"/>
            </w:tcBorders>
            <w:noWrap/>
            <w:vAlign w:val="bottom"/>
            <w:hideMark/>
          </w:tcPr>
          <w:p w14:paraId="32D7BE42" w14:textId="77777777" w:rsidR="00090981" w:rsidRDefault="00090981">
            <w:pPr>
              <w:rPr>
                <w:rFonts w:ascii="Calibri" w:hAnsi="Calibri" w:cs="Calibri"/>
                <w:b/>
                <w:bCs/>
                <w:color w:val="000000"/>
              </w:rPr>
            </w:pPr>
          </w:p>
        </w:tc>
        <w:tc>
          <w:tcPr>
            <w:tcW w:w="44" w:type="dxa"/>
            <w:tcBorders>
              <w:top w:val="nil"/>
              <w:left w:val="nil"/>
              <w:bottom w:val="nil"/>
              <w:right w:val="nil"/>
            </w:tcBorders>
            <w:noWrap/>
            <w:vAlign w:val="bottom"/>
            <w:hideMark/>
          </w:tcPr>
          <w:p w14:paraId="19AAB67B" w14:textId="77777777" w:rsidR="00090981" w:rsidRDefault="00090981">
            <w:pPr>
              <w:rPr>
                <w:sz w:val="20"/>
                <w:szCs w:val="20"/>
              </w:rPr>
            </w:pPr>
          </w:p>
        </w:tc>
        <w:tc>
          <w:tcPr>
            <w:tcW w:w="1326" w:type="dxa"/>
            <w:tcBorders>
              <w:top w:val="nil"/>
              <w:left w:val="nil"/>
              <w:bottom w:val="nil"/>
              <w:right w:val="nil"/>
            </w:tcBorders>
            <w:noWrap/>
            <w:vAlign w:val="bottom"/>
            <w:hideMark/>
          </w:tcPr>
          <w:p w14:paraId="4527519E" w14:textId="77777777" w:rsidR="00090981" w:rsidRDefault="00090981">
            <w:pPr>
              <w:rPr>
                <w:sz w:val="20"/>
                <w:szCs w:val="20"/>
              </w:rPr>
            </w:pPr>
          </w:p>
        </w:tc>
        <w:tc>
          <w:tcPr>
            <w:tcW w:w="1320" w:type="dxa"/>
            <w:tcBorders>
              <w:top w:val="nil"/>
              <w:left w:val="nil"/>
              <w:bottom w:val="nil"/>
              <w:right w:val="nil"/>
            </w:tcBorders>
            <w:noWrap/>
            <w:vAlign w:val="bottom"/>
            <w:hideMark/>
          </w:tcPr>
          <w:p w14:paraId="1072F870" w14:textId="77777777" w:rsidR="00090981" w:rsidRDefault="00090981">
            <w:pPr>
              <w:rPr>
                <w:sz w:val="20"/>
                <w:szCs w:val="20"/>
              </w:rPr>
            </w:pPr>
          </w:p>
        </w:tc>
        <w:tc>
          <w:tcPr>
            <w:tcW w:w="1180" w:type="dxa"/>
            <w:tcBorders>
              <w:top w:val="nil"/>
              <w:left w:val="nil"/>
              <w:bottom w:val="nil"/>
              <w:right w:val="nil"/>
            </w:tcBorders>
            <w:noWrap/>
            <w:vAlign w:val="bottom"/>
            <w:hideMark/>
          </w:tcPr>
          <w:p w14:paraId="25B19297" w14:textId="77777777" w:rsidR="00090981" w:rsidRDefault="00090981">
            <w:pPr>
              <w:rPr>
                <w:sz w:val="20"/>
                <w:szCs w:val="20"/>
              </w:rPr>
            </w:pPr>
          </w:p>
        </w:tc>
        <w:tc>
          <w:tcPr>
            <w:tcW w:w="960" w:type="dxa"/>
            <w:tcBorders>
              <w:top w:val="nil"/>
              <w:left w:val="nil"/>
              <w:bottom w:val="nil"/>
              <w:right w:val="nil"/>
            </w:tcBorders>
            <w:noWrap/>
            <w:vAlign w:val="bottom"/>
            <w:hideMark/>
          </w:tcPr>
          <w:p w14:paraId="285183A6" w14:textId="77777777" w:rsidR="00090981" w:rsidRDefault="00090981">
            <w:pPr>
              <w:rPr>
                <w:sz w:val="20"/>
                <w:szCs w:val="20"/>
              </w:rPr>
            </w:pPr>
          </w:p>
        </w:tc>
      </w:tr>
      <w:tr w:rsidR="00090981" w14:paraId="181D0AD4" w14:textId="77777777" w:rsidTr="00090981">
        <w:trPr>
          <w:trHeight w:val="290"/>
        </w:trPr>
        <w:tc>
          <w:tcPr>
            <w:tcW w:w="3170" w:type="dxa"/>
            <w:tcBorders>
              <w:top w:val="nil"/>
              <w:left w:val="nil"/>
              <w:bottom w:val="nil"/>
              <w:right w:val="nil"/>
            </w:tcBorders>
            <w:noWrap/>
            <w:vAlign w:val="bottom"/>
            <w:hideMark/>
          </w:tcPr>
          <w:p w14:paraId="1FC15C2A" w14:textId="77777777" w:rsidR="00090981" w:rsidRDefault="00090981">
            <w:pPr>
              <w:rPr>
                <w:rFonts w:ascii="Calibri" w:hAnsi="Calibri" w:cs="Calibri"/>
                <w:color w:val="000000"/>
              </w:rPr>
            </w:pPr>
            <w:r>
              <w:rPr>
                <w:rFonts w:ascii="Calibri" w:hAnsi="Calibri" w:cs="Calibri"/>
                <w:color w:val="000000"/>
              </w:rPr>
              <w:t>Beavers</w:t>
            </w:r>
          </w:p>
        </w:tc>
        <w:tc>
          <w:tcPr>
            <w:tcW w:w="1320" w:type="dxa"/>
            <w:tcBorders>
              <w:top w:val="nil"/>
              <w:left w:val="nil"/>
              <w:bottom w:val="nil"/>
              <w:right w:val="nil"/>
            </w:tcBorders>
            <w:noWrap/>
            <w:vAlign w:val="bottom"/>
            <w:hideMark/>
          </w:tcPr>
          <w:p w14:paraId="57F9803D" w14:textId="77777777" w:rsidR="00090981" w:rsidRDefault="00090981">
            <w:pPr>
              <w:rPr>
                <w:rFonts w:ascii="Calibri" w:hAnsi="Calibri" w:cs="Calibri"/>
                <w:color w:val="000000"/>
              </w:rPr>
            </w:pPr>
            <w:r>
              <w:rPr>
                <w:rFonts w:ascii="Calibri" w:hAnsi="Calibri" w:cs="Calibri"/>
                <w:color w:val="000000"/>
              </w:rPr>
              <w:t xml:space="preserve"> £     241.90 </w:t>
            </w:r>
          </w:p>
        </w:tc>
        <w:tc>
          <w:tcPr>
            <w:tcW w:w="44" w:type="dxa"/>
            <w:tcBorders>
              <w:top w:val="nil"/>
              <w:left w:val="nil"/>
              <w:bottom w:val="nil"/>
              <w:right w:val="nil"/>
            </w:tcBorders>
            <w:noWrap/>
            <w:vAlign w:val="bottom"/>
            <w:hideMark/>
          </w:tcPr>
          <w:p w14:paraId="19B97ADB" w14:textId="77777777" w:rsidR="00090981" w:rsidRDefault="00090981">
            <w:pPr>
              <w:rPr>
                <w:rFonts w:ascii="Calibri" w:hAnsi="Calibri" w:cs="Calibri"/>
                <w:color w:val="000000"/>
              </w:rPr>
            </w:pPr>
          </w:p>
        </w:tc>
        <w:tc>
          <w:tcPr>
            <w:tcW w:w="1326" w:type="dxa"/>
            <w:tcBorders>
              <w:top w:val="nil"/>
              <w:left w:val="nil"/>
              <w:bottom w:val="nil"/>
              <w:right w:val="nil"/>
            </w:tcBorders>
            <w:noWrap/>
            <w:vAlign w:val="bottom"/>
            <w:hideMark/>
          </w:tcPr>
          <w:p w14:paraId="7BAADD1A" w14:textId="77777777" w:rsidR="00090981" w:rsidRDefault="00090981">
            <w:pPr>
              <w:rPr>
                <w:sz w:val="20"/>
                <w:szCs w:val="20"/>
              </w:rPr>
            </w:pPr>
          </w:p>
        </w:tc>
        <w:tc>
          <w:tcPr>
            <w:tcW w:w="1320" w:type="dxa"/>
            <w:tcBorders>
              <w:top w:val="nil"/>
              <w:left w:val="nil"/>
              <w:bottom w:val="nil"/>
              <w:right w:val="nil"/>
            </w:tcBorders>
            <w:noWrap/>
            <w:vAlign w:val="bottom"/>
            <w:hideMark/>
          </w:tcPr>
          <w:p w14:paraId="64F11B77" w14:textId="77777777" w:rsidR="00090981" w:rsidRDefault="00090981">
            <w:pPr>
              <w:rPr>
                <w:rFonts w:ascii="Calibri" w:hAnsi="Calibri" w:cs="Calibri"/>
                <w:color w:val="000000"/>
              </w:rPr>
            </w:pPr>
            <w:r>
              <w:rPr>
                <w:rFonts w:ascii="Calibri" w:hAnsi="Calibri" w:cs="Calibri"/>
                <w:color w:val="000000"/>
              </w:rPr>
              <w:t xml:space="preserve"> £     500.56 </w:t>
            </w:r>
          </w:p>
        </w:tc>
        <w:tc>
          <w:tcPr>
            <w:tcW w:w="1180" w:type="dxa"/>
            <w:tcBorders>
              <w:top w:val="nil"/>
              <w:left w:val="nil"/>
              <w:bottom w:val="nil"/>
              <w:right w:val="nil"/>
            </w:tcBorders>
            <w:noWrap/>
            <w:vAlign w:val="bottom"/>
            <w:hideMark/>
          </w:tcPr>
          <w:p w14:paraId="10B78929" w14:textId="77777777" w:rsidR="00090981" w:rsidRDefault="00090981">
            <w:pPr>
              <w:rPr>
                <w:rFonts w:ascii="Calibri" w:hAnsi="Calibri" w:cs="Calibri"/>
                <w:color w:val="000000"/>
              </w:rPr>
            </w:pPr>
          </w:p>
        </w:tc>
        <w:tc>
          <w:tcPr>
            <w:tcW w:w="960" w:type="dxa"/>
            <w:tcBorders>
              <w:top w:val="nil"/>
              <w:left w:val="nil"/>
              <w:bottom w:val="nil"/>
              <w:right w:val="nil"/>
            </w:tcBorders>
            <w:noWrap/>
            <w:vAlign w:val="bottom"/>
            <w:hideMark/>
          </w:tcPr>
          <w:p w14:paraId="6C15B711" w14:textId="77777777" w:rsidR="00090981" w:rsidRDefault="00090981">
            <w:pPr>
              <w:rPr>
                <w:sz w:val="20"/>
                <w:szCs w:val="20"/>
              </w:rPr>
            </w:pPr>
          </w:p>
        </w:tc>
      </w:tr>
      <w:tr w:rsidR="00090981" w14:paraId="1200380E" w14:textId="77777777" w:rsidTr="00090981">
        <w:trPr>
          <w:trHeight w:val="290"/>
        </w:trPr>
        <w:tc>
          <w:tcPr>
            <w:tcW w:w="3170" w:type="dxa"/>
            <w:tcBorders>
              <w:top w:val="nil"/>
              <w:left w:val="nil"/>
              <w:bottom w:val="nil"/>
              <w:right w:val="nil"/>
            </w:tcBorders>
            <w:noWrap/>
            <w:vAlign w:val="bottom"/>
            <w:hideMark/>
          </w:tcPr>
          <w:p w14:paraId="2D35200A" w14:textId="77777777" w:rsidR="00090981" w:rsidRDefault="00090981">
            <w:pPr>
              <w:rPr>
                <w:rFonts w:ascii="Calibri" w:hAnsi="Calibri" w:cs="Calibri"/>
                <w:color w:val="000000"/>
              </w:rPr>
            </w:pPr>
            <w:r>
              <w:rPr>
                <w:rFonts w:ascii="Calibri" w:hAnsi="Calibri" w:cs="Calibri"/>
                <w:color w:val="000000"/>
              </w:rPr>
              <w:t>Cubs</w:t>
            </w:r>
          </w:p>
        </w:tc>
        <w:tc>
          <w:tcPr>
            <w:tcW w:w="1320" w:type="dxa"/>
            <w:tcBorders>
              <w:top w:val="nil"/>
              <w:left w:val="nil"/>
              <w:bottom w:val="nil"/>
              <w:right w:val="nil"/>
            </w:tcBorders>
            <w:noWrap/>
            <w:vAlign w:val="bottom"/>
            <w:hideMark/>
          </w:tcPr>
          <w:p w14:paraId="6A1ADBDF" w14:textId="77777777" w:rsidR="00090981" w:rsidRDefault="00090981">
            <w:pPr>
              <w:rPr>
                <w:rFonts w:ascii="Calibri" w:hAnsi="Calibri" w:cs="Calibri"/>
                <w:color w:val="000000"/>
              </w:rPr>
            </w:pPr>
            <w:r>
              <w:rPr>
                <w:rFonts w:ascii="Calibri" w:hAnsi="Calibri" w:cs="Calibri"/>
                <w:color w:val="000000"/>
              </w:rPr>
              <w:t xml:space="preserve"> £     130.00 </w:t>
            </w:r>
          </w:p>
        </w:tc>
        <w:tc>
          <w:tcPr>
            <w:tcW w:w="44" w:type="dxa"/>
            <w:tcBorders>
              <w:top w:val="nil"/>
              <w:left w:val="nil"/>
              <w:bottom w:val="nil"/>
              <w:right w:val="nil"/>
            </w:tcBorders>
            <w:noWrap/>
            <w:vAlign w:val="bottom"/>
            <w:hideMark/>
          </w:tcPr>
          <w:p w14:paraId="2371FBB7" w14:textId="77777777" w:rsidR="00090981" w:rsidRDefault="00090981">
            <w:pPr>
              <w:rPr>
                <w:rFonts w:ascii="Calibri" w:hAnsi="Calibri" w:cs="Calibri"/>
                <w:color w:val="000000"/>
              </w:rPr>
            </w:pPr>
          </w:p>
        </w:tc>
        <w:tc>
          <w:tcPr>
            <w:tcW w:w="1326" w:type="dxa"/>
            <w:tcBorders>
              <w:top w:val="nil"/>
              <w:left w:val="nil"/>
              <w:bottom w:val="nil"/>
              <w:right w:val="nil"/>
            </w:tcBorders>
            <w:noWrap/>
            <w:vAlign w:val="bottom"/>
            <w:hideMark/>
          </w:tcPr>
          <w:p w14:paraId="66D25F10" w14:textId="77777777" w:rsidR="00090981" w:rsidRDefault="00090981">
            <w:pPr>
              <w:rPr>
                <w:sz w:val="20"/>
                <w:szCs w:val="20"/>
              </w:rPr>
            </w:pPr>
          </w:p>
        </w:tc>
        <w:tc>
          <w:tcPr>
            <w:tcW w:w="1320" w:type="dxa"/>
            <w:tcBorders>
              <w:top w:val="nil"/>
              <w:left w:val="nil"/>
              <w:bottom w:val="nil"/>
              <w:right w:val="nil"/>
            </w:tcBorders>
            <w:noWrap/>
            <w:vAlign w:val="bottom"/>
            <w:hideMark/>
          </w:tcPr>
          <w:p w14:paraId="2F95E2DF" w14:textId="77777777" w:rsidR="00090981" w:rsidRDefault="00090981">
            <w:pPr>
              <w:rPr>
                <w:rFonts w:ascii="Calibri" w:hAnsi="Calibri" w:cs="Calibri"/>
                <w:color w:val="000000"/>
              </w:rPr>
            </w:pPr>
            <w:r>
              <w:rPr>
                <w:rFonts w:ascii="Calibri" w:hAnsi="Calibri" w:cs="Calibri"/>
                <w:color w:val="000000"/>
              </w:rPr>
              <w:t xml:space="preserve"> £     822.65 </w:t>
            </w:r>
          </w:p>
        </w:tc>
        <w:tc>
          <w:tcPr>
            <w:tcW w:w="1180" w:type="dxa"/>
            <w:tcBorders>
              <w:top w:val="nil"/>
              <w:left w:val="nil"/>
              <w:bottom w:val="nil"/>
              <w:right w:val="nil"/>
            </w:tcBorders>
            <w:noWrap/>
            <w:vAlign w:val="bottom"/>
            <w:hideMark/>
          </w:tcPr>
          <w:p w14:paraId="242D5ABB" w14:textId="77777777" w:rsidR="00090981" w:rsidRDefault="00090981">
            <w:pPr>
              <w:rPr>
                <w:rFonts w:ascii="Calibri" w:hAnsi="Calibri" w:cs="Calibri"/>
                <w:color w:val="000000"/>
              </w:rPr>
            </w:pPr>
          </w:p>
        </w:tc>
        <w:tc>
          <w:tcPr>
            <w:tcW w:w="960" w:type="dxa"/>
            <w:tcBorders>
              <w:top w:val="nil"/>
              <w:left w:val="nil"/>
              <w:bottom w:val="nil"/>
              <w:right w:val="nil"/>
            </w:tcBorders>
            <w:noWrap/>
            <w:vAlign w:val="bottom"/>
            <w:hideMark/>
          </w:tcPr>
          <w:p w14:paraId="7AFE89FA" w14:textId="77777777" w:rsidR="00090981" w:rsidRDefault="00090981">
            <w:pPr>
              <w:rPr>
                <w:sz w:val="20"/>
                <w:szCs w:val="20"/>
              </w:rPr>
            </w:pPr>
          </w:p>
        </w:tc>
      </w:tr>
      <w:tr w:rsidR="00090981" w14:paraId="15CF5AC3" w14:textId="77777777" w:rsidTr="00090981">
        <w:trPr>
          <w:trHeight w:val="290"/>
        </w:trPr>
        <w:tc>
          <w:tcPr>
            <w:tcW w:w="3170" w:type="dxa"/>
            <w:tcBorders>
              <w:top w:val="nil"/>
              <w:left w:val="nil"/>
              <w:bottom w:val="nil"/>
              <w:right w:val="nil"/>
            </w:tcBorders>
            <w:noWrap/>
            <w:vAlign w:val="bottom"/>
            <w:hideMark/>
          </w:tcPr>
          <w:p w14:paraId="2D732ADB" w14:textId="77777777" w:rsidR="00090981" w:rsidRDefault="00090981">
            <w:pPr>
              <w:rPr>
                <w:rFonts w:ascii="Calibri" w:hAnsi="Calibri" w:cs="Calibri"/>
                <w:color w:val="000000"/>
              </w:rPr>
            </w:pPr>
            <w:r>
              <w:rPr>
                <w:rFonts w:ascii="Calibri" w:hAnsi="Calibri" w:cs="Calibri"/>
                <w:color w:val="000000"/>
              </w:rPr>
              <w:t>Scouts</w:t>
            </w:r>
          </w:p>
        </w:tc>
        <w:tc>
          <w:tcPr>
            <w:tcW w:w="1320" w:type="dxa"/>
            <w:tcBorders>
              <w:top w:val="nil"/>
              <w:left w:val="nil"/>
              <w:bottom w:val="nil"/>
              <w:right w:val="nil"/>
            </w:tcBorders>
            <w:noWrap/>
            <w:vAlign w:val="bottom"/>
            <w:hideMark/>
          </w:tcPr>
          <w:p w14:paraId="363FEF1F" w14:textId="77777777" w:rsidR="00090981" w:rsidRDefault="00090981">
            <w:pPr>
              <w:rPr>
                <w:rFonts w:ascii="Calibri" w:hAnsi="Calibri" w:cs="Calibri"/>
                <w:color w:val="000000"/>
              </w:rPr>
            </w:pPr>
            <w:r>
              <w:rPr>
                <w:rFonts w:ascii="Calibri" w:hAnsi="Calibri" w:cs="Calibri"/>
                <w:color w:val="000000"/>
              </w:rPr>
              <w:t xml:space="preserve"> £              -   </w:t>
            </w:r>
          </w:p>
        </w:tc>
        <w:tc>
          <w:tcPr>
            <w:tcW w:w="44" w:type="dxa"/>
            <w:tcBorders>
              <w:top w:val="nil"/>
              <w:left w:val="nil"/>
              <w:bottom w:val="nil"/>
              <w:right w:val="nil"/>
            </w:tcBorders>
            <w:noWrap/>
            <w:vAlign w:val="bottom"/>
            <w:hideMark/>
          </w:tcPr>
          <w:p w14:paraId="4DC550C0" w14:textId="77777777" w:rsidR="00090981" w:rsidRDefault="00090981">
            <w:pPr>
              <w:rPr>
                <w:rFonts w:ascii="Calibri" w:hAnsi="Calibri" w:cs="Calibri"/>
                <w:color w:val="000000"/>
              </w:rPr>
            </w:pPr>
          </w:p>
        </w:tc>
        <w:tc>
          <w:tcPr>
            <w:tcW w:w="1326" w:type="dxa"/>
            <w:tcBorders>
              <w:top w:val="nil"/>
              <w:left w:val="nil"/>
              <w:bottom w:val="nil"/>
              <w:right w:val="nil"/>
            </w:tcBorders>
            <w:noWrap/>
            <w:vAlign w:val="bottom"/>
            <w:hideMark/>
          </w:tcPr>
          <w:p w14:paraId="25B7C372" w14:textId="77777777" w:rsidR="00090981" w:rsidRDefault="00090981">
            <w:pPr>
              <w:rPr>
                <w:rFonts w:ascii="Calibri" w:hAnsi="Calibri" w:cs="Calibri"/>
                <w:color w:val="000000"/>
              </w:rPr>
            </w:pPr>
            <w:r>
              <w:rPr>
                <w:rFonts w:ascii="Calibri" w:hAnsi="Calibri" w:cs="Calibri"/>
                <w:color w:val="000000"/>
              </w:rPr>
              <w:t xml:space="preserve"> £     371.90 </w:t>
            </w:r>
          </w:p>
        </w:tc>
        <w:tc>
          <w:tcPr>
            <w:tcW w:w="1320" w:type="dxa"/>
            <w:tcBorders>
              <w:top w:val="nil"/>
              <w:left w:val="nil"/>
              <w:bottom w:val="nil"/>
              <w:right w:val="nil"/>
            </w:tcBorders>
            <w:noWrap/>
            <w:vAlign w:val="bottom"/>
            <w:hideMark/>
          </w:tcPr>
          <w:p w14:paraId="15D1C342" w14:textId="77777777" w:rsidR="00090981" w:rsidRDefault="00090981">
            <w:pPr>
              <w:rPr>
                <w:rFonts w:ascii="Calibri" w:hAnsi="Calibri" w:cs="Calibri"/>
                <w:color w:val="000000"/>
              </w:rPr>
            </w:pPr>
            <w:r>
              <w:rPr>
                <w:rFonts w:ascii="Calibri" w:hAnsi="Calibri" w:cs="Calibri"/>
                <w:color w:val="000000"/>
              </w:rPr>
              <w:t xml:space="preserve"> £     204.96 </w:t>
            </w:r>
          </w:p>
        </w:tc>
        <w:tc>
          <w:tcPr>
            <w:tcW w:w="1180" w:type="dxa"/>
            <w:tcBorders>
              <w:top w:val="nil"/>
              <w:left w:val="nil"/>
              <w:bottom w:val="nil"/>
              <w:right w:val="nil"/>
            </w:tcBorders>
            <w:noWrap/>
            <w:vAlign w:val="bottom"/>
            <w:hideMark/>
          </w:tcPr>
          <w:p w14:paraId="2B3C8276" w14:textId="41948BDF" w:rsidR="00090981" w:rsidRDefault="00090981">
            <w:pPr>
              <w:rPr>
                <w:rFonts w:ascii="Calibri" w:hAnsi="Calibri" w:cs="Calibri"/>
                <w:color w:val="000000"/>
              </w:rPr>
            </w:pPr>
            <w:r>
              <w:rPr>
                <w:rFonts w:ascii="Calibri" w:hAnsi="Calibri" w:cs="Calibri"/>
                <w:color w:val="000000"/>
              </w:rPr>
              <w:t xml:space="preserve"> £1,528.17 </w:t>
            </w:r>
          </w:p>
        </w:tc>
        <w:tc>
          <w:tcPr>
            <w:tcW w:w="960" w:type="dxa"/>
            <w:tcBorders>
              <w:top w:val="nil"/>
              <w:left w:val="nil"/>
              <w:bottom w:val="nil"/>
              <w:right w:val="nil"/>
            </w:tcBorders>
            <w:noWrap/>
            <w:vAlign w:val="bottom"/>
            <w:hideMark/>
          </w:tcPr>
          <w:p w14:paraId="4B65A748" w14:textId="77777777" w:rsidR="00090981" w:rsidRDefault="00090981">
            <w:pPr>
              <w:rPr>
                <w:rFonts w:ascii="Calibri" w:hAnsi="Calibri" w:cs="Calibri"/>
                <w:color w:val="000000"/>
              </w:rPr>
            </w:pPr>
          </w:p>
        </w:tc>
      </w:tr>
      <w:tr w:rsidR="00090981" w14:paraId="58B28921" w14:textId="77777777" w:rsidTr="00090981">
        <w:trPr>
          <w:trHeight w:val="290"/>
        </w:trPr>
        <w:tc>
          <w:tcPr>
            <w:tcW w:w="3170" w:type="dxa"/>
            <w:tcBorders>
              <w:top w:val="nil"/>
              <w:left w:val="nil"/>
              <w:bottom w:val="nil"/>
              <w:right w:val="nil"/>
            </w:tcBorders>
            <w:noWrap/>
            <w:vAlign w:val="bottom"/>
            <w:hideMark/>
          </w:tcPr>
          <w:p w14:paraId="4ED9AA01" w14:textId="77777777" w:rsidR="00090981" w:rsidRDefault="00090981">
            <w:pPr>
              <w:rPr>
                <w:sz w:val="20"/>
                <w:szCs w:val="20"/>
              </w:rPr>
            </w:pPr>
          </w:p>
        </w:tc>
        <w:tc>
          <w:tcPr>
            <w:tcW w:w="1320" w:type="dxa"/>
            <w:tcBorders>
              <w:top w:val="nil"/>
              <w:left w:val="nil"/>
              <w:bottom w:val="nil"/>
              <w:right w:val="nil"/>
            </w:tcBorders>
            <w:noWrap/>
            <w:vAlign w:val="bottom"/>
            <w:hideMark/>
          </w:tcPr>
          <w:p w14:paraId="0F5BC6ED" w14:textId="77777777" w:rsidR="00090981" w:rsidRDefault="00090981">
            <w:pPr>
              <w:rPr>
                <w:sz w:val="20"/>
                <w:szCs w:val="20"/>
              </w:rPr>
            </w:pPr>
          </w:p>
        </w:tc>
        <w:tc>
          <w:tcPr>
            <w:tcW w:w="44" w:type="dxa"/>
            <w:tcBorders>
              <w:top w:val="nil"/>
              <w:left w:val="nil"/>
              <w:bottom w:val="nil"/>
              <w:right w:val="nil"/>
            </w:tcBorders>
            <w:noWrap/>
            <w:vAlign w:val="bottom"/>
            <w:hideMark/>
          </w:tcPr>
          <w:p w14:paraId="4EEB2E6A" w14:textId="77777777" w:rsidR="00090981" w:rsidRDefault="00090981">
            <w:pPr>
              <w:rPr>
                <w:sz w:val="20"/>
                <w:szCs w:val="20"/>
              </w:rPr>
            </w:pPr>
          </w:p>
        </w:tc>
        <w:tc>
          <w:tcPr>
            <w:tcW w:w="1326" w:type="dxa"/>
            <w:tcBorders>
              <w:top w:val="nil"/>
              <w:left w:val="nil"/>
              <w:bottom w:val="nil"/>
              <w:right w:val="nil"/>
            </w:tcBorders>
            <w:noWrap/>
            <w:vAlign w:val="bottom"/>
            <w:hideMark/>
          </w:tcPr>
          <w:p w14:paraId="2F607AD1" w14:textId="77777777" w:rsidR="00090981" w:rsidRDefault="00090981">
            <w:pPr>
              <w:rPr>
                <w:sz w:val="20"/>
                <w:szCs w:val="20"/>
              </w:rPr>
            </w:pPr>
          </w:p>
        </w:tc>
        <w:tc>
          <w:tcPr>
            <w:tcW w:w="1320" w:type="dxa"/>
            <w:tcBorders>
              <w:top w:val="nil"/>
              <w:left w:val="nil"/>
              <w:bottom w:val="nil"/>
              <w:right w:val="nil"/>
            </w:tcBorders>
            <w:noWrap/>
            <w:vAlign w:val="bottom"/>
            <w:hideMark/>
          </w:tcPr>
          <w:p w14:paraId="23546364" w14:textId="77777777" w:rsidR="00090981" w:rsidRDefault="00090981">
            <w:pPr>
              <w:rPr>
                <w:sz w:val="20"/>
                <w:szCs w:val="20"/>
              </w:rPr>
            </w:pPr>
          </w:p>
        </w:tc>
        <w:tc>
          <w:tcPr>
            <w:tcW w:w="1180" w:type="dxa"/>
            <w:tcBorders>
              <w:top w:val="nil"/>
              <w:left w:val="nil"/>
              <w:bottom w:val="nil"/>
              <w:right w:val="nil"/>
            </w:tcBorders>
            <w:noWrap/>
            <w:vAlign w:val="bottom"/>
            <w:hideMark/>
          </w:tcPr>
          <w:p w14:paraId="7775C765" w14:textId="77777777" w:rsidR="00090981" w:rsidRDefault="00090981">
            <w:pPr>
              <w:rPr>
                <w:sz w:val="20"/>
                <w:szCs w:val="20"/>
              </w:rPr>
            </w:pPr>
          </w:p>
        </w:tc>
        <w:tc>
          <w:tcPr>
            <w:tcW w:w="960" w:type="dxa"/>
            <w:tcBorders>
              <w:top w:val="nil"/>
              <w:left w:val="nil"/>
              <w:bottom w:val="nil"/>
              <w:right w:val="nil"/>
            </w:tcBorders>
            <w:noWrap/>
            <w:vAlign w:val="bottom"/>
            <w:hideMark/>
          </w:tcPr>
          <w:p w14:paraId="7C6F663F" w14:textId="77777777" w:rsidR="00090981" w:rsidRDefault="00090981">
            <w:pPr>
              <w:rPr>
                <w:sz w:val="20"/>
                <w:szCs w:val="20"/>
              </w:rPr>
            </w:pPr>
          </w:p>
        </w:tc>
      </w:tr>
      <w:tr w:rsidR="00090981" w14:paraId="19D92CED" w14:textId="77777777" w:rsidTr="00090981">
        <w:trPr>
          <w:trHeight w:val="290"/>
        </w:trPr>
        <w:tc>
          <w:tcPr>
            <w:tcW w:w="3170" w:type="dxa"/>
            <w:tcBorders>
              <w:top w:val="nil"/>
              <w:left w:val="nil"/>
              <w:bottom w:val="nil"/>
              <w:right w:val="nil"/>
            </w:tcBorders>
            <w:noWrap/>
            <w:vAlign w:val="bottom"/>
            <w:hideMark/>
          </w:tcPr>
          <w:p w14:paraId="544395C6" w14:textId="77777777" w:rsidR="00090981" w:rsidRDefault="00090981">
            <w:pPr>
              <w:rPr>
                <w:rFonts w:ascii="Calibri" w:hAnsi="Calibri" w:cs="Calibri"/>
                <w:b/>
                <w:bCs/>
                <w:color w:val="000000"/>
              </w:rPr>
            </w:pPr>
            <w:r>
              <w:rPr>
                <w:rFonts w:ascii="Calibri" w:hAnsi="Calibri" w:cs="Calibri"/>
                <w:b/>
                <w:bCs/>
                <w:color w:val="000000"/>
              </w:rPr>
              <w:t>Costs of Activities</w:t>
            </w:r>
          </w:p>
        </w:tc>
        <w:tc>
          <w:tcPr>
            <w:tcW w:w="1320" w:type="dxa"/>
            <w:tcBorders>
              <w:top w:val="nil"/>
              <w:left w:val="nil"/>
              <w:bottom w:val="nil"/>
              <w:right w:val="nil"/>
            </w:tcBorders>
            <w:noWrap/>
            <w:vAlign w:val="bottom"/>
            <w:hideMark/>
          </w:tcPr>
          <w:p w14:paraId="3FD59E27" w14:textId="77777777" w:rsidR="00090981" w:rsidRDefault="00090981">
            <w:pPr>
              <w:rPr>
                <w:rFonts w:ascii="Calibri" w:hAnsi="Calibri" w:cs="Calibri"/>
                <w:b/>
                <w:bCs/>
                <w:color w:val="000000"/>
              </w:rPr>
            </w:pPr>
          </w:p>
        </w:tc>
        <w:tc>
          <w:tcPr>
            <w:tcW w:w="44" w:type="dxa"/>
            <w:tcBorders>
              <w:top w:val="nil"/>
              <w:left w:val="nil"/>
              <w:bottom w:val="nil"/>
              <w:right w:val="nil"/>
            </w:tcBorders>
            <w:noWrap/>
            <w:vAlign w:val="bottom"/>
            <w:hideMark/>
          </w:tcPr>
          <w:p w14:paraId="0121141D" w14:textId="77777777" w:rsidR="00090981" w:rsidRDefault="00090981">
            <w:pPr>
              <w:rPr>
                <w:sz w:val="20"/>
                <w:szCs w:val="20"/>
              </w:rPr>
            </w:pPr>
          </w:p>
        </w:tc>
        <w:tc>
          <w:tcPr>
            <w:tcW w:w="1326" w:type="dxa"/>
            <w:tcBorders>
              <w:top w:val="nil"/>
              <w:left w:val="nil"/>
              <w:bottom w:val="nil"/>
              <w:right w:val="nil"/>
            </w:tcBorders>
            <w:noWrap/>
            <w:vAlign w:val="bottom"/>
            <w:hideMark/>
          </w:tcPr>
          <w:p w14:paraId="6D0D5D1F" w14:textId="77777777" w:rsidR="00090981" w:rsidRDefault="00090981">
            <w:pPr>
              <w:rPr>
                <w:sz w:val="20"/>
                <w:szCs w:val="20"/>
              </w:rPr>
            </w:pPr>
          </w:p>
        </w:tc>
        <w:tc>
          <w:tcPr>
            <w:tcW w:w="1320" w:type="dxa"/>
            <w:tcBorders>
              <w:top w:val="nil"/>
              <w:left w:val="nil"/>
              <w:bottom w:val="nil"/>
              <w:right w:val="nil"/>
            </w:tcBorders>
            <w:noWrap/>
            <w:vAlign w:val="bottom"/>
            <w:hideMark/>
          </w:tcPr>
          <w:p w14:paraId="34BA5E22" w14:textId="77777777" w:rsidR="00090981" w:rsidRDefault="00090981">
            <w:pPr>
              <w:rPr>
                <w:sz w:val="20"/>
                <w:szCs w:val="20"/>
              </w:rPr>
            </w:pPr>
          </w:p>
        </w:tc>
        <w:tc>
          <w:tcPr>
            <w:tcW w:w="1180" w:type="dxa"/>
            <w:tcBorders>
              <w:top w:val="nil"/>
              <w:left w:val="nil"/>
              <w:bottom w:val="nil"/>
              <w:right w:val="nil"/>
            </w:tcBorders>
            <w:noWrap/>
            <w:vAlign w:val="bottom"/>
            <w:hideMark/>
          </w:tcPr>
          <w:p w14:paraId="6CBA04B5" w14:textId="77777777" w:rsidR="00090981" w:rsidRDefault="00090981">
            <w:pPr>
              <w:rPr>
                <w:sz w:val="20"/>
                <w:szCs w:val="20"/>
              </w:rPr>
            </w:pPr>
          </w:p>
        </w:tc>
        <w:tc>
          <w:tcPr>
            <w:tcW w:w="960" w:type="dxa"/>
            <w:tcBorders>
              <w:top w:val="nil"/>
              <w:left w:val="nil"/>
              <w:bottom w:val="nil"/>
              <w:right w:val="nil"/>
            </w:tcBorders>
            <w:noWrap/>
            <w:vAlign w:val="bottom"/>
            <w:hideMark/>
          </w:tcPr>
          <w:p w14:paraId="37538319" w14:textId="77777777" w:rsidR="00090981" w:rsidRDefault="00090981">
            <w:pPr>
              <w:rPr>
                <w:sz w:val="20"/>
                <w:szCs w:val="20"/>
              </w:rPr>
            </w:pPr>
          </w:p>
        </w:tc>
      </w:tr>
      <w:tr w:rsidR="00090981" w14:paraId="5E9BFFCD" w14:textId="77777777" w:rsidTr="00090981">
        <w:trPr>
          <w:trHeight w:val="290"/>
        </w:trPr>
        <w:tc>
          <w:tcPr>
            <w:tcW w:w="3170" w:type="dxa"/>
            <w:tcBorders>
              <w:top w:val="nil"/>
              <w:left w:val="nil"/>
              <w:bottom w:val="nil"/>
              <w:right w:val="nil"/>
            </w:tcBorders>
            <w:noWrap/>
            <w:vAlign w:val="bottom"/>
            <w:hideMark/>
          </w:tcPr>
          <w:p w14:paraId="3B9D4794" w14:textId="77777777" w:rsidR="00090981" w:rsidRDefault="00090981">
            <w:pPr>
              <w:rPr>
                <w:rFonts w:ascii="Calibri" w:hAnsi="Calibri" w:cs="Calibri"/>
                <w:color w:val="000000"/>
              </w:rPr>
            </w:pPr>
            <w:r>
              <w:rPr>
                <w:rFonts w:ascii="Calibri" w:hAnsi="Calibri" w:cs="Calibri"/>
                <w:color w:val="000000"/>
              </w:rPr>
              <w:t>Remembrance Sunday</w:t>
            </w:r>
          </w:p>
        </w:tc>
        <w:tc>
          <w:tcPr>
            <w:tcW w:w="1320" w:type="dxa"/>
            <w:tcBorders>
              <w:top w:val="nil"/>
              <w:left w:val="nil"/>
              <w:bottom w:val="nil"/>
              <w:right w:val="nil"/>
            </w:tcBorders>
            <w:noWrap/>
            <w:vAlign w:val="bottom"/>
            <w:hideMark/>
          </w:tcPr>
          <w:p w14:paraId="1BCFDD8C" w14:textId="77777777" w:rsidR="00090981" w:rsidRDefault="00090981">
            <w:pPr>
              <w:rPr>
                <w:rFonts w:ascii="Calibri" w:hAnsi="Calibri" w:cs="Calibri"/>
                <w:color w:val="000000"/>
              </w:rPr>
            </w:pPr>
            <w:r>
              <w:rPr>
                <w:rFonts w:ascii="Calibri" w:hAnsi="Calibri" w:cs="Calibri"/>
                <w:color w:val="000000"/>
              </w:rPr>
              <w:t xml:space="preserve"> £       35.00 </w:t>
            </w:r>
          </w:p>
        </w:tc>
        <w:tc>
          <w:tcPr>
            <w:tcW w:w="44" w:type="dxa"/>
            <w:tcBorders>
              <w:top w:val="nil"/>
              <w:left w:val="nil"/>
              <w:bottom w:val="nil"/>
              <w:right w:val="nil"/>
            </w:tcBorders>
            <w:noWrap/>
            <w:vAlign w:val="bottom"/>
            <w:hideMark/>
          </w:tcPr>
          <w:p w14:paraId="1073031A" w14:textId="77777777" w:rsidR="00090981" w:rsidRDefault="00090981">
            <w:pPr>
              <w:rPr>
                <w:rFonts w:ascii="Calibri" w:hAnsi="Calibri" w:cs="Calibri"/>
                <w:color w:val="000000"/>
              </w:rPr>
            </w:pPr>
          </w:p>
        </w:tc>
        <w:tc>
          <w:tcPr>
            <w:tcW w:w="1326" w:type="dxa"/>
            <w:tcBorders>
              <w:top w:val="nil"/>
              <w:left w:val="nil"/>
              <w:bottom w:val="nil"/>
              <w:right w:val="nil"/>
            </w:tcBorders>
            <w:noWrap/>
            <w:vAlign w:val="bottom"/>
            <w:hideMark/>
          </w:tcPr>
          <w:p w14:paraId="274ABB9D" w14:textId="77777777" w:rsidR="00090981" w:rsidRDefault="00090981">
            <w:pPr>
              <w:rPr>
                <w:sz w:val="20"/>
                <w:szCs w:val="20"/>
              </w:rPr>
            </w:pPr>
          </w:p>
        </w:tc>
        <w:tc>
          <w:tcPr>
            <w:tcW w:w="1320" w:type="dxa"/>
            <w:tcBorders>
              <w:top w:val="nil"/>
              <w:left w:val="nil"/>
              <w:bottom w:val="nil"/>
              <w:right w:val="nil"/>
            </w:tcBorders>
            <w:noWrap/>
            <w:vAlign w:val="bottom"/>
            <w:hideMark/>
          </w:tcPr>
          <w:p w14:paraId="790C2E3A" w14:textId="77777777" w:rsidR="00090981" w:rsidRDefault="00090981">
            <w:pPr>
              <w:rPr>
                <w:rFonts w:ascii="Calibri" w:hAnsi="Calibri" w:cs="Calibri"/>
                <w:color w:val="000000"/>
              </w:rPr>
            </w:pPr>
            <w:r>
              <w:rPr>
                <w:rFonts w:ascii="Calibri" w:hAnsi="Calibri" w:cs="Calibri"/>
                <w:color w:val="000000"/>
              </w:rPr>
              <w:t xml:space="preserve"> £       35.00 </w:t>
            </w:r>
          </w:p>
        </w:tc>
        <w:tc>
          <w:tcPr>
            <w:tcW w:w="1180" w:type="dxa"/>
            <w:tcBorders>
              <w:top w:val="nil"/>
              <w:left w:val="nil"/>
              <w:bottom w:val="nil"/>
              <w:right w:val="nil"/>
            </w:tcBorders>
            <w:noWrap/>
            <w:vAlign w:val="bottom"/>
            <w:hideMark/>
          </w:tcPr>
          <w:p w14:paraId="6356701D" w14:textId="77777777" w:rsidR="00090981" w:rsidRDefault="00090981">
            <w:pPr>
              <w:rPr>
                <w:rFonts w:ascii="Calibri" w:hAnsi="Calibri" w:cs="Calibri"/>
                <w:color w:val="000000"/>
              </w:rPr>
            </w:pPr>
          </w:p>
        </w:tc>
        <w:tc>
          <w:tcPr>
            <w:tcW w:w="960" w:type="dxa"/>
            <w:tcBorders>
              <w:top w:val="nil"/>
              <w:left w:val="nil"/>
              <w:bottom w:val="nil"/>
              <w:right w:val="nil"/>
            </w:tcBorders>
            <w:noWrap/>
            <w:vAlign w:val="bottom"/>
            <w:hideMark/>
          </w:tcPr>
          <w:p w14:paraId="0617EAEB" w14:textId="77777777" w:rsidR="00090981" w:rsidRDefault="00090981">
            <w:pPr>
              <w:rPr>
                <w:sz w:val="20"/>
                <w:szCs w:val="20"/>
              </w:rPr>
            </w:pPr>
          </w:p>
        </w:tc>
      </w:tr>
      <w:tr w:rsidR="00090981" w14:paraId="3031EBC0" w14:textId="77777777" w:rsidTr="00090981">
        <w:trPr>
          <w:trHeight w:val="290"/>
        </w:trPr>
        <w:tc>
          <w:tcPr>
            <w:tcW w:w="3170" w:type="dxa"/>
            <w:tcBorders>
              <w:top w:val="nil"/>
              <w:left w:val="nil"/>
              <w:bottom w:val="nil"/>
              <w:right w:val="nil"/>
            </w:tcBorders>
            <w:noWrap/>
            <w:vAlign w:val="bottom"/>
            <w:hideMark/>
          </w:tcPr>
          <w:p w14:paraId="21B151C9" w14:textId="77777777" w:rsidR="00090981" w:rsidRDefault="00090981">
            <w:pPr>
              <w:rPr>
                <w:rFonts w:ascii="Calibri" w:hAnsi="Calibri" w:cs="Calibri"/>
                <w:color w:val="000000"/>
              </w:rPr>
            </w:pPr>
            <w:r>
              <w:rPr>
                <w:rFonts w:ascii="Calibri" w:hAnsi="Calibri" w:cs="Calibri"/>
                <w:color w:val="000000"/>
              </w:rPr>
              <w:t>Beavers</w:t>
            </w:r>
          </w:p>
        </w:tc>
        <w:tc>
          <w:tcPr>
            <w:tcW w:w="1320" w:type="dxa"/>
            <w:tcBorders>
              <w:top w:val="nil"/>
              <w:left w:val="nil"/>
              <w:bottom w:val="nil"/>
              <w:right w:val="nil"/>
            </w:tcBorders>
            <w:noWrap/>
            <w:vAlign w:val="bottom"/>
            <w:hideMark/>
          </w:tcPr>
          <w:p w14:paraId="2A9B5E98" w14:textId="77777777" w:rsidR="00090981" w:rsidRDefault="00090981">
            <w:pPr>
              <w:rPr>
                <w:rFonts w:ascii="Calibri" w:hAnsi="Calibri" w:cs="Calibri"/>
                <w:color w:val="000000"/>
              </w:rPr>
            </w:pPr>
            <w:r>
              <w:rPr>
                <w:rFonts w:ascii="Calibri" w:hAnsi="Calibri" w:cs="Calibri"/>
                <w:color w:val="000000"/>
              </w:rPr>
              <w:t xml:space="preserve"> £       22.45 </w:t>
            </w:r>
          </w:p>
        </w:tc>
        <w:tc>
          <w:tcPr>
            <w:tcW w:w="44" w:type="dxa"/>
            <w:tcBorders>
              <w:top w:val="nil"/>
              <w:left w:val="nil"/>
              <w:bottom w:val="nil"/>
              <w:right w:val="nil"/>
            </w:tcBorders>
            <w:noWrap/>
            <w:vAlign w:val="bottom"/>
            <w:hideMark/>
          </w:tcPr>
          <w:p w14:paraId="2588A724" w14:textId="77777777" w:rsidR="00090981" w:rsidRDefault="00090981">
            <w:pPr>
              <w:rPr>
                <w:rFonts w:ascii="Calibri" w:hAnsi="Calibri" w:cs="Calibri"/>
                <w:color w:val="000000"/>
              </w:rPr>
            </w:pPr>
          </w:p>
        </w:tc>
        <w:tc>
          <w:tcPr>
            <w:tcW w:w="1326" w:type="dxa"/>
            <w:tcBorders>
              <w:top w:val="nil"/>
              <w:left w:val="nil"/>
              <w:bottom w:val="nil"/>
              <w:right w:val="nil"/>
            </w:tcBorders>
            <w:noWrap/>
            <w:vAlign w:val="bottom"/>
            <w:hideMark/>
          </w:tcPr>
          <w:p w14:paraId="0680D338" w14:textId="77777777" w:rsidR="00090981" w:rsidRDefault="00090981">
            <w:pPr>
              <w:rPr>
                <w:sz w:val="20"/>
                <w:szCs w:val="20"/>
              </w:rPr>
            </w:pPr>
          </w:p>
        </w:tc>
        <w:tc>
          <w:tcPr>
            <w:tcW w:w="1320" w:type="dxa"/>
            <w:tcBorders>
              <w:top w:val="nil"/>
              <w:left w:val="nil"/>
              <w:bottom w:val="nil"/>
              <w:right w:val="nil"/>
            </w:tcBorders>
            <w:noWrap/>
            <w:vAlign w:val="bottom"/>
            <w:hideMark/>
          </w:tcPr>
          <w:p w14:paraId="1733B53B" w14:textId="77777777" w:rsidR="00090981" w:rsidRDefault="00090981">
            <w:pPr>
              <w:rPr>
                <w:rFonts w:ascii="Calibri" w:hAnsi="Calibri" w:cs="Calibri"/>
                <w:color w:val="000000"/>
              </w:rPr>
            </w:pPr>
            <w:r>
              <w:rPr>
                <w:rFonts w:ascii="Calibri" w:hAnsi="Calibri" w:cs="Calibri"/>
                <w:color w:val="000000"/>
              </w:rPr>
              <w:t xml:space="preserve"> £     104.97 </w:t>
            </w:r>
          </w:p>
        </w:tc>
        <w:tc>
          <w:tcPr>
            <w:tcW w:w="1180" w:type="dxa"/>
            <w:tcBorders>
              <w:top w:val="nil"/>
              <w:left w:val="nil"/>
              <w:bottom w:val="nil"/>
              <w:right w:val="nil"/>
            </w:tcBorders>
            <w:noWrap/>
            <w:vAlign w:val="bottom"/>
            <w:hideMark/>
          </w:tcPr>
          <w:p w14:paraId="35BC6084" w14:textId="77777777" w:rsidR="00090981" w:rsidRDefault="00090981">
            <w:pPr>
              <w:rPr>
                <w:rFonts w:ascii="Calibri" w:hAnsi="Calibri" w:cs="Calibri"/>
                <w:color w:val="000000"/>
              </w:rPr>
            </w:pPr>
          </w:p>
        </w:tc>
        <w:tc>
          <w:tcPr>
            <w:tcW w:w="960" w:type="dxa"/>
            <w:tcBorders>
              <w:top w:val="nil"/>
              <w:left w:val="nil"/>
              <w:bottom w:val="nil"/>
              <w:right w:val="nil"/>
            </w:tcBorders>
            <w:noWrap/>
            <w:vAlign w:val="bottom"/>
            <w:hideMark/>
          </w:tcPr>
          <w:p w14:paraId="16CF77C1" w14:textId="77777777" w:rsidR="00090981" w:rsidRDefault="00090981">
            <w:pPr>
              <w:rPr>
                <w:sz w:val="20"/>
                <w:szCs w:val="20"/>
              </w:rPr>
            </w:pPr>
          </w:p>
        </w:tc>
      </w:tr>
      <w:tr w:rsidR="00090981" w14:paraId="606D3517" w14:textId="77777777" w:rsidTr="00090981">
        <w:trPr>
          <w:trHeight w:val="290"/>
        </w:trPr>
        <w:tc>
          <w:tcPr>
            <w:tcW w:w="3170" w:type="dxa"/>
            <w:tcBorders>
              <w:top w:val="nil"/>
              <w:left w:val="nil"/>
              <w:bottom w:val="nil"/>
              <w:right w:val="nil"/>
            </w:tcBorders>
            <w:noWrap/>
            <w:vAlign w:val="bottom"/>
            <w:hideMark/>
          </w:tcPr>
          <w:p w14:paraId="062DE6EA" w14:textId="77777777" w:rsidR="00090981" w:rsidRDefault="00090981">
            <w:pPr>
              <w:rPr>
                <w:rFonts w:ascii="Calibri" w:hAnsi="Calibri" w:cs="Calibri"/>
                <w:color w:val="000000"/>
              </w:rPr>
            </w:pPr>
            <w:r>
              <w:rPr>
                <w:rFonts w:ascii="Calibri" w:hAnsi="Calibri" w:cs="Calibri"/>
                <w:color w:val="000000"/>
              </w:rPr>
              <w:t>Cubs</w:t>
            </w:r>
          </w:p>
        </w:tc>
        <w:tc>
          <w:tcPr>
            <w:tcW w:w="1320" w:type="dxa"/>
            <w:tcBorders>
              <w:top w:val="nil"/>
              <w:left w:val="nil"/>
              <w:bottom w:val="nil"/>
              <w:right w:val="nil"/>
            </w:tcBorders>
            <w:noWrap/>
            <w:vAlign w:val="bottom"/>
            <w:hideMark/>
          </w:tcPr>
          <w:p w14:paraId="2A006165" w14:textId="77777777" w:rsidR="00090981" w:rsidRDefault="00090981">
            <w:pPr>
              <w:rPr>
                <w:rFonts w:ascii="Calibri" w:hAnsi="Calibri" w:cs="Calibri"/>
                <w:color w:val="000000"/>
              </w:rPr>
            </w:pPr>
            <w:r>
              <w:rPr>
                <w:rFonts w:ascii="Calibri" w:hAnsi="Calibri" w:cs="Calibri"/>
                <w:color w:val="000000"/>
              </w:rPr>
              <w:t xml:space="preserve"> £       57.42 </w:t>
            </w:r>
          </w:p>
        </w:tc>
        <w:tc>
          <w:tcPr>
            <w:tcW w:w="44" w:type="dxa"/>
            <w:tcBorders>
              <w:top w:val="nil"/>
              <w:left w:val="nil"/>
              <w:bottom w:val="nil"/>
              <w:right w:val="nil"/>
            </w:tcBorders>
            <w:noWrap/>
            <w:vAlign w:val="bottom"/>
            <w:hideMark/>
          </w:tcPr>
          <w:p w14:paraId="6BA536FB" w14:textId="77777777" w:rsidR="00090981" w:rsidRDefault="00090981">
            <w:pPr>
              <w:rPr>
                <w:rFonts w:ascii="Calibri" w:hAnsi="Calibri" w:cs="Calibri"/>
                <w:color w:val="000000"/>
              </w:rPr>
            </w:pPr>
          </w:p>
        </w:tc>
        <w:tc>
          <w:tcPr>
            <w:tcW w:w="1326" w:type="dxa"/>
            <w:tcBorders>
              <w:top w:val="nil"/>
              <w:left w:val="nil"/>
              <w:bottom w:val="nil"/>
              <w:right w:val="nil"/>
            </w:tcBorders>
            <w:noWrap/>
            <w:vAlign w:val="bottom"/>
            <w:hideMark/>
          </w:tcPr>
          <w:p w14:paraId="3C3B2C7A" w14:textId="77777777" w:rsidR="00090981" w:rsidRDefault="00090981">
            <w:pPr>
              <w:rPr>
                <w:sz w:val="20"/>
                <w:szCs w:val="20"/>
              </w:rPr>
            </w:pPr>
          </w:p>
        </w:tc>
        <w:tc>
          <w:tcPr>
            <w:tcW w:w="1320" w:type="dxa"/>
            <w:tcBorders>
              <w:top w:val="nil"/>
              <w:left w:val="nil"/>
              <w:bottom w:val="nil"/>
              <w:right w:val="nil"/>
            </w:tcBorders>
            <w:noWrap/>
            <w:vAlign w:val="bottom"/>
            <w:hideMark/>
          </w:tcPr>
          <w:p w14:paraId="4526105F" w14:textId="77777777" w:rsidR="00090981" w:rsidRDefault="00090981">
            <w:pPr>
              <w:rPr>
                <w:rFonts w:ascii="Calibri" w:hAnsi="Calibri" w:cs="Calibri"/>
                <w:color w:val="000000"/>
              </w:rPr>
            </w:pPr>
            <w:r>
              <w:rPr>
                <w:rFonts w:ascii="Calibri" w:hAnsi="Calibri" w:cs="Calibri"/>
                <w:color w:val="000000"/>
              </w:rPr>
              <w:t xml:space="preserve"> £     359.99 </w:t>
            </w:r>
          </w:p>
        </w:tc>
        <w:tc>
          <w:tcPr>
            <w:tcW w:w="1180" w:type="dxa"/>
            <w:tcBorders>
              <w:top w:val="nil"/>
              <w:left w:val="nil"/>
              <w:bottom w:val="nil"/>
              <w:right w:val="nil"/>
            </w:tcBorders>
            <w:noWrap/>
            <w:vAlign w:val="bottom"/>
            <w:hideMark/>
          </w:tcPr>
          <w:p w14:paraId="604EF45C" w14:textId="77777777" w:rsidR="00090981" w:rsidRDefault="00090981">
            <w:pPr>
              <w:rPr>
                <w:rFonts w:ascii="Calibri" w:hAnsi="Calibri" w:cs="Calibri"/>
                <w:color w:val="000000"/>
              </w:rPr>
            </w:pPr>
          </w:p>
        </w:tc>
        <w:tc>
          <w:tcPr>
            <w:tcW w:w="960" w:type="dxa"/>
            <w:tcBorders>
              <w:top w:val="nil"/>
              <w:left w:val="nil"/>
              <w:bottom w:val="nil"/>
              <w:right w:val="nil"/>
            </w:tcBorders>
            <w:noWrap/>
            <w:vAlign w:val="bottom"/>
            <w:hideMark/>
          </w:tcPr>
          <w:p w14:paraId="5001642F" w14:textId="77777777" w:rsidR="00090981" w:rsidRDefault="00090981">
            <w:pPr>
              <w:rPr>
                <w:sz w:val="20"/>
                <w:szCs w:val="20"/>
              </w:rPr>
            </w:pPr>
          </w:p>
        </w:tc>
      </w:tr>
      <w:tr w:rsidR="00090981" w14:paraId="6DDFA1CA" w14:textId="77777777" w:rsidTr="00090981">
        <w:trPr>
          <w:trHeight w:val="290"/>
        </w:trPr>
        <w:tc>
          <w:tcPr>
            <w:tcW w:w="3170" w:type="dxa"/>
            <w:tcBorders>
              <w:top w:val="nil"/>
              <w:left w:val="nil"/>
              <w:bottom w:val="nil"/>
              <w:right w:val="nil"/>
            </w:tcBorders>
            <w:noWrap/>
            <w:vAlign w:val="bottom"/>
            <w:hideMark/>
          </w:tcPr>
          <w:p w14:paraId="589AA146" w14:textId="77777777" w:rsidR="00090981" w:rsidRDefault="00090981">
            <w:pPr>
              <w:rPr>
                <w:rFonts w:ascii="Calibri" w:hAnsi="Calibri" w:cs="Calibri"/>
                <w:color w:val="000000"/>
              </w:rPr>
            </w:pPr>
            <w:r>
              <w:rPr>
                <w:rFonts w:ascii="Calibri" w:hAnsi="Calibri" w:cs="Calibri"/>
                <w:color w:val="000000"/>
              </w:rPr>
              <w:t>Scouts</w:t>
            </w:r>
          </w:p>
        </w:tc>
        <w:tc>
          <w:tcPr>
            <w:tcW w:w="1320" w:type="dxa"/>
            <w:tcBorders>
              <w:top w:val="nil"/>
              <w:left w:val="nil"/>
              <w:bottom w:val="nil"/>
              <w:right w:val="nil"/>
            </w:tcBorders>
            <w:noWrap/>
            <w:vAlign w:val="bottom"/>
            <w:hideMark/>
          </w:tcPr>
          <w:p w14:paraId="3F29E62D" w14:textId="77777777" w:rsidR="00090981" w:rsidRDefault="00090981">
            <w:pPr>
              <w:rPr>
                <w:rFonts w:ascii="Calibri" w:hAnsi="Calibri" w:cs="Calibri"/>
                <w:color w:val="000000"/>
              </w:rPr>
            </w:pPr>
            <w:r>
              <w:rPr>
                <w:rFonts w:ascii="Calibri" w:hAnsi="Calibri" w:cs="Calibri"/>
                <w:color w:val="000000"/>
              </w:rPr>
              <w:t xml:space="preserve"> £       91.79 </w:t>
            </w:r>
          </w:p>
        </w:tc>
        <w:tc>
          <w:tcPr>
            <w:tcW w:w="44" w:type="dxa"/>
            <w:tcBorders>
              <w:top w:val="nil"/>
              <w:left w:val="nil"/>
              <w:bottom w:val="nil"/>
              <w:right w:val="nil"/>
            </w:tcBorders>
            <w:noWrap/>
            <w:vAlign w:val="bottom"/>
            <w:hideMark/>
          </w:tcPr>
          <w:p w14:paraId="45702DD4" w14:textId="77777777" w:rsidR="00090981" w:rsidRDefault="00090981">
            <w:pPr>
              <w:rPr>
                <w:rFonts w:ascii="Calibri" w:hAnsi="Calibri" w:cs="Calibri"/>
                <w:color w:val="000000"/>
              </w:rPr>
            </w:pPr>
          </w:p>
        </w:tc>
        <w:tc>
          <w:tcPr>
            <w:tcW w:w="1326" w:type="dxa"/>
            <w:tcBorders>
              <w:top w:val="nil"/>
              <w:left w:val="nil"/>
              <w:bottom w:val="nil"/>
              <w:right w:val="nil"/>
            </w:tcBorders>
            <w:noWrap/>
            <w:vAlign w:val="bottom"/>
            <w:hideMark/>
          </w:tcPr>
          <w:p w14:paraId="7B9B03EA" w14:textId="77777777" w:rsidR="00090981" w:rsidRDefault="00090981">
            <w:pPr>
              <w:rPr>
                <w:rFonts w:ascii="Calibri" w:hAnsi="Calibri" w:cs="Calibri"/>
                <w:color w:val="000000"/>
              </w:rPr>
            </w:pPr>
            <w:r>
              <w:rPr>
                <w:rFonts w:ascii="Calibri" w:hAnsi="Calibri" w:cs="Calibri"/>
                <w:color w:val="000000"/>
              </w:rPr>
              <w:t xml:space="preserve"> £     206.66 </w:t>
            </w:r>
          </w:p>
        </w:tc>
        <w:tc>
          <w:tcPr>
            <w:tcW w:w="1320" w:type="dxa"/>
            <w:tcBorders>
              <w:top w:val="nil"/>
              <w:left w:val="nil"/>
              <w:bottom w:val="nil"/>
              <w:right w:val="nil"/>
            </w:tcBorders>
            <w:noWrap/>
            <w:vAlign w:val="bottom"/>
            <w:hideMark/>
          </w:tcPr>
          <w:p w14:paraId="04F2296A" w14:textId="77777777" w:rsidR="00090981" w:rsidRDefault="00090981">
            <w:pPr>
              <w:rPr>
                <w:rFonts w:ascii="Calibri" w:hAnsi="Calibri" w:cs="Calibri"/>
                <w:color w:val="000000"/>
              </w:rPr>
            </w:pPr>
            <w:r>
              <w:rPr>
                <w:rFonts w:ascii="Calibri" w:hAnsi="Calibri" w:cs="Calibri"/>
                <w:color w:val="000000"/>
              </w:rPr>
              <w:t xml:space="preserve"> £     119.75 </w:t>
            </w:r>
          </w:p>
        </w:tc>
        <w:tc>
          <w:tcPr>
            <w:tcW w:w="1180" w:type="dxa"/>
            <w:tcBorders>
              <w:top w:val="nil"/>
              <w:left w:val="nil"/>
              <w:bottom w:val="nil"/>
              <w:right w:val="nil"/>
            </w:tcBorders>
            <w:noWrap/>
            <w:vAlign w:val="bottom"/>
            <w:hideMark/>
          </w:tcPr>
          <w:p w14:paraId="592B6F4B" w14:textId="3811DFD3" w:rsidR="00090981" w:rsidRDefault="00090981">
            <w:pPr>
              <w:rPr>
                <w:rFonts w:ascii="Calibri" w:hAnsi="Calibri" w:cs="Calibri"/>
                <w:color w:val="000000"/>
              </w:rPr>
            </w:pPr>
            <w:r>
              <w:rPr>
                <w:rFonts w:ascii="Calibri" w:hAnsi="Calibri" w:cs="Calibri"/>
                <w:color w:val="000000"/>
              </w:rPr>
              <w:t xml:space="preserve"> £   619.71 </w:t>
            </w:r>
          </w:p>
        </w:tc>
        <w:tc>
          <w:tcPr>
            <w:tcW w:w="960" w:type="dxa"/>
            <w:tcBorders>
              <w:top w:val="nil"/>
              <w:left w:val="nil"/>
              <w:bottom w:val="nil"/>
              <w:right w:val="nil"/>
            </w:tcBorders>
            <w:noWrap/>
            <w:vAlign w:val="bottom"/>
            <w:hideMark/>
          </w:tcPr>
          <w:p w14:paraId="72597B64" w14:textId="77777777" w:rsidR="00090981" w:rsidRDefault="00090981">
            <w:pPr>
              <w:rPr>
                <w:rFonts w:ascii="Calibri" w:hAnsi="Calibri" w:cs="Calibri"/>
                <w:color w:val="000000"/>
              </w:rPr>
            </w:pPr>
          </w:p>
        </w:tc>
      </w:tr>
      <w:tr w:rsidR="00090981" w14:paraId="41B02051" w14:textId="77777777" w:rsidTr="00090981">
        <w:trPr>
          <w:trHeight w:val="290"/>
        </w:trPr>
        <w:tc>
          <w:tcPr>
            <w:tcW w:w="3170" w:type="dxa"/>
            <w:tcBorders>
              <w:top w:val="nil"/>
              <w:left w:val="nil"/>
              <w:bottom w:val="nil"/>
              <w:right w:val="nil"/>
            </w:tcBorders>
            <w:noWrap/>
            <w:vAlign w:val="bottom"/>
            <w:hideMark/>
          </w:tcPr>
          <w:p w14:paraId="374EA2F7" w14:textId="77777777" w:rsidR="00090981" w:rsidRDefault="00090981">
            <w:pPr>
              <w:rPr>
                <w:sz w:val="20"/>
                <w:szCs w:val="20"/>
              </w:rPr>
            </w:pPr>
          </w:p>
        </w:tc>
        <w:tc>
          <w:tcPr>
            <w:tcW w:w="1320" w:type="dxa"/>
            <w:tcBorders>
              <w:top w:val="nil"/>
              <w:left w:val="nil"/>
              <w:bottom w:val="nil"/>
              <w:right w:val="nil"/>
            </w:tcBorders>
            <w:noWrap/>
            <w:vAlign w:val="bottom"/>
            <w:hideMark/>
          </w:tcPr>
          <w:p w14:paraId="5ECEBCD0" w14:textId="77777777" w:rsidR="00090981" w:rsidRDefault="00090981">
            <w:pPr>
              <w:rPr>
                <w:sz w:val="20"/>
                <w:szCs w:val="20"/>
              </w:rPr>
            </w:pPr>
          </w:p>
        </w:tc>
        <w:tc>
          <w:tcPr>
            <w:tcW w:w="44" w:type="dxa"/>
            <w:tcBorders>
              <w:top w:val="nil"/>
              <w:left w:val="nil"/>
              <w:bottom w:val="nil"/>
              <w:right w:val="nil"/>
            </w:tcBorders>
            <w:noWrap/>
            <w:vAlign w:val="bottom"/>
            <w:hideMark/>
          </w:tcPr>
          <w:p w14:paraId="3C2E64A9" w14:textId="77777777" w:rsidR="00090981" w:rsidRDefault="00090981">
            <w:pPr>
              <w:rPr>
                <w:sz w:val="20"/>
                <w:szCs w:val="20"/>
              </w:rPr>
            </w:pPr>
          </w:p>
        </w:tc>
        <w:tc>
          <w:tcPr>
            <w:tcW w:w="1326" w:type="dxa"/>
            <w:tcBorders>
              <w:top w:val="nil"/>
              <w:left w:val="nil"/>
              <w:bottom w:val="nil"/>
              <w:right w:val="nil"/>
            </w:tcBorders>
            <w:noWrap/>
            <w:vAlign w:val="bottom"/>
            <w:hideMark/>
          </w:tcPr>
          <w:p w14:paraId="5AD86CDA" w14:textId="77777777" w:rsidR="00090981" w:rsidRDefault="00090981">
            <w:pPr>
              <w:rPr>
                <w:sz w:val="20"/>
                <w:szCs w:val="20"/>
              </w:rPr>
            </w:pPr>
          </w:p>
        </w:tc>
        <w:tc>
          <w:tcPr>
            <w:tcW w:w="1320" w:type="dxa"/>
            <w:tcBorders>
              <w:top w:val="nil"/>
              <w:left w:val="nil"/>
              <w:bottom w:val="nil"/>
              <w:right w:val="nil"/>
            </w:tcBorders>
            <w:noWrap/>
            <w:vAlign w:val="bottom"/>
            <w:hideMark/>
          </w:tcPr>
          <w:p w14:paraId="3BD4CFA5" w14:textId="77777777" w:rsidR="00090981" w:rsidRDefault="00090981">
            <w:pPr>
              <w:rPr>
                <w:sz w:val="20"/>
                <w:szCs w:val="20"/>
              </w:rPr>
            </w:pPr>
          </w:p>
        </w:tc>
        <w:tc>
          <w:tcPr>
            <w:tcW w:w="1180" w:type="dxa"/>
            <w:tcBorders>
              <w:top w:val="nil"/>
              <w:left w:val="nil"/>
              <w:bottom w:val="nil"/>
              <w:right w:val="nil"/>
            </w:tcBorders>
            <w:noWrap/>
            <w:vAlign w:val="bottom"/>
            <w:hideMark/>
          </w:tcPr>
          <w:p w14:paraId="6E2ECEB8" w14:textId="77777777" w:rsidR="00090981" w:rsidRDefault="00090981">
            <w:pPr>
              <w:rPr>
                <w:sz w:val="20"/>
                <w:szCs w:val="20"/>
              </w:rPr>
            </w:pPr>
          </w:p>
        </w:tc>
        <w:tc>
          <w:tcPr>
            <w:tcW w:w="960" w:type="dxa"/>
            <w:tcBorders>
              <w:top w:val="nil"/>
              <w:left w:val="nil"/>
              <w:bottom w:val="nil"/>
              <w:right w:val="nil"/>
            </w:tcBorders>
            <w:noWrap/>
            <w:vAlign w:val="bottom"/>
            <w:hideMark/>
          </w:tcPr>
          <w:p w14:paraId="14BD6A9F" w14:textId="77777777" w:rsidR="00090981" w:rsidRDefault="00090981">
            <w:pPr>
              <w:rPr>
                <w:sz w:val="20"/>
                <w:szCs w:val="20"/>
              </w:rPr>
            </w:pPr>
          </w:p>
        </w:tc>
      </w:tr>
      <w:tr w:rsidR="00090981" w14:paraId="2E858585" w14:textId="77777777" w:rsidTr="00090981">
        <w:trPr>
          <w:trHeight w:val="290"/>
        </w:trPr>
        <w:tc>
          <w:tcPr>
            <w:tcW w:w="3170" w:type="dxa"/>
            <w:tcBorders>
              <w:top w:val="nil"/>
              <w:left w:val="nil"/>
              <w:bottom w:val="nil"/>
              <w:right w:val="nil"/>
            </w:tcBorders>
            <w:noWrap/>
            <w:vAlign w:val="bottom"/>
            <w:hideMark/>
          </w:tcPr>
          <w:p w14:paraId="1CD49301" w14:textId="77777777" w:rsidR="00090981" w:rsidRDefault="00090981">
            <w:pPr>
              <w:rPr>
                <w:rFonts w:ascii="Calibri" w:hAnsi="Calibri" w:cs="Calibri"/>
                <w:b/>
                <w:bCs/>
                <w:color w:val="000000"/>
              </w:rPr>
            </w:pPr>
            <w:r>
              <w:rPr>
                <w:rFonts w:ascii="Calibri" w:hAnsi="Calibri" w:cs="Calibri"/>
                <w:b/>
                <w:bCs/>
                <w:color w:val="000000"/>
              </w:rPr>
              <w:t>Cost of registration</w:t>
            </w:r>
          </w:p>
        </w:tc>
        <w:tc>
          <w:tcPr>
            <w:tcW w:w="1320" w:type="dxa"/>
            <w:tcBorders>
              <w:top w:val="nil"/>
              <w:left w:val="nil"/>
              <w:bottom w:val="nil"/>
              <w:right w:val="nil"/>
            </w:tcBorders>
            <w:noWrap/>
            <w:vAlign w:val="bottom"/>
            <w:hideMark/>
          </w:tcPr>
          <w:p w14:paraId="22183D18" w14:textId="77777777" w:rsidR="00090981" w:rsidRDefault="00090981">
            <w:pPr>
              <w:rPr>
                <w:rFonts w:ascii="Calibri" w:hAnsi="Calibri" w:cs="Calibri"/>
                <w:b/>
                <w:bCs/>
                <w:color w:val="000000"/>
              </w:rPr>
            </w:pPr>
          </w:p>
        </w:tc>
        <w:tc>
          <w:tcPr>
            <w:tcW w:w="44" w:type="dxa"/>
            <w:tcBorders>
              <w:top w:val="nil"/>
              <w:left w:val="nil"/>
              <w:bottom w:val="nil"/>
              <w:right w:val="nil"/>
            </w:tcBorders>
            <w:noWrap/>
            <w:vAlign w:val="bottom"/>
            <w:hideMark/>
          </w:tcPr>
          <w:p w14:paraId="16EC903F" w14:textId="77777777" w:rsidR="00090981" w:rsidRDefault="00090981">
            <w:pPr>
              <w:rPr>
                <w:sz w:val="20"/>
                <w:szCs w:val="20"/>
              </w:rPr>
            </w:pPr>
          </w:p>
        </w:tc>
        <w:tc>
          <w:tcPr>
            <w:tcW w:w="1326" w:type="dxa"/>
            <w:tcBorders>
              <w:top w:val="nil"/>
              <w:left w:val="nil"/>
              <w:bottom w:val="nil"/>
              <w:right w:val="nil"/>
            </w:tcBorders>
            <w:noWrap/>
            <w:vAlign w:val="bottom"/>
            <w:hideMark/>
          </w:tcPr>
          <w:p w14:paraId="0C668227" w14:textId="77777777" w:rsidR="00090981" w:rsidRDefault="00090981">
            <w:pPr>
              <w:rPr>
                <w:sz w:val="20"/>
                <w:szCs w:val="20"/>
              </w:rPr>
            </w:pPr>
          </w:p>
        </w:tc>
        <w:tc>
          <w:tcPr>
            <w:tcW w:w="1320" w:type="dxa"/>
            <w:tcBorders>
              <w:top w:val="nil"/>
              <w:left w:val="nil"/>
              <w:bottom w:val="nil"/>
              <w:right w:val="nil"/>
            </w:tcBorders>
            <w:noWrap/>
            <w:vAlign w:val="bottom"/>
            <w:hideMark/>
          </w:tcPr>
          <w:p w14:paraId="539BCDA9" w14:textId="77777777" w:rsidR="00090981" w:rsidRDefault="00090981">
            <w:pPr>
              <w:rPr>
                <w:sz w:val="20"/>
                <w:szCs w:val="20"/>
              </w:rPr>
            </w:pPr>
          </w:p>
        </w:tc>
        <w:tc>
          <w:tcPr>
            <w:tcW w:w="1180" w:type="dxa"/>
            <w:tcBorders>
              <w:top w:val="nil"/>
              <w:left w:val="nil"/>
              <w:bottom w:val="nil"/>
              <w:right w:val="nil"/>
            </w:tcBorders>
            <w:noWrap/>
            <w:vAlign w:val="bottom"/>
            <w:hideMark/>
          </w:tcPr>
          <w:p w14:paraId="1B2DAEC7" w14:textId="77777777" w:rsidR="00090981" w:rsidRDefault="00090981">
            <w:pPr>
              <w:rPr>
                <w:sz w:val="20"/>
                <w:szCs w:val="20"/>
              </w:rPr>
            </w:pPr>
          </w:p>
        </w:tc>
        <w:tc>
          <w:tcPr>
            <w:tcW w:w="960" w:type="dxa"/>
            <w:tcBorders>
              <w:top w:val="nil"/>
              <w:left w:val="nil"/>
              <w:bottom w:val="nil"/>
              <w:right w:val="nil"/>
            </w:tcBorders>
            <w:noWrap/>
            <w:vAlign w:val="bottom"/>
            <w:hideMark/>
          </w:tcPr>
          <w:p w14:paraId="4296CEBA" w14:textId="77777777" w:rsidR="00090981" w:rsidRDefault="00090981">
            <w:pPr>
              <w:rPr>
                <w:sz w:val="20"/>
                <w:szCs w:val="20"/>
              </w:rPr>
            </w:pPr>
          </w:p>
        </w:tc>
      </w:tr>
      <w:tr w:rsidR="00090981" w14:paraId="22160CA8" w14:textId="77777777" w:rsidTr="00090981">
        <w:trPr>
          <w:trHeight w:val="290"/>
        </w:trPr>
        <w:tc>
          <w:tcPr>
            <w:tcW w:w="3170" w:type="dxa"/>
            <w:tcBorders>
              <w:top w:val="nil"/>
              <w:left w:val="nil"/>
              <w:bottom w:val="nil"/>
              <w:right w:val="nil"/>
            </w:tcBorders>
            <w:noWrap/>
            <w:vAlign w:val="bottom"/>
            <w:hideMark/>
          </w:tcPr>
          <w:p w14:paraId="536011E3" w14:textId="77777777" w:rsidR="00090981" w:rsidRDefault="00090981">
            <w:pPr>
              <w:rPr>
                <w:rFonts w:ascii="Calibri" w:hAnsi="Calibri" w:cs="Calibri"/>
                <w:color w:val="000000"/>
              </w:rPr>
            </w:pPr>
            <w:r>
              <w:rPr>
                <w:rFonts w:ascii="Calibri" w:hAnsi="Calibri" w:cs="Calibri"/>
                <w:color w:val="000000"/>
              </w:rPr>
              <w:t>Beavers</w:t>
            </w:r>
          </w:p>
        </w:tc>
        <w:tc>
          <w:tcPr>
            <w:tcW w:w="1320" w:type="dxa"/>
            <w:tcBorders>
              <w:top w:val="nil"/>
              <w:left w:val="nil"/>
              <w:bottom w:val="nil"/>
              <w:right w:val="nil"/>
            </w:tcBorders>
            <w:noWrap/>
            <w:vAlign w:val="bottom"/>
            <w:hideMark/>
          </w:tcPr>
          <w:p w14:paraId="279B11C0" w14:textId="77777777" w:rsidR="00090981" w:rsidRDefault="00090981">
            <w:pPr>
              <w:rPr>
                <w:rFonts w:ascii="Calibri" w:hAnsi="Calibri" w:cs="Calibri"/>
                <w:color w:val="000000"/>
              </w:rPr>
            </w:pPr>
            <w:r>
              <w:rPr>
                <w:rFonts w:ascii="Calibri" w:hAnsi="Calibri" w:cs="Calibri"/>
                <w:color w:val="000000"/>
              </w:rPr>
              <w:t xml:space="preserve"> £     679.00 </w:t>
            </w:r>
          </w:p>
        </w:tc>
        <w:tc>
          <w:tcPr>
            <w:tcW w:w="44" w:type="dxa"/>
            <w:tcBorders>
              <w:top w:val="nil"/>
              <w:left w:val="nil"/>
              <w:bottom w:val="nil"/>
              <w:right w:val="nil"/>
            </w:tcBorders>
            <w:noWrap/>
            <w:vAlign w:val="bottom"/>
            <w:hideMark/>
          </w:tcPr>
          <w:p w14:paraId="0304B5E4" w14:textId="77777777" w:rsidR="00090981" w:rsidRDefault="00090981">
            <w:pPr>
              <w:rPr>
                <w:rFonts w:ascii="Calibri" w:hAnsi="Calibri" w:cs="Calibri"/>
                <w:color w:val="000000"/>
              </w:rPr>
            </w:pPr>
          </w:p>
        </w:tc>
        <w:tc>
          <w:tcPr>
            <w:tcW w:w="1326" w:type="dxa"/>
            <w:tcBorders>
              <w:top w:val="nil"/>
              <w:left w:val="nil"/>
              <w:bottom w:val="nil"/>
              <w:right w:val="nil"/>
            </w:tcBorders>
            <w:noWrap/>
            <w:vAlign w:val="bottom"/>
            <w:hideMark/>
          </w:tcPr>
          <w:p w14:paraId="66C295B6" w14:textId="77777777" w:rsidR="00090981" w:rsidRDefault="00090981">
            <w:pPr>
              <w:rPr>
                <w:sz w:val="20"/>
                <w:szCs w:val="20"/>
              </w:rPr>
            </w:pPr>
          </w:p>
        </w:tc>
        <w:tc>
          <w:tcPr>
            <w:tcW w:w="1320" w:type="dxa"/>
            <w:tcBorders>
              <w:top w:val="nil"/>
              <w:left w:val="nil"/>
              <w:bottom w:val="nil"/>
              <w:right w:val="nil"/>
            </w:tcBorders>
            <w:noWrap/>
            <w:vAlign w:val="bottom"/>
            <w:hideMark/>
          </w:tcPr>
          <w:p w14:paraId="51F65590" w14:textId="77777777" w:rsidR="00090981" w:rsidRDefault="00090981">
            <w:pPr>
              <w:rPr>
                <w:rFonts w:ascii="Calibri" w:hAnsi="Calibri" w:cs="Calibri"/>
                <w:color w:val="000000"/>
              </w:rPr>
            </w:pPr>
            <w:r>
              <w:rPr>
                <w:rFonts w:ascii="Calibri" w:hAnsi="Calibri" w:cs="Calibri"/>
                <w:color w:val="000000"/>
              </w:rPr>
              <w:t xml:space="preserve"> £     400.00 </w:t>
            </w:r>
          </w:p>
        </w:tc>
        <w:tc>
          <w:tcPr>
            <w:tcW w:w="1180" w:type="dxa"/>
            <w:tcBorders>
              <w:top w:val="nil"/>
              <w:left w:val="nil"/>
              <w:bottom w:val="nil"/>
              <w:right w:val="nil"/>
            </w:tcBorders>
            <w:noWrap/>
            <w:vAlign w:val="bottom"/>
            <w:hideMark/>
          </w:tcPr>
          <w:p w14:paraId="723D5C1D" w14:textId="77777777" w:rsidR="00090981" w:rsidRDefault="00090981">
            <w:pPr>
              <w:rPr>
                <w:rFonts w:ascii="Calibri" w:hAnsi="Calibri" w:cs="Calibri"/>
                <w:color w:val="000000"/>
              </w:rPr>
            </w:pPr>
          </w:p>
        </w:tc>
        <w:tc>
          <w:tcPr>
            <w:tcW w:w="960" w:type="dxa"/>
            <w:tcBorders>
              <w:top w:val="nil"/>
              <w:left w:val="nil"/>
              <w:bottom w:val="nil"/>
              <w:right w:val="nil"/>
            </w:tcBorders>
            <w:noWrap/>
            <w:vAlign w:val="bottom"/>
            <w:hideMark/>
          </w:tcPr>
          <w:p w14:paraId="3703A678" w14:textId="77777777" w:rsidR="00090981" w:rsidRDefault="00090981">
            <w:pPr>
              <w:rPr>
                <w:sz w:val="20"/>
                <w:szCs w:val="20"/>
              </w:rPr>
            </w:pPr>
          </w:p>
        </w:tc>
      </w:tr>
      <w:tr w:rsidR="00090981" w14:paraId="6025B290" w14:textId="77777777" w:rsidTr="00090981">
        <w:trPr>
          <w:trHeight w:val="290"/>
        </w:trPr>
        <w:tc>
          <w:tcPr>
            <w:tcW w:w="3170" w:type="dxa"/>
            <w:tcBorders>
              <w:top w:val="nil"/>
              <w:left w:val="nil"/>
              <w:bottom w:val="nil"/>
              <w:right w:val="nil"/>
            </w:tcBorders>
            <w:noWrap/>
            <w:vAlign w:val="bottom"/>
            <w:hideMark/>
          </w:tcPr>
          <w:p w14:paraId="42F05250" w14:textId="77777777" w:rsidR="00090981" w:rsidRDefault="00090981">
            <w:pPr>
              <w:rPr>
                <w:rFonts w:ascii="Calibri" w:hAnsi="Calibri" w:cs="Calibri"/>
                <w:color w:val="000000"/>
              </w:rPr>
            </w:pPr>
            <w:r>
              <w:rPr>
                <w:rFonts w:ascii="Calibri" w:hAnsi="Calibri" w:cs="Calibri"/>
                <w:color w:val="000000"/>
              </w:rPr>
              <w:t>Cubs</w:t>
            </w:r>
          </w:p>
        </w:tc>
        <w:tc>
          <w:tcPr>
            <w:tcW w:w="1320" w:type="dxa"/>
            <w:tcBorders>
              <w:top w:val="nil"/>
              <w:left w:val="nil"/>
              <w:bottom w:val="nil"/>
              <w:right w:val="nil"/>
            </w:tcBorders>
            <w:noWrap/>
            <w:vAlign w:val="bottom"/>
            <w:hideMark/>
          </w:tcPr>
          <w:p w14:paraId="18929344" w14:textId="77777777" w:rsidR="00090981" w:rsidRDefault="00090981">
            <w:pPr>
              <w:rPr>
                <w:rFonts w:ascii="Calibri" w:hAnsi="Calibri" w:cs="Calibri"/>
                <w:color w:val="000000"/>
              </w:rPr>
            </w:pPr>
            <w:r>
              <w:rPr>
                <w:rFonts w:ascii="Calibri" w:hAnsi="Calibri" w:cs="Calibri"/>
                <w:color w:val="000000"/>
              </w:rPr>
              <w:t xml:space="preserve"> £     727.50 </w:t>
            </w:r>
          </w:p>
        </w:tc>
        <w:tc>
          <w:tcPr>
            <w:tcW w:w="44" w:type="dxa"/>
            <w:tcBorders>
              <w:top w:val="nil"/>
              <w:left w:val="nil"/>
              <w:bottom w:val="nil"/>
              <w:right w:val="nil"/>
            </w:tcBorders>
            <w:noWrap/>
            <w:vAlign w:val="bottom"/>
            <w:hideMark/>
          </w:tcPr>
          <w:p w14:paraId="4A286720" w14:textId="77777777" w:rsidR="00090981" w:rsidRDefault="00090981">
            <w:pPr>
              <w:rPr>
                <w:rFonts w:ascii="Calibri" w:hAnsi="Calibri" w:cs="Calibri"/>
                <w:color w:val="000000"/>
              </w:rPr>
            </w:pPr>
          </w:p>
        </w:tc>
        <w:tc>
          <w:tcPr>
            <w:tcW w:w="1326" w:type="dxa"/>
            <w:tcBorders>
              <w:top w:val="nil"/>
              <w:left w:val="nil"/>
              <w:bottom w:val="nil"/>
              <w:right w:val="nil"/>
            </w:tcBorders>
            <w:noWrap/>
            <w:vAlign w:val="bottom"/>
            <w:hideMark/>
          </w:tcPr>
          <w:p w14:paraId="0B092526" w14:textId="77777777" w:rsidR="00090981" w:rsidRDefault="00090981">
            <w:pPr>
              <w:rPr>
                <w:sz w:val="20"/>
                <w:szCs w:val="20"/>
              </w:rPr>
            </w:pPr>
          </w:p>
        </w:tc>
        <w:tc>
          <w:tcPr>
            <w:tcW w:w="1320" w:type="dxa"/>
            <w:tcBorders>
              <w:top w:val="nil"/>
              <w:left w:val="nil"/>
              <w:bottom w:val="nil"/>
              <w:right w:val="nil"/>
            </w:tcBorders>
            <w:noWrap/>
            <w:vAlign w:val="bottom"/>
            <w:hideMark/>
          </w:tcPr>
          <w:p w14:paraId="78E2D335" w14:textId="77777777" w:rsidR="00090981" w:rsidRDefault="00090981">
            <w:pPr>
              <w:rPr>
                <w:rFonts w:ascii="Calibri" w:hAnsi="Calibri" w:cs="Calibri"/>
                <w:color w:val="000000"/>
              </w:rPr>
            </w:pPr>
            <w:r>
              <w:rPr>
                <w:rFonts w:ascii="Calibri" w:hAnsi="Calibri" w:cs="Calibri"/>
                <w:color w:val="000000"/>
              </w:rPr>
              <w:t xml:space="preserve"> £     480.00 </w:t>
            </w:r>
          </w:p>
        </w:tc>
        <w:tc>
          <w:tcPr>
            <w:tcW w:w="1180" w:type="dxa"/>
            <w:tcBorders>
              <w:top w:val="nil"/>
              <w:left w:val="nil"/>
              <w:bottom w:val="nil"/>
              <w:right w:val="nil"/>
            </w:tcBorders>
            <w:noWrap/>
            <w:vAlign w:val="bottom"/>
            <w:hideMark/>
          </w:tcPr>
          <w:p w14:paraId="30CD7F22" w14:textId="77777777" w:rsidR="00090981" w:rsidRDefault="00090981">
            <w:pPr>
              <w:rPr>
                <w:rFonts w:ascii="Calibri" w:hAnsi="Calibri" w:cs="Calibri"/>
                <w:color w:val="000000"/>
              </w:rPr>
            </w:pPr>
          </w:p>
        </w:tc>
        <w:tc>
          <w:tcPr>
            <w:tcW w:w="960" w:type="dxa"/>
            <w:tcBorders>
              <w:top w:val="nil"/>
              <w:left w:val="nil"/>
              <w:bottom w:val="nil"/>
              <w:right w:val="nil"/>
            </w:tcBorders>
            <w:noWrap/>
            <w:vAlign w:val="bottom"/>
            <w:hideMark/>
          </w:tcPr>
          <w:p w14:paraId="5692FDF6" w14:textId="77777777" w:rsidR="00090981" w:rsidRDefault="00090981">
            <w:pPr>
              <w:rPr>
                <w:sz w:val="20"/>
                <w:szCs w:val="20"/>
              </w:rPr>
            </w:pPr>
          </w:p>
        </w:tc>
      </w:tr>
      <w:tr w:rsidR="00090981" w14:paraId="13362A3A" w14:textId="77777777" w:rsidTr="00090981">
        <w:trPr>
          <w:trHeight w:val="290"/>
        </w:trPr>
        <w:tc>
          <w:tcPr>
            <w:tcW w:w="3170" w:type="dxa"/>
            <w:tcBorders>
              <w:top w:val="nil"/>
              <w:left w:val="nil"/>
              <w:bottom w:val="nil"/>
              <w:right w:val="nil"/>
            </w:tcBorders>
            <w:noWrap/>
            <w:vAlign w:val="bottom"/>
            <w:hideMark/>
          </w:tcPr>
          <w:p w14:paraId="2140233E" w14:textId="77777777" w:rsidR="00090981" w:rsidRDefault="00090981">
            <w:pPr>
              <w:rPr>
                <w:rFonts w:ascii="Calibri" w:hAnsi="Calibri" w:cs="Calibri"/>
                <w:color w:val="000000"/>
              </w:rPr>
            </w:pPr>
            <w:r>
              <w:rPr>
                <w:rFonts w:ascii="Calibri" w:hAnsi="Calibri" w:cs="Calibri"/>
                <w:color w:val="000000"/>
              </w:rPr>
              <w:t>Scouts</w:t>
            </w:r>
          </w:p>
        </w:tc>
        <w:tc>
          <w:tcPr>
            <w:tcW w:w="1320" w:type="dxa"/>
            <w:tcBorders>
              <w:top w:val="nil"/>
              <w:left w:val="nil"/>
              <w:bottom w:val="nil"/>
              <w:right w:val="nil"/>
            </w:tcBorders>
            <w:noWrap/>
            <w:vAlign w:val="bottom"/>
            <w:hideMark/>
          </w:tcPr>
          <w:p w14:paraId="3494CEB3" w14:textId="77777777" w:rsidR="00090981" w:rsidRDefault="00090981">
            <w:pPr>
              <w:rPr>
                <w:rFonts w:ascii="Calibri" w:hAnsi="Calibri" w:cs="Calibri"/>
                <w:color w:val="000000"/>
              </w:rPr>
            </w:pPr>
            <w:r>
              <w:rPr>
                <w:rFonts w:ascii="Calibri" w:hAnsi="Calibri" w:cs="Calibri"/>
                <w:color w:val="000000"/>
              </w:rPr>
              <w:t xml:space="preserve"> £     727.50 </w:t>
            </w:r>
          </w:p>
        </w:tc>
        <w:tc>
          <w:tcPr>
            <w:tcW w:w="44" w:type="dxa"/>
            <w:tcBorders>
              <w:top w:val="nil"/>
              <w:left w:val="nil"/>
              <w:bottom w:val="nil"/>
              <w:right w:val="nil"/>
            </w:tcBorders>
            <w:noWrap/>
            <w:vAlign w:val="bottom"/>
            <w:hideMark/>
          </w:tcPr>
          <w:p w14:paraId="4BCA8650" w14:textId="77777777" w:rsidR="00090981" w:rsidRDefault="00090981">
            <w:pPr>
              <w:rPr>
                <w:rFonts w:ascii="Calibri" w:hAnsi="Calibri" w:cs="Calibri"/>
                <w:color w:val="000000"/>
              </w:rPr>
            </w:pPr>
          </w:p>
        </w:tc>
        <w:tc>
          <w:tcPr>
            <w:tcW w:w="1326" w:type="dxa"/>
            <w:tcBorders>
              <w:top w:val="nil"/>
              <w:left w:val="nil"/>
              <w:bottom w:val="nil"/>
              <w:right w:val="nil"/>
            </w:tcBorders>
            <w:noWrap/>
            <w:vAlign w:val="bottom"/>
            <w:hideMark/>
          </w:tcPr>
          <w:p w14:paraId="338F8A5F" w14:textId="77777777" w:rsidR="00090981" w:rsidRDefault="00090981">
            <w:pPr>
              <w:rPr>
                <w:sz w:val="20"/>
                <w:szCs w:val="20"/>
              </w:rPr>
            </w:pPr>
          </w:p>
        </w:tc>
        <w:tc>
          <w:tcPr>
            <w:tcW w:w="1320" w:type="dxa"/>
            <w:tcBorders>
              <w:top w:val="nil"/>
              <w:left w:val="nil"/>
              <w:bottom w:val="nil"/>
              <w:right w:val="nil"/>
            </w:tcBorders>
            <w:noWrap/>
            <w:vAlign w:val="bottom"/>
            <w:hideMark/>
          </w:tcPr>
          <w:p w14:paraId="24BC3A27" w14:textId="77777777" w:rsidR="00090981" w:rsidRDefault="00090981">
            <w:pPr>
              <w:rPr>
                <w:rFonts w:ascii="Calibri" w:hAnsi="Calibri" w:cs="Calibri"/>
                <w:color w:val="000000"/>
              </w:rPr>
            </w:pPr>
            <w:r>
              <w:rPr>
                <w:rFonts w:ascii="Calibri" w:hAnsi="Calibri" w:cs="Calibri"/>
                <w:color w:val="000000"/>
              </w:rPr>
              <w:t xml:space="preserve"> £     640.00 </w:t>
            </w:r>
          </w:p>
        </w:tc>
        <w:tc>
          <w:tcPr>
            <w:tcW w:w="1180" w:type="dxa"/>
            <w:tcBorders>
              <w:top w:val="nil"/>
              <w:left w:val="nil"/>
              <w:bottom w:val="nil"/>
              <w:right w:val="nil"/>
            </w:tcBorders>
            <w:noWrap/>
            <w:vAlign w:val="bottom"/>
            <w:hideMark/>
          </w:tcPr>
          <w:p w14:paraId="640FA343" w14:textId="28F6CE29" w:rsidR="00090981" w:rsidRDefault="00090981">
            <w:pPr>
              <w:rPr>
                <w:rFonts w:ascii="Calibri" w:hAnsi="Calibri" w:cs="Calibri"/>
                <w:color w:val="000000"/>
              </w:rPr>
            </w:pPr>
            <w:r>
              <w:rPr>
                <w:rFonts w:ascii="Calibri" w:hAnsi="Calibri" w:cs="Calibri"/>
                <w:color w:val="000000"/>
              </w:rPr>
              <w:t xml:space="preserve"> £1,520.00 </w:t>
            </w:r>
          </w:p>
        </w:tc>
        <w:tc>
          <w:tcPr>
            <w:tcW w:w="960" w:type="dxa"/>
            <w:tcBorders>
              <w:top w:val="nil"/>
              <w:left w:val="nil"/>
              <w:bottom w:val="nil"/>
              <w:right w:val="nil"/>
            </w:tcBorders>
            <w:noWrap/>
            <w:vAlign w:val="bottom"/>
            <w:hideMark/>
          </w:tcPr>
          <w:p w14:paraId="46F72AEA" w14:textId="77777777" w:rsidR="00090981" w:rsidRDefault="00090981">
            <w:pPr>
              <w:rPr>
                <w:rFonts w:ascii="Calibri" w:hAnsi="Calibri" w:cs="Calibri"/>
                <w:color w:val="000000"/>
              </w:rPr>
            </w:pPr>
          </w:p>
        </w:tc>
      </w:tr>
      <w:tr w:rsidR="00090981" w14:paraId="42B1A60C" w14:textId="77777777" w:rsidTr="00090981">
        <w:trPr>
          <w:trHeight w:val="290"/>
        </w:trPr>
        <w:tc>
          <w:tcPr>
            <w:tcW w:w="3170" w:type="dxa"/>
            <w:tcBorders>
              <w:top w:val="nil"/>
              <w:left w:val="nil"/>
              <w:bottom w:val="nil"/>
              <w:right w:val="nil"/>
            </w:tcBorders>
            <w:noWrap/>
            <w:vAlign w:val="bottom"/>
            <w:hideMark/>
          </w:tcPr>
          <w:p w14:paraId="1FFEB708" w14:textId="77777777" w:rsidR="00090981" w:rsidRDefault="00090981">
            <w:pPr>
              <w:rPr>
                <w:rFonts w:ascii="Calibri" w:hAnsi="Calibri" w:cs="Calibri"/>
                <w:color w:val="000000"/>
              </w:rPr>
            </w:pPr>
            <w:r>
              <w:rPr>
                <w:rFonts w:ascii="Calibri" w:hAnsi="Calibri" w:cs="Calibri"/>
                <w:color w:val="000000"/>
              </w:rPr>
              <w:t>Group</w:t>
            </w:r>
          </w:p>
        </w:tc>
        <w:tc>
          <w:tcPr>
            <w:tcW w:w="1320" w:type="dxa"/>
            <w:tcBorders>
              <w:top w:val="nil"/>
              <w:left w:val="nil"/>
              <w:bottom w:val="nil"/>
              <w:right w:val="nil"/>
            </w:tcBorders>
            <w:noWrap/>
            <w:vAlign w:val="bottom"/>
            <w:hideMark/>
          </w:tcPr>
          <w:p w14:paraId="09C07E15" w14:textId="77777777" w:rsidR="00090981" w:rsidRDefault="00090981">
            <w:pPr>
              <w:rPr>
                <w:rFonts w:ascii="Calibri" w:hAnsi="Calibri" w:cs="Calibri"/>
                <w:color w:val="000000"/>
              </w:rPr>
            </w:pPr>
            <w:r>
              <w:rPr>
                <w:rFonts w:ascii="Calibri" w:hAnsi="Calibri" w:cs="Calibri"/>
                <w:color w:val="000000"/>
              </w:rPr>
              <w:t xml:space="preserve"> £       15.00 </w:t>
            </w:r>
          </w:p>
        </w:tc>
        <w:tc>
          <w:tcPr>
            <w:tcW w:w="44" w:type="dxa"/>
            <w:tcBorders>
              <w:top w:val="nil"/>
              <w:left w:val="nil"/>
              <w:bottom w:val="nil"/>
              <w:right w:val="nil"/>
            </w:tcBorders>
            <w:noWrap/>
            <w:vAlign w:val="bottom"/>
            <w:hideMark/>
          </w:tcPr>
          <w:p w14:paraId="38B1ACBE" w14:textId="77777777" w:rsidR="00090981" w:rsidRDefault="00090981">
            <w:pPr>
              <w:rPr>
                <w:rFonts w:ascii="Calibri" w:hAnsi="Calibri" w:cs="Calibri"/>
                <w:color w:val="000000"/>
              </w:rPr>
            </w:pPr>
          </w:p>
        </w:tc>
        <w:tc>
          <w:tcPr>
            <w:tcW w:w="1326" w:type="dxa"/>
            <w:tcBorders>
              <w:top w:val="nil"/>
              <w:left w:val="nil"/>
              <w:bottom w:val="nil"/>
              <w:right w:val="nil"/>
            </w:tcBorders>
            <w:noWrap/>
            <w:vAlign w:val="bottom"/>
            <w:hideMark/>
          </w:tcPr>
          <w:p w14:paraId="133CC8F2" w14:textId="77777777" w:rsidR="00090981" w:rsidRDefault="00090981">
            <w:pPr>
              <w:rPr>
                <w:rFonts w:ascii="Calibri" w:hAnsi="Calibri" w:cs="Calibri"/>
                <w:color w:val="000000"/>
              </w:rPr>
            </w:pPr>
            <w:r>
              <w:rPr>
                <w:rFonts w:ascii="Calibri" w:hAnsi="Calibri" w:cs="Calibri"/>
                <w:color w:val="000000"/>
              </w:rPr>
              <w:t xml:space="preserve"> </w:t>
            </w:r>
            <w:proofErr w:type="gramStart"/>
            <w:r>
              <w:rPr>
                <w:rFonts w:ascii="Calibri" w:hAnsi="Calibri" w:cs="Calibri"/>
                <w:color w:val="000000"/>
              </w:rPr>
              <w:t>£  2,149.00</w:t>
            </w:r>
            <w:proofErr w:type="gramEnd"/>
            <w:r>
              <w:rPr>
                <w:rFonts w:ascii="Calibri" w:hAnsi="Calibri" w:cs="Calibri"/>
                <w:color w:val="000000"/>
              </w:rPr>
              <w:t xml:space="preserve"> </w:t>
            </w:r>
          </w:p>
        </w:tc>
        <w:tc>
          <w:tcPr>
            <w:tcW w:w="1320" w:type="dxa"/>
            <w:tcBorders>
              <w:top w:val="nil"/>
              <w:left w:val="nil"/>
              <w:bottom w:val="nil"/>
              <w:right w:val="nil"/>
            </w:tcBorders>
            <w:noWrap/>
            <w:vAlign w:val="bottom"/>
            <w:hideMark/>
          </w:tcPr>
          <w:p w14:paraId="1DF5B02D" w14:textId="77777777" w:rsidR="00090981" w:rsidRDefault="00090981">
            <w:pPr>
              <w:rPr>
                <w:rFonts w:ascii="Calibri" w:hAnsi="Calibri" w:cs="Calibri"/>
                <w:color w:val="000000"/>
              </w:rPr>
            </w:pPr>
          </w:p>
        </w:tc>
        <w:tc>
          <w:tcPr>
            <w:tcW w:w="1180" w:type="dxa"/>
            <w:tcBorders>
              <w:top w:val="nil"/>
              <w:left w:val="nil"/>
              <w:bottom w:val="nil"/>
              <w:right w:val="nil"/>
            </w:tcBorders>
            <w:noWrap/>
            <w:vAlign w:val="bottom"/>
            <w:hideMark/>
          </w:tcPr>
          <w:p w14:paraId="75747407" w14:textId="77777777" w:rsidR="00090981" w:rsidRDefault="00090981">
            <w:pPr>
              <w:rPr>
                <w:sz w:val="20"/>
                <w:szCs w:val="20"/>
              </w:rPr>
            </w:pPr>
          </w:p>
        </w:tc>
        <w:tc>
          <w:tcPr>
            <w:tcW w:w="960" w:type="dxa"/>
            <w:tcBorders>
              <w:top w:val="nil"/>
              <w:left w:val="nil"/>
              <w:bottom w:val="nil"/>
              <w:right w:val="nil"/>
            </w:tcBorders>
            <w:noWrap/>
            <w:vAlign w:val="bottom"/>
            <w:hideMark/>
          </w:tcPr>
          <w:p w14:paraId="0F942DE7" w14:textId="77777777" w:rsidR="00090981" w:rsidRDefault="00090981">
            <w:pPr>
              <w:rPr>
                <w:sz w:val="20"/>
                <w:szCs w:val="20"/>
              </w:rPr>
            </w:pPr>
          </w:p>
        </w:tc>
      </w:tr>
      <w:tr w:rsidR="00090981" w14:paraId="47DEC468" w14:textId="77777777" w:rsidTr="00090981">
        <w:trPr>
          <w:trHeight w:val="290"/>
        </w:trPr>
        <w:tc>
          <w:tcPr>
            <w:tcW w:w="3170" w:type="dxa"/>
            <w:tcBorders>
              <w:top w:val="nil"/>
              <w:left w:val="nil"/>
              <w:bottom w:val="nil"/>
              <w:right w:val="nil"/>
            </w:tcBorders>
            <w:noWrap/>
            <w:vAlign w:val="bottom"/>
            <w:hideMark/>
          </w:tcPr>
          <w:p w14:paraId="343BFDDD" w14:textId="77777777" w:rsidR="00090981" w:rsidRDefault="00090981">
            <w:pPr>
              <w:rPr>
                <w:sz w:val="20"/>
                <w:szCs w:val="20"/>
              </w:rPr>
            </w:pPr>
          </w:p>
        </w:tc>
        <w:tc>
          <w:tcPr>
            <w:tcW w:w="1320" w:type="dxa"/>
            <w:tcBorders>
              <w:top w:val="nil"/>
              <w:left w:val="nil"/>
              <w:bottom w:val="nil"/>
              <w:right w:val="nil"/>
            </w:tcBorders>
            <w:noWrap/>
            <w:vAlign w:val="bottom"/>
            <w:hideMark/>
          </w:tcPr>
          <w:p w14:paraId="7C86E983" w14:textId="77777777" w:rsidR="00090981" w:rsidRDefault="00090981">
            <w:pPr>
              <w:rPr>
                <w:sz w:val="20"/>
                <w:szCs w:val="20"/>
              </w:rPr>
            </w:pPr>
          </w:p>
        </w:tc>
        <w:tc>
          <w:tcPr>
            <w:tcW w:w="44" w:type="dxa"/>
            <w:tcBorders>
              <w:top w:val="nil"/>
              <w:left w:val="nil"/>
              <w:bottom w:val="nil"/>
              <w:right w:val="nil"/>
            </w:tcBorders>
            <w:noWrap/>
            <w:vAlign w:val="bottom"/>
            <w:hideMark/>
          </w:tcPr>
          <w:p w14:paraId="5EB94BD0" w14:textId="77777777" w:rsidR="00090981" w:rsidRDefault="00090981">
            <w:pPr>
              <w:rPr>
                <w:sz w:val="20"/>
                <w:szCs w:val="20"/>
              </w:rPr>
            </w:pPr>
          </w:p>
        </w:tc>
        <w:tc>
          <w:tcPr>
            <w:tcW w:w="1326" w:type="dxa"/>
            <w:tcBorders>
              <w:top w:val="nil"/>
              <w:left w:val="nil"/>
              <w:bottom w:val="nil"/>
              <w:right w:val="nil"/>
            </w:tcBorders>
            <w:noWrap/>
            <w:vAlign w:val="bottom"/>
            <w:hideMark/>
          </w:tcPr>
          <w:p w14:paraId="059E42E8" w14:textId="77777777" w:rsidR="00090981" w:rsidRDefault="00090981">
            <w:pPr>
              <w:rPr>
                <w:sz w:val="20"/>
                <w:szCs w:val="20"/>
              </w:rPr>
            </w:pPr>
          </w:p>
        </w:tc>
        <w:tc>
          <w:tcPr>
            <w:tcW w:w="1320" w:type="dxa"/>
            <w:tcBorders>
              <w:top w:val="nil"/>
              <w:left w:val="nil"/>
              <w:bottom w:val="nil"/>
              <w:right w:val="nil"/>
            </w:tcBorders>
            <w:noWrap/>
            <w:vAlign w:val="bottom"/>
            <w:hideMark/>
          </w:tcPr>
          <w:p w14:paraId="237977AE" w14:textId="77777777" w:rsidR="00090981" w:rsidRDefault="00090981">
            <w:pPr>
              <w:rPr>
                <w:sz w:val="20"/>
                <w:szCs w:val="20"/>
              </w:rPr>
            </w:pPr>
          </w:p>
        </w:tc>
        <w:tc>
          <w:tcPr>
            <w:tcW w:w="1180" w:type="dxa"/>
            <w:tcBorders>
              <w:top w:val="nil"/>
              <w:left w:val="nil"/>
              <w:bottom w:val="nil"/>
              <w:right w:val="nil"/>
            </w:tcBorders>
            <w:noWrap/>
            <w:vAlign w:val="bottom"/>
            <w:hideMark/>
          </w:tcPr>
          <w:p w14:paraId="05F106EF" w14:textId="77777777" w:rsidR="00090981" w:rsidRDefault="00090981">
            <w:pPr>
              <w:rPr>
                <w:sz w:val="20"/>
                <w:szCs w:val="20"/>
              </w:rPr>
            </w:pPr>
          </w:p>
        </w:tc>
        <w:tc>
          <w:tcPr>
            <w:tcW w:w="960" w:type="dxa"/>
            <w:tcBorders>
              <w:top w:val="nil"/>
              <w:left w:val="nil"/>
              <w:bottom w:val="nil"/>
              <w:right w:val="nil"/>
            </w:tcBorders>
            <w:noWrap/>
            <w:vAlign w:val="bottom"/>
            <w:hideMark/>
          </w:tcPr>
          <w:p w14:paraId="0AA3C58F" w14:textId="77777777" w:rsidR="00090981" w:rsidRDefault="00090981">
            <w:pPr>
              <w:rPr>
                <w:sz w:val="20"/>
                <w:szCs w:val="20"/>
              </w:rPr>
            </w:pPr>
          </w:p>
        </w:tc>
      </w:tr>
      <w:tr w:rsidR="00090981" w14:paraId="1CEDB2A9" w14:textId="77777777" w:rsidTr="00090981">
        <w:trPr>
          <w:trHeight w:val="290"/>
        </w:trPr>
        <w:tc>
          <w:tcPr>
            <w:tcW w:w="3170" w:type="dxa"/>
            <w:tcBorders>
              <w:top w:val="nil"/>
              <w:left w:val="nil"/>
              <w:bottom w:val="nil"/>
              <w:right w:val="nil"/>
            </w:tcBorders>
            <w:noWrap/>
            <w:vAlign w:val="bottom"/>
            <w:hideMark/>
          </w:tcPr>
          <w:p w14:paraId="4821B23B" w14:textId="77777777" w:rsidR="00090981" w:rsidRDefault="00090981">
            <w:pPr>
              <w:rPr>
                <w:rFonts w:ascii="Calibri" w:hAnsi="Calibri" w:cs="Calibri"/>
                <w:b/>
                <w:bCs/>
                <w:color w:val="000000"/>
              </w:rPr>
            </w:pPr>
            <w:r>
              <w:rPr>
                <w:rFonts w:ascii="Calibri" w:hAnsi="Calibri" w:cs="Calibri"/>
                <w:b/>
                <w:bCs/>
                <w:color w:val="000000"/>
              </w:rPr>
              <w:t>Charitable Activities</w:t>
            </w:r>
          </w:p>
        </w:tc>
        <w:tc>
          <w:tcPr>
            <w:tcW w:w="1320" w:type="dxa"/>
            <w:tcBorders>
              <w:top w:val="nil"/>
              <w:left w:val="nil"/>
              <w:bottom w:val="nil"/>
              <w:right w:val="nil"/>
            </w:tcBorders>
            <w:noWrap/>
            <w:vAlign w:val="bottom"/>
            <w:hideMark/>
          </w:tcPr>
          <w:p w14:paraId="4FBF6337" w14:textId="77777777" w:rsidR="00090981" w:rsidRDefault="00090981">
            <w:pPr>
              <w:rPr>
                <w:rFonts w:ascii="Calibri" w:hAnsi="Calibri" w:cs="Calibri"/>
                <w:b/>
                <w:bCs/>
                <w:color w:val="000000"/>
              </w:rPr>
            </w:pPr>
          </w:p>
        </w:tc>
        <w:tc>
          <w:tcPr>
            <w:tcW w:w="44" w:type="dxa"/>
            <w:tcBorders>
              <w:top w:val="nil"/>
              <w:left w:val="nil"/>
              <w:bottom w:val="nil"/>
              <w:right w:val="nil"/>
            </w:tcBorders>
            <w:noWrap/>
            <w:vAlign w:val="bottom"/>
            <w:hideMark/>
          </w:tcPr>
          <w:p w14:paraId="7C4E1064" w14:textId="77777777" w:rsidR="00090981" w:rsidRDefault="00090981">
            <w:pPr>
              <w:rPr>
                <w:sz w:val="20"/>
                <w:szCs w:val="20"/>
              </w:rPr>
            </w:pPr>
          </w:p>
        </w:tc>
        <w:tc>
          <w:tcPr>
            <w:tcW w:w="1326" w:type="dxa"/>
            <w:tcBorders>
              <w:top w:val="nil"/>
              <w:left w:val="nil"/>
              <w:bottom w:val="nil"/>
              <w:right w:val="nil"/>
            </w:tcBorders>
            <w:noWrap/>
            <w:vAlign w:val="bottom"/>
            <w:hideMark/>
          </w:tcPr>
          <w:p w14:paraId="59D7BD3E" w14:textId="77777777" w:rsidR="00090981" w:rsidRDefault="00090981">
            <w:pPr>
              <w:rPr>
                <w:sz w:val="20"/>
                <w:szCs w:val="20"/>
              </w:rPr>
            </w:pPr>
          </w:p>
        </w:tc>
        <w:tc>
          <w:tcPr>
            <w:tcW w:w="1320" w:type="dxa"/>
            <w:tcBorders>
              <w:top w:val="nil"/>
              <w:left w:val="nil"/>
              <w:bottom w:val="nil"/>
              <w:right w:val="nil"/>
            </w:tcBorders>
            <w:noWrap/>
            <w:vAlign w:val="bottom"/>
            <w:hideMark/>
          </w:tcPr>
          <w:p w14:paraId="4483E989" w14:textId="77777777" w:rsidR="00090981" w:rsidRDefault="00090981">
            <w:pPr>
              <w:rPr>
                <w:sz w:val="20"/>
                <w:szCs w:val="20"/>
              </w:rPr>
            </w:pPr>
          </w:p>
        </w:tc>
        <w:tc>
          <w:tcPr>
            <w:tcW w:w="1180" w:type="dxa"/>
            <w:tcBorders>
              <w:top w:val="nil"/>
              <w:left w:val="nil"/>
              <w:bottom w:val="nil"/>
              <w:right w:val="nil"/>
            </w:tcBorders>
            <w:noWrap/>
            <w:vAlign w:val="bottom"/>
            <w:hideMark/>
          </w:tcPr>
          <w:p w14:paraId="13A309D5" w14:textId="77777777" w:rsidR="00090981" w:rsidRDefault="00090981">
            <w:pPr>
              <w:rPr>
                <w:sz w:val="20"/>
                <w:szCs w:val="20"/>
              </w:rPr>
            </w:pPr>
          </w:p>
        </w:tc>
        <w:tc>
          <w:tcPr>
            <w:tcW w:w="960" w:type="dxa"/>
            <w:tcBorders>
              <w:top w:val="nil"/>
              <w:left w:val="nil"/>
              <w:bottom w:val="nil"/>
              <w:right w:val="nil"/>
            </w:tcBorders>
            <w:noWrap/>
            <w:vAlign w:val="bottom"/>
            <w:hideMark/>
          </w:tcPr>
          <w:p w14:paraId="70BCFAC8" w14:textId="77777777" w:rsidR="00090981" w:rsidRDefault="00090981">
            <w:pPr>
              <w:rPr>
                <w:sz w:val="20"/>
                <w:szCs w:val="20"/>
              </w:rPr>
            </w:pPr>
          </w:p>
        </w:tc>
      </w:tr>
      <w:tr w:rsidR="00090981" w14:paraId="1E4D71FA" w14:textId="77777777" w:rsidTr="00090981">
        <w:trPr>
          <w:trHeight w:val="290"/>
        </w:trPr>
        <w:tc>
          <w:tcPr>
            <w:tcW w:w="3170" w:type="dxa"/>
            <w:tcBorders>
              <w:top w:val="nil"/>
              <w:left w:val="nil"/>
              <w:bottom w:val="nil"/>
              <w:right w:val="nil"/>
            </w:tcBorders>
            <w:noWrap/>
            <w:vAlign w:val="bottom"/>
            <w:hideMark/>
          </w:tcPr>
          <w:p w14:paraId="65EBB55D" w14:textId="77777777" w:rsidR="00090981" w:rsidRDefault="00090981">
            <w:pPr>
              <w:rPr>
                <w:rFonts w:ascii="Calibri" w:hAnsi="Calibri" w:cs="Calibri"/>
                <w:color w:val="000000"/>
              </w:rPr>
            </w:pPr>
            <w:r>
              <w:rPr>
                <w:rFonts w:ascii="Calibri" w:hAnsi="Calibri" w:cs="Calibri"/>
                <w:color w:val="000000"/>
              </w:rPr>
              <w:t>Donation to hall</w:t>
            </w:r>
          </w:p>
        </w:tc>
        <w:tc>
          <w:tcPr>
            <w:tcW w:w="1320" w:type="dxa"/>
            <w:tcBorders>
              <w:top w:val="nil"/>
              <w:left w:val="nil"/>
              <w:bottom w:val="nil"/>
              <w:right w:val="nil"/>
            </w:tcBorders>
            <w:noWrap/>
            <w:vAlign w:val="bottom"/>
            <w:hideMark/>
          </w:tcPr>
          <w:p w14:paraId="1E99A4ED" w14:textId="77777777" w:rsidR="00090981" w:rsidRDefault="00090981">
            <w:pPr>
              <w:rPr>
                <w:rFonts w:ascii="Calibri" w:hAnsi="Calibri" w:cs="Calibri"/>
                <w:color w:val="000000"/>
              </w:rPr>
            </w:pPr>
            <w:r>
              <w:rPr>
                <w:rFonts w:ascii="Calibri" w:hAnsi="Calibri" w:cs="Calibri"/>
                <w:color w:val="000000"/>
              </w:rPr>
              <w:t xml:space="preserve"> £              -   </w:t>
            </w:r>
          </w:p>
        </w:tc>
        <w:tc>
          <w:tcPr>
            <w:tcW w:w="44" w:type="dxa"/>
            <w:tcBorders>
              <w:top w:val="nil"/>
              <w:left w:val="nil"/>
              <w:bottom w:val="nil"/>
              <w:right w:val="nil"/>
            </w:tcBorders>
            <w:noWrap/>
            <w:vAlign w:val="bottom"/>
            <w:hideMark/>
          </w:tcPr>
          <w:p w14:paraId="0758E068" w14:textId="77777777" w:rsidR="00090981" w:rsidRDefault="00090981">
            <w:pPr>
              <w:rPr>
                <w:rFonts w:ascii="Calibri" w:hAnsi="Calibri" w:cs="Calibri"/>
                <w:color w:val="000000"/>
              </w:rPr>
            </w:pPr>
          </w:p>
        </w:tc>
        <w:tc>
          <w:tcPr>
            <w:tcW w:w="1326" w:type="dxa"/>
            <w:tcBorders>
              <w:top w:val="nil"/>
              <w:left w:val="nil"/>
              <w:bottom w:val="nil"/>
              <w:right w:val="nil"/>
            </w:tcBorders>
            <w:noWrap/>
            <w:vAlign w:val="bottom"/>
            <w:hideMark/>
          </w:tcPr>
          <w:p w14:paraId="77A5B41E" w14:textId="77777777" w:rsidR="00090981" w:rsidRDefault="00090981">
            <w:pPr>
              <w:rPr>
                <w:sz w:val="20"/>
                <w:szCs w:val="20"/>
              </w:rPr>
            </w:pPr>
          </w:p>
        </w:tc>
        <w:tc>
          <w:tcPr>
            <w:tcW w:w="1320" w:type="dxa"/>
            <w:tcBorders>
              <w:top w:val="nil"/>
              <w:left w:val="nil"/>
              <w:bottom w:val="nil"/>
              <w:right w:val="nil"/>
            </w:tcBorders>
            <w:noWrap/>
            <w:vAlign w:val="bottom"/>
            <w:hideMark/>
          </w:tcPr>
          <w:p w14:paraId="2AFBE7E6" w14:textId="77777777" w:rsidR="00090981" w:rsidRDefault="00090981">
            <w:pPr>
              <w:rPr>
                <w:rFonts w:ascii="Calibri" w:hAnsi="Calibri" w:cs="Calibri"/>
                <w:color w:val="000000"/>
              </w:rPr>
            </w:pPr>
            <w:r>
              <w:rPr>
                <w:rFonts w:ascii="Calibri" w:hAnsi="Calibri" w:cs="Calibri"/>
                <w:color w:val="000000"/>
              </w:rPr>
              <w:t xml:space="preserve"> </w:t>
            </w:r>
            <w:proofErr w:type="gramStart"/>
            <w:r>
              <w:rPr>
                <w:rFonts w:ascii="Calibri" w:hAnsi="Calibri" w:cs="Calibri"/>
                <w:color w:val="000000"/>
              </w:rPr>
              <w:t>£  1,177.76</w:t>
            </w:r>
            <w:proofErr w:type="gramEnd"/>
            <w:r>
              <w:rPr>
                <w:rFonts w:ascii="Calibri" w:hAnsi="Calibri" w:cs="Calibri"/>
                <w:color w:val="000000"/>
              </w:rPr>
              <w:t xml:space="preserve"> </w:t>
            </w:r>
          </w:p>
        </w:tc>
        <w:tc>
          <w:tcPr>
            <w:tcW w:w="1180" w:type="dxa"/>
            <w:tcBorders>
              <w:top w:val="nil"/>
              <w:left w:val="nil"/>
              <w:bottom w:val="nil"/>
              <w:right w:val="nil"/>
            </w:tcBorders>
            <w:noWrap/>
            <w:vAlign w:val="bottom"/>
            <w:hideMark/>
          </w:tcPr>
          <w:p w14:paraId="1CFC25EB" w14:textId="77777777" w:rsidR="00090981" w:rsidRDefault="00090981">
            <w:pPr>
              <w:rPr>
                <w:rFonts w:ascii="Calibri" w:hAnsi="Calibri" w:cs="Calibri"/>
                <w:color w:val="000000"/>
              </w:rPr>
            </w:pPr>
          </w:p>
        </w:tc>
        <w:tc>
          <w:tcPr>
            <w:tcW w:w="960" w:type="dxa"/>
            <w:tcBorders>
              <w:top w:val="nil"/>
              <w:left w:val="nil"/>
              <w:bottom w:val="nil"/>
              <w:right w:val="nil"/>
            </w:tcBorders>
            <w:noWrap/>
            <w:vAlign w:val="bottom"/>
            <w:hideMark/>
          </w:tcPr>
          <w:p w14:paraId="1047672A" w14:textId="77777777" w:rsidR="00090981" w:rsidRDefault="00090981">
            <w:pPr>
              <w:rPr>
                <w:sz w:val="20"/>
                <w:szCs w:val="20"/>
              </w:rPr>
            </w:pPr>
          </w:p>
        </w:tc>
      </w:tr>
      <w:tr w:rsidR="00090981" w14:paraId="4C3A814A" w14:textId="77777777" w:rsidTr="00090981">
        <w:trPr>
          <w:trHeight w:val="290"/>
        </w:trPr>
        <w:tc>
          <w:tcPr>
            <w:tcW w:w="3170" w:type="dxa"/>
            <w:tcBorders>
              <w:top w:val="nil"/>
              <w:left w:val="nil"/>
              <w:bottom w:val="nil"/>
              <w:right w:val="nil"/>
            </w:tcBorders>
            <w:noWrap/>
            <w:vAlign w:val="bottom"/>
            <w:hideMark/>
          </w:tcPr>
          <w:p w14:paraId="1C1A54BF" w14:textId="77777777" w:rsidR="00090981" w:rsidRDefault="00090981">
            <w:pPr>
              <w:rPr>
                <w:rFonts w:ascii="Calibri" w:hAnsi="Calibri" w:cs="Calibri"/>
                <w:color w:val="000000"/>
              </w:rPr>
            </w:pPr>
            <w:r>
              <w:rPr>
                <w:rFonts w:ascii="Calibri" w:hAnsi="Calibri" w:cs="Calibri"/>
                <w:color w:val="000000"/>
              </w:rPr>
              <w:t>rent</w:t>
            </w:r>
          </w:p>
        </w:tc>
        <w:tc>
          <w:tcPr>
            <w:tcW w:w="1320" w:type="dxa"/>
            <w:tcBorders>
              <w:top w:val="nil"/>
              <w:left w:val="nil"/>
              <w:bottom w:val="nil"/>
              <w:right w:val="nil"/>
            </w:tcBorders>
            <w:noWrap/>
            <w:vAlign w:val="bottom"/>
            <w:hideMark/>
          </w:tcPr>
          <w:p w14:paraId="3931DD75" w14:textId="77777777" w:rsidR="00090981" w:rsidRDefault="00090981">
            <w:pPr>
              <w:rPr>
                <w:rFonts w:ascii="Calibri" w:hAnsi="Calibri" w:cs="Calibri"/>
                <w:color w:val="000000"/>
              </w:rPr>
            </w:pPr>
            <w:r>
              <w:rPr>
                <w:rFonts w:ascii="Calibri" w:hAnsi="Calibri" w:cs="Calibri"/>
                <w:color w:val="000000"/>
              </w:rPr>
              <w:t xml:space="preserve"> £     500.00 </w:t>
            </w:r>
          </w:p>
        </w:tc>
        <w:tc>
          <w:tcPr>
            <w:tcW w:w="44" w:type="dxa"/>
            <w:tcBorders>
              <w:top w:val="nil"/>
              <w:left w:val="nil"/>
              <w:bottom w:val="nil"/>
              <w:right w:val="nil"/>
            </w:tcBorders>
            <w:noWrap/>
            <w:vAlign w:val="bottom"/>
            <w:hideMark/>
          </w:tcPr>
          <w:p w14:paraId="4909A293" w14:textId="77777777" w:rsidR="00090981" w:rsidRDefault="00090981">
            <w:pPr>
              <w:rPr>
                <w:rFonts w:ascii="Calibri" w:hAnsi="Calibri" w:cs="Calibri"/>
                <w:color w:val="000000"/>
              </w:rPr>
            </w:pPr>
          </w:p>
        </w:tc>
        <w:tc>
          <w:tcPr>
            <w:tcW w:w="1326" w:type="dxa"/>
            <w:tcBorders>
              <w:top w:val="nil"/>
              <w:left w:val="nil"/>
              <w:bottom w:val="nil"/>
              <w:right w:val="nil"/>
            </w:tcBorders>
            <w:noWrap/>
            <w:vAlign w:val="bottom"/>
            <w:hideMark/>
          </w:tcPr>
          <w:p w14:paraId="11AECFC6" w14:textId="77777777" w:rsidR="00090981" w:rsidRDefault="00090981">
            <w:pPr>
              <w:rPr>
                <w:rFonts w:ascii="Calibri" w:hAnsi="Calibri" w:cs="Calibri"/>
                <w:color w:val="000000"/>
              </w:rPr>
            </w:pPr>
            <w:r>
              <w:rPr>
                <w:rFonts w:ascii="Calibri" w:hAnsi="Calibri" w:cs="Calibri"/>
                <w:color w:val="000000"/>
              </w:rPr>
              <w:t xml:space="preserve"> £     500.00 </w:t>
            </w:r>
          </w:p>
        </w:tc>
        <w:tc>
          <w:tcPr>
            <w:tcW w:w="1320" w:type="dxa"/>
            <w:tcBorders>
              <w:top w:val="nil"/>
              <w:left w:val="nil"/>
              <w:bottom w:val="nil"/>
              <w:right w:val="nil"/>
            </w:tcBorders>
            <w:noWrap/>
            <w:vAlign w:val="bottom"/>
            <w:hideMark/>
          </w:tcPr>
          <w:p w14:paraId="7A65A7C2" w14:textId="77777777" w:rsidR="00090981" w:rsidRDefault="00090981">
            <w:pPr>
              <w:rPr>
                <w:rFonts w:ascii="Calibri" w:hAnsi="Calibri" w:cs="Calibri"/>
                <w:color w:val="000000"/>
              </w:rPr>
            </w:pPr>
            <w:r>
              <w:rPr>
                <w:rFonts w:ascii="Calibri" w:hAnsi="Calibri" w:cs="Calibri"/>
                <w:color w:val="000000"/>
              </w:rPr>
              <w:t xml:space="preserve"> </w:t>
            </w:r>
            <w:proofErr w:type="gramStart"/>
            <w:r>
              <w:rPr>
                <w:rFonts w:ascii="Calibri" w:hAnsi="Calibri" w:cs="Calibri"/>
                <w:color w:val="000000"/>
              </w:rPr>
              <w:t>£  1,010.00</w:t>
            </w:r>
            <w:proofErr w:type="gramEnd"/>
            <w:r>
              <w:rPr>
                <w:rFonts w:ascii="Calibri" w:hAnsi="Calibri" w:cs="Calibri"/>
                <w:color w:val="000000"/>
              </w:rPr>
              <w:t xml:space="preserve"> </w:t>
            </w:r>
          </w:p>
        </w:tc>
        <w:tc>
          <w:tcPr>
            <w:tcW w:w="1180" w:type="dxa"/>
            <w:tcBorders>
              <w:top w:val="nil"/>
              <w:left w:val="nil"/>
              <w:bottom w:val="nil"/>
              <w:right w:val="nil"/>
            </w:tcBorders>
            <w:noWrap/>
            <w:vAlign w:val="bottom"/>
            <w:hideMark/>
          </w:tcPr>
          <w:p w14:paraId="28E1AC99" w14:textId="50963086" w:rsidR="00090981" w:rsidRDefault="00090981">
            <w:pPr>
              <w:rPr>
                <w:rFonts w:ascii="Calibri" w:hAnsi="Calibri" w:cs="Calibri"/>
                <w:color w:val="000000"/>
              </w:rPr>
            </w:pPr>
            <w:r>
              <w:rPr>
                <w:rFonts w:ascii="Calibri" w:hAnsi="Calibri" w:cs="Calibri"/>
                <w:color w:val="000000"/>
              </w:rPr>
              <w:t xml:space="preserve"> £2,187.76 </w:t>
            </w:r>
          </w:p>
        </w:tc>
        <w:tc>
          <w:tcPr>
            <w:tcW w:w="960" w:type="dxa"/>
            <w:tcBorders>
              <w:top w:val="nil"/>
              <w:left w:val="nil"/>
              <w:bottom w:val="nil"/>
              <w:right w:val="nil"/>
            </w:tcBorders>
            <w:noWrap/>
            <w:vAlign w:val="bottom"/>
            <w:hideMark/>
          </w:tcPr>
          <w:p w14:paraId="74A72B71" w14:textId="77777777" w:rsidR="00090981" w:rsidRDefault="00090981">
            <w:pPr>
              <w:rPr>
                <w:rFonts w:ascii="Calibri" w:hAnsi="Calibri" w:cs="Calibri"/>
                <w:color w:val="000000"/>
              </w:rPr>
            </w:pPr>
          </w:p>
        </w:tc>
      </w:tr>
      <w:tr w:rsidR="00090981" w14:paraId="7B852DB5" w14:textId="77777777" w:rsidTr="00090981">
        <w:trPr>
          <w:trHeight w:val="290"/>
        </w:trPr>
        <w:tc>
          <w:tcPr>
            <w:tcW w:w="3170" w:type="dxa"/>
            <w:tcBorders>
              <w:top w:val="nil"/>
              <w:left w:val="nil"/>
              <w:bottom w:val="nil"/>
              <w:right w:val="nil"/>
            </w:tcBorders>
            <w:noWrap/>
            <w:vAlign w:val="bottom"/>
            <w:hideMark/>
          </w:tcPr>
          <w:p w14:paraId="7B7EDBCE" w14:textId="77777777" w:rsidR="00090981" w:rsidRDefault="00090981">
            <w:pPr>
              <w:rPr>
                <w:sz w:val="20"/>
                <w:szCs w:val="20"/>
              </w:rPr>
            </w:pPr>
          </w:p>
        </w:tc>
        <w:tc>
          <w:tcPr>
            <w:tcW w:w="1320" w:type="dxa"/>
            <w:tcBorders>
              <w:top w:val="nil"/>
              <w:left w:val="nil"/>
              <w:bottom w:val="nil"/>
              <w:right w:val="nil"/>
            </w:tcBorders>
            <w:noWrap/>
            <w:vAlign w:val="bottom"/>
            <w:hideMark/>
          </w:tcPr>
          <w:p w14:paraId="4CC36B91" w14:textId="77777777" w:rsidR="00090981" w:rsidRDefault="00090981">
            <w:pPr>
              <w:rPr>
                <w:sz w:val="20"/>
                <w:szCs w:val="20"/>
              </w:rPr>
            </w:pPr>
          </w:p>
        </w:tc>
        <w:tc>
          <w:tcPr>
            <w:tcW w:w="44" w:type="dxa"/>
            <w:tcBorders>
              <w:top w:val="nil"/>
              <w:left w:val="nil"/>
              <w:bottom w:val="nil"/>
              <w:right w:val="nil"/>
            </w:tcBorders>
            <w:noWrap/>
            <w:vAlign w:val="bottom"/>
            <w:hideMark/>
          </w:tcPr>
          <w:p w14:paraId="00026BBA" w14:textId="77777777" w:rsidR="00090981" w:rsidRDefault="00090981">
            <w:pPr>
              <w:rPr>
                <w:sz w:val="20"/>
                <w:szCs w:val="20"/>
              </w:rPr>
            </w:pPr>
          </w:p>
        </w:tc>
        <w:tc>
          <w:tcPr>
            <w:tcW w:w="1326" w:type="dxa"/>
            <w:tcBorders>
              <w:top w:val="nil"/>
              <w:left w:val="nil"/>
              <w:bottom w:val="nil"/>
              <w:right w:val="nil"/>
            </w:tcBorders>
            <w:noWrap/>
            <w:vAlign w:val="bottom"/>
            <w:hideMark/>
          </w:tcPr>
          <w:p w14:paraId="77EB6E12" w14:textId="77777777" w:rsidR="00090981" w:rsidRDefault="00090981">
            <w:pPr>
              <w:rPr>
                <w:sz w:val="20"/>
                <w:szCs w:val="20"/>
              </w:rPr>
            </w:pPr>
          </w:p>
        </w:tc>
        <w:tc>
          <w:tcPr>
            <w:tcW w:w="1320" w:type="dxa"/>
            <w:tcBorders>
              <w:top w:val="nil"/>
              <w:left w:val="nil"/>
              <w:bottom w:val="nil"/>
              <w:right w:val="nil"/>
            </w:tcBorders>
            <w:noWrap/>
            <w:vAlign w:val="bottom"/>
            <w:hideMark/>
          </w:tcPr>
          <w:p w14:paraId="1DEAAEE4" w14:textId="77777777" w:rsidR="00090981" w:rsidRDefault="00090981">
            <w:pPr>
              <w:rPr>
                <w:sz w:val="20"/>
                <w:szCs w:val="20"/>
              </w:rPr>
            </w:pPr>
          </w:p>
        </w:tc>
        <w:tc>
          <w:tcPr>
            <w:tcW w:w="1180" w:type="dxa"/>
            <w:tcBorders>
              <w:top w:val="nil"/>
              <w:left w:val="nil"/>
              <w:bottom w:val="nil"/>
              <w:right w:val="nil"/>
            </w:tcBorders>
            <w:noWrap/>
            <w:vAlign w:val="bottom"/>
            <w:hideMark/>
          </w:tcPr>
          <w:p w14:paraId="4F4415F4" w14:textId="77777777" w:rsidR="00090981" w:rsidRDefault="00090981">
            <w:pPr>
              <w:rPr>
                <w:sz w:val="20"/>
                <w:szCs w:val="20"/>
              </w:rPr>
            </w:pPr>
          </w:p>
        </w:tc>
        <w:tc>
          <w:tcPr>
            <w:tcW w:w="960" w:type="dxa"/>
            <w:tcBorders>
              <w:top w:val="nil"/>
              <w:left w:val="nil"/>
              <w:bottom w:val="nil"/>
              <w:right w:val="nil"/>
            </w:tcBorders>
            <w:noWrap/>
            <w:vAlign w:val="bottom"/>
            <w:hideMark/>
          </w:tcPr>
          <w:p w14:paraId="020B032B" w14:textId="77777777" w:rsidR="00090981" w:rsidRDefault="00090981">
            <w:pPr>
              <w:rPr>
                <w:sz w:val="20"/>
                <w:szCs w:val="20"/>
              </w:rPr>
            </w:pPr>
          </w:p>
        </w:tc>
      </w:tr>
      <w:tr w:rsidR="00090981" w14:paraId="42895E68" w14:textId="77777777" w:rsidTr="00090981">
        <w:trPr>
          <w:trHeight w:val="290"/>
        </w:trPr>
        <w:tc>
          <w:tcPr>
            <w:tcW w:w="3170" w:type="dxa"/>
            <w:tcBorders>
              <w:top w:val="nil"/>
              <w:left w:val="nil"/>
              <w:bottom w:val="nil"/>
              <w:right w:val="nil"/>
            </w:tcBorders>
            <w:noWrap/>
            <w:vAlign w:val="bottom"/>
            <w:hideMark/>
          </w:tcPr>
          <w:p w14:paraId="3F377596" w14:textId="77777777" w:rsidR="00090981" w:rsidRDefault="00090981">
            <w:pPr>
              <w:rPr>
                <w:rFonts w:ascii="Calibri" w:hAnsi="Calibri" w:cs="Calibri"/>
                <w:b/>
                <w:bCs/>
                <w:color w:val="000000"/>
              </w:rPr>
            </w:pPr>
            <w:r>
              <w:rPr>
                <w:rFonts w:ascii="Calibri" w:hAnsi="Calibri" w:cs="Calibri"/>
                <w:b/>
                <w:bCs/>
                <w:color w:val="000000"/>
              </w:rPr>
              <w:t>Charges &amp; Deductions</w:t>
            </w:r>
          </w:p>
        </w:tc>
        <w:tc>
          <w:tcPr>
            <w:tcW w:w="1320" w:type="dxa"/>
            <w:tcBorders>
              <w:top w:val="nil"/>
              <w:left w:val="nil"/>
              <w:bottom w:val="nil"/>
              <w:right w:val="nil"/>
            </w:tcBorders>
            <w:noWrap/>
            <w:vAlign w:val="bottom"/>
            <w:hideMark/>
          </w:tcPr>
          <w:p w14:paraId="4DA6DD93" w14:textId="77777777" w:rsidR="00090981" w:rsidRDefault="00090981">
            <w:pPr>
              <w:rPr>
                <w:rFonts w:ascii="Calibri" w:hAnsi="Calibri" w:cs="Calibri"/>
                <w:b/>
                <w:bCs/>
                <w:color w:val="000000"/>
              </w:rPr>
            </w:pPr>
          </w:p>
        </w:tc>
        <w:tc>
          <w:tcPr>
            <w:tcW w:w="44" w:type="dxa"/>
            <w:tcBorders>
              <w:top w:val="nil"/>
              <w:left w:val="nil"/>
              <w:bottom w:val="nil"/>
              <w:right w:val="nil"/>
            </w:tcBorders>
            <w:noWrap/>
            <w:vAlign w:val="bottom"/>
            <w:hideMark/>
          </w:tcPr>
          <w:p w14:paraId="158F2154" w14:textId="77777777" w:rsidR="00090981" w:rsidRDefault="00090981">
            <w:pPr>
              <w:rPr>
                <w:sz w:val="20"/>
                <w:szCs w:val="20"/>
              </w:rPr>
            </w:pPr>
          </w:p>
        </w:tc>
        <w:tc>
          <w:tcPr>
            <w:tcW w:w="1326" w:type="dxa"/>
            <w:tcBorders>
              <w:top w:val="nil"/>
              <w:left w:val="nil"/>
              <w:bottom w:val="nil"/>
              <w:right w:val="nil"/>
            </w:tcBorders>
            <w:noWrap/>
            <w:vAlign w:val="bottom"/>
            <w:hideMark/>
          </w:tcPr>
          <w:p w14:paraId="2EFE4D96" w14:textId="77777777" w:rsidR="00090981" w:rsidRDefault="00090981">
            <w:pPr>
              <w:rPr>
                <w:sz w:val="20"/>
                <w:szCs w:val="20"/>
              </w:rPr>
            </w:pPr>
          </w:p>
        </w:tc>
        <w:tc>
          <w:tcPr>
            <w:tcW w:w="1320" w:type="dxa"/>
            <w:tcBorders>
              <w:top w:val="nil"/>
              <w:left w:val="nil"/>
              <w:bottom w:val="nil"/>
              <w:right w:val="nil"/>
            </w:tcBorders>
            <w:noWrap/>
            <w:vAlign w:val="bottom"/>
            <w:hideMark/>
          </w:tcPr>
          <w:p w14:paraId="6CF34490" w14:textId="77777777" w:rsidR="00090981" w:rsidRDefault="00090981">
            <w:pPr>
              <w:rPr>
                <w:sz w:val="20"/>
                <w:szCs w:val="20"/>
              </w:rPr>
            </w:pPr>
          </w:p>
        </w:tc>
        <w:tc>
          <w:tcPr>
            <w:tcW w:w="1180" w:type="dxa"/>
            <w:tcBorders>
              <w:top w:val="nil"/>
              <w:left w:val="nil"/>
              <w:bottom w:val="nil"/>
              <w:right w:val="nil"/>
            </w:tcBorders>
            <w:noWrap/>
            <w:vAlign w:val="bottom"/>
            <w:hideMark/>
          </w:tcPr>
          <w:p w14:paraId="4B9A36AE" w14:textId="77777777" w:rsidR="00090981" w:rsidRDefault="00090981">
            <w:pPr>
              <w:rPr>
                <w:sz w:val="20"/>
                <w:szCs w:val="20"/>
              </w:rPr>
            </w:pPr>
          </w:p>
        </w:tc>
        <w:tc>
          <w:tcPr>
            <w:tcW w:w="960" w:type="dxa"/>
            <w:tcBorders>
              <w:top w:val="nil"/>
              <w:left w:val="nil"/>
              <w:bottom w:val="nil"/>
              <w:right w:val="nil"/>
            </w:tcBorders>
            <w:noWrap/>
            <w:vAlign w:val="bottom"/>
            <w:hideMark/>
          </w:tcPr>
          <w:p w14:paraId="7630A07A" w14:textId="77777777" w:rsidR="00090981" w:rsidRDefault="00090981">
            <w:pPr>
              <w:rPr>
                <w:sz w:val="20"/>
                <w:szCs w:val="20"/>
              </w:rPr>
            </w:pPr>
          </w:p>
        </w:tc>
      </w:tr>
      <w:tr w:rsidR="00090981" w14:paraId="74E03982" w14:textId="77777777" w:rsidTr="00090981">
        <w:trPr>
          <w:trHeight w:val="290"/>
        </w:trPr>
        <w:tc>
          <w:tcPr>
            <w:tcW w:w="3170" w:type="dxa"/>
            <w:tcBorders>
              <w:top w:val="nil"/>
              <w:left w:val="nil"/>
              <w:bottom w:val="nil"/>
              <w:right w:val="nil"/>
            </w:tcBorders>
            <w:noWrap/>
            <w:vAlign w:val="bottom"/>
            <w:hideMark/>
          </w:tcPr>
          <w:p w14:paraId="2AF79FD0" w14:textId="77777777" w:rsidR="00090981" w:rsidRDefault="00090981">
            <w:pPr>
              <w:rPr>
                <w:rFonts w:ascii="Calibri" w:hAnsi="Calibri" w:cs="Calibri"/>
                <w:color w:val="000000"/>
              </w:rPr>
            </w:pPr>
            <w:r>
              <w:rPr>
                <w:rFonts w:ascii="Calibri" w:hAnsi="Calibri" w:cs="Calibri"/>
                <w:color w:val="000000"/>
              </w:rPr>
              <w:t>Purchase of equipment</w:t>
            </w:r>
          </w:p>
        </w:tc>
        <w:tc>
          <w:tcPr>
            <w:tcW w:w="1320" w:type="dxa"/>
            <w:tcBorders>
              <w:top w:val="nil"/>
              <w:left w:val="nil"/>
              <w:bottom w:val="nil"/>
              <w:right w:val="nil"/>
            </w:tcBorders>
            <w:noWrap/>
            <w:vAlign w:val="bottom"/>
            <w:hideMark/>
          </w:tcPr>
          <w:p w14:paraId="78BAB4D8" w14:textId="77777777" w:rsidR="00090981" w:rsidRDefault="00090981">
            <w:pPr>
              <w:rPr>
                <w:rFonts w:ascii="Calibri" w:hAnsi="Calibri" w:cs="Calibri"/>
                <w:color w:val="000000"/>
              </w:rPr>
            </w:pPr>
            <w:r>
              <w:rPr>
                <w:rFonts w:ascii="Calibri" w:hAnsi="Calibri" w:cs="Calibri"/>
                <w:color w:val="000000"/>
              </w:rPr>
              <w:t xml:space="preserve"> £       18.48 </w:t>
            </w:r>
          </w:p>
        </w:tc>
        <w:tc>
          <w:tcPr>
            <w:tcW w:w="44" w:type="dxa"/>
            <w:tcBorders>
              <w:top w:val="nil"/>
              <w:left w:val="nil"/>
              <w:bottom w:val="nil"/>
              <w:right w:val="nil"/>
            </w:tcBorders>
            <w:noWrap/>
            <w:vAlign w:val="bottom"/>
            <w:hideMark/>
          </w:tcPr>
          <w:p w14:paraId="2DB8AAD8" w14:textId="77777777" w:rsidR="00090981" w:rsidRDefault="00090981">
            <w:pPr>
              <w:rPr>
                <w:rFonts w:ascii="Calibri" w:hAnsi="Calibri" w:cs="Calibri"/>
                <w:color w:val="000000"/>
              </w:rPr>
            </w:pPr>
          </w:p>
        </w:tc>
        <w:tc>
          <w:tcPr>
            <w:tcW w:w="1326" w:type="dxa"/>
            <w:tcBorders>
              <w:top w:val="nil"/>
              <w:left w:val="nil"/>
              <w:bottom w:val="nil"/>
              <w:right w:val="nil"/>
            </w:tcBorders>
            <w:noWrap/>
            <w:vAlign w:val="bottom"/>
            <w:hideMark/>
          </w:tcPr>
          <w:p w14:paraId="207EFB5C" w14:textId="77777777" w:rsidR="00090981" w:rsidRDefault="00090981">
            <w:pPr>
              <w:rPr>
                <w:rFonts w:ascii="Calibri" w:hAnsi="Calibri" w:cs="Calibri"/>
                <w:color w:val="000000"/>
              </w:rPr>
            </w:pPr>
            <w:r>
              <w:rPr>
                <w:rFonts w:ascii="Calibri" w:hAnsi="Calibri" w:cs="Calibri"/>
                <w:color w:val="000000"/>
              </w:rPr>
              <w:t xml:space="preserve"> £       18.48 </w:t>
            </w:r>
          </w:p>
        </w:tc>
        <w:tc>
          <w:tcPr>
            <w:tcW w:w="1320" w:type="dxa"/>
            <w:tcBorders>
              <w:top w:val="nil"/>
              <w:left w:val="nil"/>
              <w:bottom w:val="nil"/>
              <w:right w:val="nil"/>
            </w:tcBorders>
            <w:noWrap/>
            <w:vAlign w:val="bottom"/>
            <w:hideMark/>
          </w:tcPr>
          <w:p w14:paraId="427DB890" w14:textId="77777777" w:rsidR="00090981" w:rsidRDefault="00090981">
            <w:pPr>
              <w:rPr>
                <w:rFonts w:ascii="Calibri" w:hAnsi="Calibri" w:cs="Calibri"/>
                <w:color w:val="000000"/>
              </w:rPr>
            </w:pPr>
            <w:r>
              <w:rPr>
                <w:rFonts w:ascii="Calibri" w:hAnsi="Calibri" w:cs="Calibri"/>
                <w:color w:val="000000"/>
              </w:rPr>
              <w:t xml:space="preserve"> £         9.95 </w:t>
            </w:r>
          </w:p>
        </w:tc>
        <w:tc>
          <w:tcPr>
            <w:tcW w:w="1180" w:type="dxa"/>
            <w:tcBorders>
              <w:top w:val="nil"/>
              <w:left w:val="nil"/>
              <w:bottom w:val="nil"/>
              <w:right w:val="nil"/>
            </w:tcBorders>
            <w:noWrap/>
            <w:vAlign w:val="bottom"/>
            <w:hideMark/>
          </w:tcPr>
          <w:p w14:paraId="6C1E325E" w14:textId="54927A46" w:rsidR="00090981" w:rsidRDefault="00090981">
            <w:pPr>
              <w:rPr>
                <w:rFonts w:ascii="Calibri" w:hAnsi="Calibri" w:cs="Calibri"/>
                <w:color w:val="000000"/>
              </w:rPr>
            </w:pPr>
            <w:r>
              <w:rPr>
                <w:rFonts w:ascii="Calibri" w:hAnsi="Calibri" w:cs="Calibri"/>
                <w:color w:val="000000"/>
              </w:rPr>
              <w:t xml:space="preserve"> £        9.95 </w:t>
            </w:r>
          </w:p>
        </w:tc>
        <w:tc>
          <w:tcPr>
            <w:tcW w:w="960" w:type="dxa"/>
            <w:tcBorders>
              <w:top w:val="nil"/>
              <w:left w:val="nil"/>
              <w:bottom w:val="nil"/>
              <w:right w:val="nil"/>
            </w:tcBorders>
            <w:noWrap/>
            <w:vAlign w:val="bottom"/>
            <w:hideMark/>
          </w:tcPr>
          <w:p w14:paraId="5D7F39FB" w14:textId="77777777" w:rsidR="00090981" w:rsidRDefault="00090981">
            <w:pPr>
              <w:rPr>
                <w:rFonts w:ascii="Calibri" w:hAnsi="Calibri" w:cs="Calibri"/>
                <w:color w:val="000000"/>
              </w:rPr>
            </w:pPr>
          </w:p>
        </w:tc>
      </w:tr>
      <w:tr w:rsidR="00090981" w14:paraId="33BC9844" w14:textId="77777777" w:rsidTr="00090981">
        <w:trPr>
          <w:trHeight w:val="290"/>
        </w:trPr>
        <w:tc>
          <w:tcPr>
            <w:tcW w:w="3170" w:type="dxa"/>
            <w:tcBorders>
              <w:top w:val="nil"/>
              <w:left w:val="nil"/>
              <w:bottom w:val="nil"/>
              <w:right w:val="nil"/>
            </w:tcBorders>
            <w:noWrap/>
            <w:vAlign w:val="bottom"/>
            <w:hideMark/>
          </w:tcPr>
          <w:p w14:paraId="590B1C92" w14:textId="77777777" w:rsidR="00090981" w:rsidRDefault="00090981">
            <w:pPr>
              <w:rPr>
                <w:sz w:val="20"/>
                <w:szCs w:val="20"/>
              </w:rPr>
            </w:pPr>
          </w:p>
        </w:tc>
        <w:tc>
          <w:tcPr>
            <w:tcW w:w="1320" w:type="dxa"/>
            <w:tcBorders>
              <w:top w:val="nil"/>
              <w:left w:val="nil"/>
              <w:bottom w:val="nil"/>
              <w:right w:val="nil"/>
            </w:tcBorders>
            <w:noWrap/>
            <w:vAlign w:val="bottom"/>
            <w:hideMark/>
          </w:tcPr>
          <w:p w14:paraId="1A54000E" w14:textId="77777777" w:rsidR="00090981" w:rsidRDefault="00090981">
            <w:pPr>
              <w:rPr>
                <w:sz w:val="20"/>
                <w:szCs w:val="20"/>
              </w:rPr>
            </w:pPr>
          </w:p>
        </w:tc>
        <w:tc>
          <w:tcPr>
            <w:tcW w:w="44" w:type="dxa"/>
            <w:tcBorders>
              <w:top w:val="nil"/>
              <w:left w:val="nil"/>
              <w:bottom w:val="nil"/>
              <w:right w:val="nil"/>
            </w:tcBorders>
            <w:noWrap/>
            <w:vAlign w:val="bottom"/>
            <w:hideMark/>
          </w:tcPr>
          <w:p w14:paraId="2392EBF5" w14:textId="77777777" w:rsidR="00090981" w:rsidRDefault="00090981">
            <w:pPr>
              <w:rPr>
                <w:sz w:val="20"/>
                <w:szCs w:val="20"/>
              </w:rPr>
            </w:pPr>
          </w:p>
        </w:tc>
        <w:tc>
          <w:tcPr>
            <w:tcW w:w="1326" w:type="dxa"/>
            <w:tcBorders>
              <w:top w:val="nil"/>
              <w:left w:val="nil"/>
              <w:bottom w:val="nil"/>
              <w:right w:val="nil"/>
            </w:tcBorders>
            <w:noWrap/>
            <w:vAlign w:val="bottom"/>
            <w:hideMark/>
          </w:tcPr>
          <w:p w14:paraId="5672EBCC" w14:textId="77777777" w:rsidR="00090981" w:rsidRDefault="00090981">
            <w:pPr>
              <w:rPr>
                <w:sz w:val="20"/>
                <w:szCs w:val="20"/>
              </w:rPr>
            </w:pPr>
          </w:p>
        </w:tc>
        <w:tc>
          <w:tcPr>
            <w:tcW w:w="1320" w:type="dxa"/>
            <w:tcBorders>
              <w:top w:val="nil"/>
              <w:left w:val="nil"/>
              <w:bottom w:val="nil"/>
              <w:right w:val="nil"/>
            </w:tcBorders>
            <w:noWrap/>
            <w:vAlign w:val="bottom"/>
            <w:hideMark/>
          </w:tcPr>
          <w:p w14:paraId="11CCCA21" w14:textId="77777777" w:rsidR="00090981" w:rsidRDefault="00090981">
            <w:pPr>
              <w:rPr>
                <w:sz w:val="20"/>
                <w:szCs w:val="20"/>
              </w:rPr>
            </w:pPr>
          </w:p>
        </w:tc>
        <w:tc>
          <w:tcPr>
            <w:tcW w:w="1180" w:type="dxa"/>
            <w:tcBorders>
              <w:top w:val="nil"/>
              <w:left w:val="nil"/>
              <w:bottom w:val="nil"/>
              <w:right w:val="nil"/>
            </w:tcBorders>
            <w:noWrap/>
            <w:vAlign w:val="bottom"/>
            <w:hideMark/>
          </w:tcPr>
          <w:p w14:paraId="7872FF5E" w14:textId="77777777" w:rsidR="00090981" w:rsidRDefault="00090981">
            <w:pPr>
              <w:rPr>
                <w:sz w:val="20"/>
                <w:szCs w:val="20"/>
              </w:rPr>
            </w:pPr>
          </w:p>
        </w:tc>
        <w:tc>
          <w:tcPr>
            <w:tcW w:w="960" w:type="dxa"/>
            <w:tcBorders>
              <w:top w:val="nil"/>
              <w:left w:val="nil"/>
              <w:bottom w:val="nil"/>
              <w:right w:val="nil"/>
            </w:tcBorders>
            <w:noWrap/>
            <w:vAlign w:val="bottom"/>
            <w:hideMark/>
          </w:tcPr>
          <w:p w14:paraId="6EBBBFDE" w14:textId="77777777" w:rsidR="00090981" w:rsidRDefault="00090981">
            <w:pPr>
              <w:rPr>
                <w:sz w:val="20"/>
                <w:szCs w:val="20"/>
              </w:rPr>
            </w:pPr>
          </w:p>
        </w:tc>
      </w:tr>
      <w:tr w:rsidR="00090981" w14:paraId="65B4FB3D" w14:textId="77777777" w:rsidTr="00090981">
        <w:trPr>
          <w:trHeight w:val="290"/>
        </w:trPr>
        <w:tc>
          <w:tcPr>
            <w:tcW w:w="3170" w:type="dxa"/>
            <w:tcBorders>
              <w:top w:val="nil"/>
              <w:left w:val="nil"/>
              <w:bottom w:val="nil"/>
              <w:right w:val="nil"/>
            </w:tcBorders>
            <w:noWrap/>
            <w:vAlign w:val="bottom"/>
            <w:hideMark/>
          </w:tcPr>
          <w:p w14:paraId="652A42D7" w14:textId="77777777" w:rsidR="00090981" w:rsidRDefault="00090981">
            <w:pPr>
              <w:rPr>
                <w:rFonts w:ascii="Calibri" w:hAnsi="Calibri" w:cs="Calibri"/>
                <w:b/>
                <w:bCs/>
                <w:color w:val="000000"/>
              </w:rPr>
            </w:pPr>
            <w:r>
              <w:rPr>
                <w:rFonts w:ascii="Calibri" w:hAnsi="Calibri" w:cs="Calibri"/>
                <w:b/>
                <w:bCs/>
                <w:color w:val="000000"/>
              </w:rPr>
              <w:t>Total Payments</w:t>
            </w:r>
          </w:p>
        </w:tc>
        <w:tc>
          <w:tcPr>
            <w:tcW w:w="1320" w:type="dxa"/>
            <w:tcBorders>
              <w:top w:val="nil"/>
              <w:left w:val="nil"/>
              <w:bottom w:val="nil"/>
              <w:right w:val="nil"/>
            </w:tcBorders>
            <w:noWrap/>
            <w:vAlign w:val="bottom"/>
            <w:hideMark/>
          </w:tcPr>
          <w:p w14:paraId="21531FA7" w14:textId="77777777" w:rsidR="00090981" w:rsidRDefault="00090981">
            <w:pPr>
              <w:rPr>
                <w:rFonts w:ascii="Calibri" w:hAnsi="Calibri" w:cs="Calibri"/>
                <w:b/>
                <w:bCs/>
                <w:color w:val="000000"/>
              </w:rPr>
            </w:pPr>
          </w:p>
        </w:tc>
        <w:tc>
          <w:tcPr>
            <w:tcW w:w="44" w:type="dxa"/>
            <w:tcBorders>
              <w:top w:val="nil"/>
              <w:left w:val="nil"/>
              <w:bottom w:val="nil"/>
              <w:right w:val="nil"/>
            </w:tcBorders>
            <w:noWrap/>
            <w:vAlign w:val="bottom"/>
            <w:hideMark/>
          </w:tcPr>
          <w:p w14:paraId="0CF21294" w14:textId="77777777" w:rsidR="00090981" w:rsidRDefault="00090981">
            <w:pPr>
              <w:rPr>
                <w:sz w:val="20"/>
                <w:szCs w:val="20"/>
              </w:rPr>
            </w:pPr>
          </w:p>
        </w:tc>
        <w:tc>
          <w:tcPr>
            <w:tcW w:w="1326" w:type="dxa"/>
            <w:tcBorders>
              <w:top w:val="nil"/>
              <w:left w:val="nil"/>
              <w:bottom w:val="nil"/>
              <w:right w:val="nil"/>
            </w:tcBorders>
            <w:noWrap/>
            <w:vAlign w:val="bottom"/>
            <w:hideMark/>
          </w:tcPr>
          <w:p w14:paraId="3DBF6120" w14:textId="77777777" w:rsidR="00090981" w:rsidRDefault="00090981">
            <w:pPr>
              <w:rPr>
                <w:rFonts w:ascii="Calibri" w:hAnsi="Calibri" w:cs="Calibri"/>
                <w:b/>
                <w:bCs/>
                <w:color w:val="000000"/>
              </w:rPr>
            </w:pPr>
            <w:r>
              <w:rPr>
                <w:rFonts w:ascii="Calibri" w:hAnsi="Calibri" w:cs="Calibri"/>
                <w:b/>
                <w:bCs/>
                <w:color w:val="000000"/>
              </w:rPr>
              <w:t xml:space="preserve"> </w:t>
            </w:r>
            <w:proofErr w:type="gramStart"/>
            <w:r>
              <w:rPr>
                <w:rFonts w:ascii="Calibri" w:hAnsi="Calibri" w:cs="Calibri"/>
                <w:b/>
                <w:bCs/>
                <w:color w:val="000000"/>
              </w:rPr>
              <w:t>£  3,246.04</w:t>
            </w:r>
            <w:proofErr w:type="gramEnd"/>
            <w:r>
              <w:rPr>
                <w:rFonts w:ascii="Calibri" w:hAnsi="Calibri" w:cs="Calibri"/>
                <w:b/>
                <w:bCs/>
                <w:color w:val="000000"/>
              </w:rPr>
              <w:t xml:space="preserve"> </w:t>
            </w:r>
          </w:p>
        </w:tc>
        <w:tc>
          <w:tcPr>
            <w:tcW w:w="1320" w:type="dxa"/>
            <w:tcBorders>
              <w:top w:val="nil"/>
              <w:left w:val="nil"/>
              <w:bottom w:val="nil"/>
              <w:right w:val="nil"/>
            </w:tcBorders>
            <w:noWrap/>
            <w:vAlign w:val="bottom"/>
            <w:hideMark/>
          </w:tcPr>
          <w:p w14:paraId="71FDECA7" w14:textId="77777777" w:rsidR="00090981" w:rsidRDefault="00090981">
            <w:pPr>
              <w:rPr>
                <w:rFonts w:ascii="Calibri" w:hAnsi="Calibri" w:cs="Calibri"/>
                <w:b/>
                <w:bCs/>
                <w:color w:val="000000"/>
              </w:rPr>
            </w:pPr>
          </w:p>
        </w:tc>
        <w:tc>
          <w:tcPr>
            <w:tcW w:w="1180" w:type="dxa"/>
            <w:tcBorders>
              <w:top w:val="nil"/>
              <w:left w:val="nil"/>
              <w:bottom w:val="nil"/>
              <w:right w:val="nil"/>
            </w:tcBorders>
            <w:noWrap/>
            <w:vAlign w:val="bottom"/>
            <w:hideMark/>
          </w:tcPr>
          <w:p w14:paraId="356CAF51" w14:textId="7E77E0BB" w:rsidR="00090981" w:rsidRDefault="00090981">
            <w:pPr>
              <w:rPr>
                <w:rFonts w:ascii="Calibri" w:hAnsi="Calibri" w:cs="Calibri"/>
                <w:b/>
                <w:bCs/>
                <w:color w:val="000000"/>
              </w:rPr>
            </w:pPr>
            <w:r>
              <w:rPr>
                <w:rFonts w:ascii="Calibri" w:hAnsi="Calibri" w:cs="Calibri"/>
                <w:b/>
                <w:bCs/>
                <w:color w:val="000000"/>
              </w:rPr>
              <w:t xml:space="preserve"> £5,865.59 </w:t>
            </w:r>
          </w:p>
        </w:tc>
        <w:tc>
          <w:tcPr>
            <w:tcW w:w="960" w:type="dxa"/>
            <w:tcBorders>
              <w:top w:val="nil"/>
              <w:left w:val="nil"/>
              <w:bottom w:val="nil"/>
              <w:right w:val="nil"/>
            </w:tcBorders>
            <w:noWrap/>
            <w:vAlign w:val="bottom"/>
            <w:hideMark/>
          </w:tcPr>
          <w:p w14:paraId="258E7897" w14:textId="77777777" w:rsidR="00090981" w:rsidRDefault="00090981">
            <w:pPr>
              <w:rPr>
                <w:rFonts w:ascii="Calibri" w:hAnsi="Calibri" w:cs="Calibri"/>
                <w:b/>
                <w:bCs/>
                <w:color w:val="000000"/>
              </w:rPr>
            </w:pPr>
          </w:p>
        </w:tc>
      </w:tr>
      <w:tr w:rsidR="00090981" w14:paraId="36109374" w14:textId="77777777" w:rsidTr="00090981">
        <w:trPr>
          <w:trHeight w:val="290"/>
        </w:trPr>
        <w:tc>
          <w:tcPr>
            <w:tcW w:w="3170" w:type="dxa"/>
            <w:tcBorders>
              <w:top w:val="nil"/>
              <w:left w:val="nil"/>
              <w:bottom w:val="nil"/>
              <w:right w:val="nil"/>
            </w:tcBorders>
            <w:noWrap/>
            <w:vAlign w:val="bottom"/>
            <w:hideMark/>
          </w:tcPr>
          <w:p w14:paraId="6B1750D0" w14:textId="77777777" w:rsidR="00090981" w:rsidRDefault="00090981">
            <w:pPr>
              <w:rPr>
                <w:sz w:val="20"/>
                <w:szCs w:val="20"/>
              </w:rPr>
            </w:pPr>
          </w:p>
        </w:tc>
        <w:tc>
          <w:tcPr>
            <w:tcW w:w="1320" w:type="dxa"/>
            <w:tcBorders>
              <w:top w:val="nil"/>
              <w:left w:val="nil"/>
              <w:bottom w:val="nil"/>
              <w:right w:val="nil"/>
            </w:tcBorders>
            <w:noWrap/>
            <w:vAlign w:val="bottom"/>
            <w:hideMark/>
          </w:tcPr>
          <w:p w14:paraId="78842CDA" w14:textId="77777777" w:rsidR="00090981" w:rsidRDefault="00090981">
            <w:pPr>
              <w:rPr>
                <w:sz w:val="20"/>
                <w:szCs w:val="20"/>
              </w:rPr>
            </w:pPr>
          </w:p>
        </w:tc>
        <w:tc>
          <w:tcPr>
            <w:tcW w:w="44" w:type="dxa"/>
            <w:tcBorders>
              <w:top w:val="nil"/>
              <w:left w:val="nil"/>
              <w:bottom w:val="nil"/>
              <w:right w:val="nil"/>
            </w:tcBorders>
            <w:noWrap/>
            <w:vAlign w:val="bottom"/>
            <w:hideMark/>
          </w:tcPr>
          <w:p w14:paraId="01B9999D" w14:textId="77777777" w:rsidR="00090981" w:rsidRDefault="00090981">
            <w:pPr>
              <w:rPr>
                <w:sz w:val="20"/>
                <w:szCs w:val="20"/>
              </w:rPr>
            </w:pPr>
          </w:p>
        </w:tc>
        <w:tc>
          <w:tcPr>
            <w:tcW w:w="1326" w:type="dxa"/>
            <w:tcBorders>
              <w:top w:val="nil"/>
              <w:left w:val="nil"/>
              <w:bottom w:val="nil"/>
              <w:right w:val="nil"/>
            </w:tcBorders>
            <w:noWrap/>
            <w:vAlign w:val="bottom"/>
            <w:hideMark/>
          </w:tcPr>
          <w:p w14:paraId="4846DD99" w14:textId="77777777" w:rsidR="00090981" w:rsidRDefault="00090981">
            <w:pPr>
              <w:rPr>
                <w:sz w:val="20"/>
                <w:szCs w:val="20"/>
              </w:rPr>
            </w:pPr>
          </w:p>
        </w:tc>
        <w:tc>
          <w:tcPr>
            <w:tcW w:w="1320" w:type="dxa"/>
            <w:tcBorders>
              <w:top w:val="nil"/>
              <w:left w:val="nil"/>
              <w:bottom w:val="nil"/>
              <w:right w:val="nil"/>
            </w:tcBorders>
            <w:noWrap/>
            <w:vAlign w:val="bottom"/>
            <w:hideMark/>
          </w:tcPr>
          <w:p w14:paraId="61B00DF3" w14:textId="77777777" w:rsidR="00090981" w:rsidRDefault="00090981">
            <w:pPr>
              <w:rPr>
                <w:sz w:val="20"/>
                <w:szCs w:val="20"/>
              </w:rPr>
            </w:pPr>
          </w:p>
        </w:tc>
        <w:tc>
          <w:tcPr>
            <w:tcW w:w="1180" w:type="dxa"/>
            <w:tcBorders>
              <w:top w:val="nil"/>
              <w:left w:val="nil"/>
              <w:bottom w:val="nil"/>
              <w:right w:val="nil"/>
            </w:tcBorders>
            <w:noWrap/>
            <w:vAlign w:val="bottom"/>
            <w:hideMark/>
          </w:tcPr>
          <w:p w14:paraId="3A140C2D" w14:textId="77777777" w:rsidR="00090981" w:rsidRDefault="00090981">
            <w:pPr>
              <w:rPr>
                <w:sz w:val="20"/>
                <w:szCs w:val="20"/>
              </w:rPr>
            </w:pPr>
          </w:p>
        </w:tc>
        <w:tc>
          <w:tcPr>
            <w:tcW w:w="960" w:type="dxa"/>
            <w:tcBorders>
              <w:top w:val="nil"/>
              <w:left w:val="nil"/>
              <w:bottom w:val="nil"/>
              <w:right w:val="nil"/>
            </w:tcBorders>
            <w:noWrap/>
            <w:vAlign w:val="bottom"/>
            <w:hideMark/>
          </w:tcPr>
          <w:p w14:paraId="2E23FF94" w14:textId="77777777" w:rsidR="00090981" w:rsidRDefault="00090981">
            <w:pPr>
              <w:rPr>
                <w:sz w:val="20"/>
                <w:szCs w:val="20"/>
              </w:rPr>
            </w:pPr>
          </w:p>
        </w:tc>
      </w:tr>
      <w:tr w:rsidR="00090981" w14:paraId="2B3A7861" w14:textId="77777777" w:rsidTr="00090981">
        <w:trPr>
          <w:trHeight w:val="290"/>
        </w:trPr>
        <w:tc>
          <w:tcPr>
            <w:tcW w:w="3170" w:type="dxa"/>
            <w:tcBorders>
              <w:top w:val="nil"/>
              <w:left w:val="nil"/>
              <w:bottom w:val="nil"/>
              <w:right w:val="nil"/>
            </w:tcBorders>
            <w:noWrap/>
            <w:vAlign w:val="bottom"/>
            <w:hideMark/>
          </w:tcPr>
          <w:p w14:paraId="34F595F1" w14:textId="77777777" w:rsidR="00090981" w:rsidRDefault="00090981">
            <w:pPr>
              <w:rPr>
                <w:rFonts w:ascii="Calibri" w:hAnsi="Calibri" w:cs="Calibri"/>
                <w:color w:val="000000"/>
              </w:rPr>
            </w:pPr>
            <w:r>
              <w:rPr>
                <w:rFonts w:ascii="Calibri" w:hAnsi="Calibri" w:cs="Calibri"/>
                <w:color w:val="000000"/>
              </w:rPr>
              <w:t>(Deficit)/surplus for the year</w:t>
            </w:r>
          </w:p>
        </w:tc>
        <w:tc>
          <w:tcPr>
            <w:tcW w:w="1320" w:type="dxa"/>
            <w:tcBorders>
              <w:top w:val="nil"/>
              <w:left w:val="nil"/>
              <w:bottom w:val="nil"/>
              <w:right w:val="nil"/>
            </w:tcBorders>
            <w:noWrap/>
            <w:vAlign w:val="bottom"/>
            <w:hideMark/>
          </w:tcPr>
          <w:p w14:paraId="4C861F5C" w14:textId="77777777" w:rsidR="00090981" w:rsidRDefault="00090981">
            <w:pPr>
              <w:rPr>
                <w:rFonts w:ascii="Calibri" w:hAnsi="Calibri" w:cs="Calibri"/>
                <w:color w:val="000000"/>
              </w:rPr>
            </w:pPr>
          </w:p>
        </w:tc>
        <w:tc>
          <w:tcPr>
            <w:tcW w:w="44" w:type="dxa"/>
            <w:tcBorders>
              <w:top w:val="nil"/>
              <w:left w:val="nil"/>
              <w:bottom w:val="nil"/>
              <w:right w:val="nil"/>
            </w:tcBorders>
            <w:noWrap/>
            <w:vAlign w:val="bottom"/>
            <w:hideMark/>
          </w:tcPr>
          <w:p w14:paraId="506DD9F9" w14:textId="77777777" w:rsidR="00090981" w:rsidRDefault="00090981">
            <w:pPr>
              <w:rPr>
                <w:sz w:val="20"/>
                <w:szCs w:val="20"/>
              </w:rPr>
            </w:pPr>
          </w:p>
        </w:tc>
        <w:tc>
          <w:tcPr>
            <w:tcW w:w="1326" w:type="dxa"/>
            <w:tcBorders>
              <w:top w:val="nil"/>
              <w:left w:val="nil"/>
              <w:bottom w:val="nil"/>
              <w:right w:val="nil"/>
            </w:tcBorders>
            <w:noWrap/>
            <w:vAlign w:val="bottom"/>
            <w:hideMark/>
          </w:tcPr>
          <w:p w14:paraId="214FFF39" w14:textId="77777777" w:rsidR="00090981" w:rsidRDefault="00090981">
            <w:pPr>
              <w:rPr>
                <w:rFonts w:ascii="Calibri" w:hAnsi="Calibri" w:cs="Calibri"/>
                <w:b/>
                <w:bCs/>
                <w:color w:val="000000"/>
              </w:rPr>
            </w:pPr>
            <w:r>
              <w:rPr>
                <w:rFonts w:ascii="Calibri" w:hAnsi="Calibri" w:cs="Calibri"/>
                <w:b/>
                <w:bCs/>
                <w:color w:val="000000"/>
              </w:rPr>
              <w:t xml:space="preserve"> </w:t>
            </w:r>
            <w:proofErr w:type="gramStart"/>
            <w:r>
              <w:rPr>
                <w:rFonts w:ascii="Calibri" w:hAnsi="Calibri" w:cs="Calibri"/>
                <w:b/>
                <w:bCs/>
                <w:color w:val="000000"/>
              </w:rPr>
              <w:t>£  2,752.16</w:t>
            </w:r>
            <w:proofErr w:type="gramEnd"/>
            <w:r>
              <w:rPr>
                <w:rFonts w:ascii="Calibri" w:hAnsi="Calibri" w:cs="Calibri"/>
                <w:b/>
                <w:bCs/>
                <w:color w:val="000000"/>
              </w:rPr>
              <w:t xml:space="preserve"> </w:t>
            </w:r>
          </w:p>
        </w:tc>
        <w:tc>
          <w:tcPr>
            <w:tcW w:w="1320" w:type="dxa"/>
            <w:tcBorders>
              <w:top w:val="nil"/>
              <w:left w:val="nil"/>
              <w:bottom w:val="nil"/>
              <w:right w:val="nil"/>
            </w:tcBorders>
            <w:noWrap/>
            <w:vAlign w:val="bottom"/>
            <w:hideMark/>
          </w:tcPr>
          <w:p w14:paraId="14FEF86A" w14:textId="77777777" w:rsidR="00090981" w:rsidRDefault="00090981">
            <w:pPr>
              <w:rPr>
                <w:rFonts w:ascii="Calibri" w:hAnsi="Calibri" w:cs="Calibri"/>
                <w:b/>
                <w:bCs/>
                <w:color w:val="000000"/>
              </w:rPr>
            </w:pPr>
          </w:p>
        </w:tc>
        <w:tc>
          <w:tcPr>
            <w:tcW w:w="1180" w:type="dxa"/>
            <w:tcBorders>
              <w:top w:val="nil"/>
              <w:left w:val="nil"/>
              <w:bottom w:val="nil"/>
              <w:right w:val="nil"/>
            </w:tcBorders>
            <w:noWrap/>
            <w:vAlign w:val="bottom"/>
            <w:hideMark/>
          </w:tcPr>
          <w:p w14:paraId="148CB1A8" w14:textId="7A177895" w:rsidR="00090981" w:rsidRDefault="00090981">
            <w:pPr>
              <w:rPr>
                <w:rFonts w:ascii="Calibri" w:hAnsi="Calibri" w:cs="Calibri"/>
                <w:b/>
                <w:bCs/>
                <w:color w:val="000000"/>
              </w:rPr>
            </w:pPr>
            <w:r>
              <w:rPr>
                <w:rFonts w:ascii="Calibri" w:hAnsi="Calibri" w:cs="Calibri"/>
                <w:b/>
                <w:bCs/>
                <w:color w:val="000000"/>
              </w:rPr>
              <w:t xml:space="preserve">-£     75.22 </w:t>
            </w:r>
          </w:p>
        </w:tc>
        <w:tc>
          <w:tcPr>
            <w:tcW w:w="960" w:type="dxa"/>
            <w:tcBorders>
              <w:top w:val="nil"/>
              <w:left w:val="nil"/>
              <w:bottom w:val="nil"/>
              <w:right w:val="nil"/>
            </w:tcBorders>
            <w:noWrap/>
            <w:vAlign w:val="bottom"/>
            <w:hideMark/>
          </w:tcPr>
          <w:p w14:paraId="748847E1" w14:textId="77777777" w:rsidR="00090981" w:rsidRDefault="00090981">
            <w:pPr>
              <w:rPr>
                <w:rFonts w:ascii="Calibri" w:hAnsi="Calibri" w:cs="Calibri"/>
                <w:b/>
                <w:bCs/>
                <w:color w:val="000000"/>
              </w:rPr>
            </w:pPr>
          </w:p>
        </w:tc>
      </w:tr>
      <w:tr w:rsidR="00090981" w14:paraId="6CDCC427" w14:textId="77777777" w:rsidTr="00090981">
        <w:trPr>
          <w:trHeight w:val="290"/>
        </w:trPr>
        <w:tc>
          <w:tcPr>
            <w:tcW w:w="3170" w:type="dxa"/>
            <w:tcBorders>
              <w:top w:val="nil"/>
              <w:left w:val="nil"/>
              <w:bottom w:val="nil"/>
              <w:right w:val="nil"/>
            </w:tcBorders>
            <w:noWrap/>
            <w:vAlign w:val="bottom"/>
            <w:hideMark/>
          </w:tcPr>
          <w:p w14:paraId="7D28DB9B" w14:textId="77777777" w:rsidR="00090981" w:rsidRDefault="00090981">
            <w:pPr>
              <w:rPr>
                <w:sz w:val="20"/>
                <w:szCs w:val="20"/>
              </w:rPr>
            </w:pPr>
          </w:p>
        </w:tc>
        <w:tc>
          <w:tcPr>
            <w:tcW w:w="1320" w:type="dxa"/>
            <w:tcBorders>
              <w:top w:val="nil"/>
              <w:left w:val="nil"/>
              <w:bottom w:val="nil"/>
              <w:right w:val="nil"/>
            </w:tcBorders>
            <w:noWrap/>
            <w:vAlign w:val="bottom"/>
            <w:hideMark/>
          </w:tcPr>
          <w:p w14:paraId="237DB642" w14:textId="77777777" w:rsidR="00090981" w:rsidRDefault="00090981">
            <w:pPr>
              <w:rPr>
                <w:sz w:val="20"/>
                <w:szCs w:val="20"/>
              </w:rPr>
            </w:pPr>
          </w:p>
        </w:tc>
        <w:tc>
          <w:tcPr>
            <w:tcW w:w="44" w:type="dxa"/>
            <w:tcBorders>
              <w:top w:val="nil"/>
              <w:left w:val="nil"/>
              <w:bottom w:val="nil"/>
              <w:right w:val="nil"/>
            </w:tcBorders>
            <w:noWrap/>
            <w:vAlign w:val="bottom"/>
            <w:hideMark/>
          </w:tcPr>
          <w:p w14:paraId="28C5B9A6" w14:textId="77777777" w:rsidR="00090981" w:rsidRDefault="00090981">
            <w:pPr>
              <w:rPr>
                <w:sz w:val="20"/>
                <w:szCs w:val="20"/>
              </w:rPr>
            </w:pPr>
          </w:p>
        </w:tc>
        <w:tc>
          <w:tcPr>
            <w:tcW w:w="1326" w:type="dxa"/>
            <w:tcBorders>
              <w:top w:val="nil"/>
              <w:left w:val="nil"/>
              <w:bottom w:val="nil"/>
              <w:right w:val="nil"/>
            </w:tcBorders>
            <w:noWrap/>
            <w:vAlign w:val="bottom"/>
            <w:hideMark/>
          </w:tcPr>
          <w:p w14:paraId="446FED92" w14:textId="77777777" w:rsidR="00090981" w:rsidRDefault="00090981">
            <w:pPr>
              <w:rPr>
                <w:sz w:val="20"/>
                <w:szCs w:val="20"/>
              </w:rPr>
            </w:pPr>
          </w:p>
        </w:tc>
        <w:tc>
          <w:tcPr>
            <w:tcW w:w="1320" w:type="dxa"/>
            <w:tcBorders>
              <w:top w:val="nil"/>
              <w:left w:val="nil"/>
              <w:bottom w:val="nil"/>
              <w:right w:val="nil"/>
            </w:tcBorders>
            <w:noWrap/>
            <w:vAlign w:val="bottom"/>
            <w:hideMark/>
          </w:tcPr>
          <w:p w14:paraId="14F9D2D5" w14:textId="77777777" w:rsidR="00090981" w:rsidRDefault="00090981">
            <w:pPr>
              <w:rPr>
                <w:sz w:val="20"/>
                <w:szCs w:val="20"/>
              </w:rPr>
            </w:pPr>
          </w:p>
        </w:tc>
        <w:tc>
          <w:tcPr>
            <w:tcW w:w="1180" w:type="dxa"/>
            <w:tcBorders>
              <w:top w:val="nil"/>
              <w:left w:val="nil"/>
              <w:bottom w:val="nil"/>
              <w:right w:val="nil"/>
            </w:tcBorders>
            <w:noWrap/>
            <w:vAlign w:val="bottom"/>
            <w:hideMark/>
          </w:tcPr>
          <w:p w14:paraId="4F19F238" w14:textId="77777777" w:rsidR="00090981" w:rsidRDefault="00090981">
            <w:pPr>
              <w:rPr>
                <w:sz w:val="20"/>
                <w:szCs w:val="20"/>
              </w:rPr>
            </w:pPr>
          </w:p>
        </w:tc>
        <w:tc>
          <w:tcPr>
            <w:tcW w:w="960" w:type="dxa"/>
            <w:tcBorders>
              <w:top w:val="nil"/>
              <w:left w:val="nil"/>
              <w:bottom w:val="nil"/>
              <w:right w:val="nil"/>
            </w:tcBorders>
            <w:noWrap/>
            <w:vAlign w:val="bottom"/>
            <w:hideMark/>
          </w:tcPr>
          <w:p w14:paraId="316E3B11" w14:textId="77777777" w:rsidR="00090981" w:rsidRDefault="00090981">
            <w:pPr>
              <w:rPr>
                <w:sz w:val="20"/>
                <w:szCs w:val="20"/>
              </w:rPr>
            </w:pPr>
          </w:p>
        </w:tc>
      </w:tr>
    </w:tbl>
    <w:p w14:paraId="7087B6A4" w14:textId="77777777" w:rsidR="00645381" w:rsidRPr="00090981" w:rsidRDefault="00645381" w:rsidP="00552D87">
      <w:pPr>
        <w:rPr>
          <w:b/>
          <w:color w:val="002060"/>
        </w:rPr>
      </w:pPr>
    </w:p>
    <w:sectPr w:rsidR="00645381" w:rsidRPr="00090981" w:rsidSect="002A363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986D4" w14:textId="77777777" w:rsidR="004075BC" w:rsidRDefault="004075BC" w:rsidP="008A4170">
      <w:pPr>
        <w:spacing w:after="0" w:line="240" w:lineRule="auto"/>
      </w:pPr>
      <w:r>
        <w:separator/>
      </w:r>
    </w:p>
  </w:endnote>
  <w:endnote w:type="continuationSeparator" w:id="0">
    <w:p w14:paraId="454549B1" w14:textId="77777777" w:rsidR="004075BC" w:rsidRDefault="004075BC" w:rsidP="008A4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7857" w14:textId="3AF7F3E2" w:rsidR="008A4170" w:rsidRDefault="008A4170">
    <w:pPr>
      <w:pStyle w:val="Footer"/>
    </w:pPr>
    <w:r>
      <w:rPr>
        <w:noProof/>
      </w:rPr>
      <mc:AlternateContent>
        <mc:Choice Requires="wps">
          <w:drawing>
            <wp:anchor distT="0" distB="0" distL="0" distR="0" simplePos="0" relativeHeight="251662336" behindDoc="0" locked="0" layoutInCell="1" allowOverlap="1" wp14:anchorId="5553E76A" wp14:editId="21F1B64D">
              <wp:simplePos x="635" y="635"/>
              <wp:positionH relativeFrom="page">
                <wp:align>center</wp:align>
              </wp:positionH>
              <wp:positionV relativeFrom="page">
                <wp:align>bottom</wp:align>
              </wp:positionV>
              <wp:extent cx="518795" cy="368935"/>
              <wp:effectExtent l="0" t="0" r="14605" b="0"/>
              <wp:wrapNone/>
              <wp:docPr id="9534213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01061EA5" w14:textId="62D23E96" w:rsidR="008A4170" w:rsidRPr="008A4170" w:rsidRDefault="008A4170" w:rsidP="008A4170">
                          <w:pPr>
                            <w:spacing w:after="0"/>
                            <w:rPr>
                              <w:rFonts w:ascii="Aptos" w:eastAsia="Aptos" w:hAnsi="Aptos" w:cs="Aptos"/>
                              <w:noProof/>
                              <w:color w:val="000000"/>
                              <w:sz w:val="20"/>
                              <w:szCs w:val="20"/>
                            </w:rPr>
                          </w:pPr>
                          <w:r w:rsidRPr="008A4170">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53E76A" id="_x0000_t202" coordsize="21600,21600" o:spt="202" path="m,l,21600r21600,l21600,xe">
              <v:stroke joinstyle="miter"/>
              <v:path gradientshapeok="t" o:connecttype="rect"/>
            </v:shapetype>
            <v:shape id="Text Box 5" o:spid="_x0000_s1028" type="#_x0000_t202" alt="OFFICIAL" style="position:absolute;margin-left:0;margin-top:0;width:40.85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5fADwIAABwEAAAOAAAAZHJzL2Uyb0RvYy54bWysU8Fu2zAMvQ/YPwi6L3ZSpEuMOEXWIsOA&#10;oC2QDj0rshQbkERBUmJnXz9KjpOt66nYRaZJ6pF8fFrcdVqRo3C+AVPS8SinRBgOVWP2Jf35sv4y&#10;o8QHZiqmwIiSnoSnd8vPnxatLcQEalCVcARBjC9aW9I6BFtkmee10MyPwAqDQQlOs4C/bp9VjrWI&#10;rlU2yfPbrAVXWQdceI/ehz5IlwlfSsHDk5ReBKJKir2FdLp07uKZLRes2Dtm64af22Af6EKzxmDR&#10;C9QDC4wcXPMPlG64Aw8yjDjoDKRsuEgz4DTj/M0025pZkWZBcry90OT/Hyx/PG7tsyOh+wYdLjAS&#10;0lpfeHTGeTrpdPxipwTjSOHpQpvoAuHonI5nX+dTSjiGbm5n85tpRMmul63z4bsATaJRUodbSWSx&#10;48aHPnVIibUMrBul0maU+cuBmNGTXTuMVuh2HWmqkk6G7ndQnXAoB/2+veXrBktvmA/PzOGCcQ4U&#10;bXjCQypoSwpni5Ia3K/3/DEfeccoJS0KpqQGFU2J+mFwH1Fbg+EGY5eM8Tyf5hg3B30PKMMxvgjL&#10;k4leF9RgSgf6FeW8ioUwxAzHciXdDeZ96JWLz4GL1SoloYwsCxuztTxCR7oily/dK3P2THjATT3C&#10;oCZWvOG9z403vV0dArKflhKp7Yk8M44STGs9P5eo8T//U9b1US9/AwAA//8DAFBLAwQUAAYACAAA&#10;ACEAiT/Ao9oAAAADAQAADwAAAGRycy9kb3ducmV2LnhtbEyPwWrCQBCG74W+wzKF3uomSm1Is5Ei&#10;9KQU1F56W3fHJG12NmQ3Gt/e0Yu9DAz/zzffFIvRteKIfWg8KUgnCQgk421DlYLv3edLBiJETVa3&#10;nlDBGQMsyseHQufWn2iDx22sBEMo5FpBHWOXSxlMjU6Hie+QODv43unIa19J2+sTw10rp0kyl043&#10;xBdq3eGyRvO3HZyC101cD1+0m/2M0/Pvqlua2WFllHp+Gj/eQUQc470MV31Wh5Kd9n4gG0SrgB+J&#10;t8lZlr6B2DM3S0GWhfzvXl4AAAD//wMAUEsBAi0AFAAGAAgAAAAhALaDOJL+AAAA4QEAABMAAAAA&#10;AAAAAAAAAAAAAAAAAFtDb250ZW50X1R5cGVzXS54bWxQSwECLQAUAAYACAAAACEAOP0h/9YAAACU&#10;AQAACwAAAAAAAAAAAAAAAAAvAQAAX3JlbHMvLnJlbHNQSwECLQAUAAYACAAAACEAd8+XwA8CAAAc&#10;BAAADgAAAAAAAAAAAAAAAAAuAgAAZHJzL2Uyb0RvYy54bWxQSwECLQAUAAYACAAAACEAiT/Ao9oA&#10;AAADAQAADwAAAAAAAAAAAAAAAABpBAAAZHJzL2Rvd25yZXYueG1sUEsFBgAAAAAEAAQA8wAAAHAF&#10;AAAAAA==&#10;" filled="f" stroked="f">
              <v:fill o:detectmouseclick="t"/>
              <v:textbox style="mso-fit-shape-to-text:t" inset="0,0,0,15pt">
                <w:txbxContent>
                  <w:p w14:paraId="01061EA5" w14:textId="62D23E96" w:rsidR="008A4170" w:rsidRPr="008A4170" w:rsidRDefault="008A4170" w:rsidP="008A4170">
                    <w:pPr>
                      <w:spacing w:after="0"/>
                      <w:rPr>
                        <w:rFonts w:ascii="Aptos" w:eastAsia="Aptos" w:hAnsi="Aptos" w:cs="Aptos"/>
                        <w:noProof/>
                        <w:color w:val="000000"/>
                        <w:sz w:val="20"/>
                        <w:szCs w:val="20"/>
                      </w:rPr>
                    </w:pPr>
                    <w:r w:rsidRPr="008A4170">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9A48" w14:textId="70931746" w:rsidR="008A4170" w:rsidRDefault="008A4170">
    <w:pPr>
      <w:pStyle w:val="Footer"/>
    </w:pPr>
    <w:r>
      <w:rPr>
        <w:noProof/>
      </w:rPr>
      <mc:AlternateContent>
        <mc:Choice Requires="wps">
          <w:drawing>
            <wp:anchor distT="0" distB="0" distL="0" distR="0" simplePos="0" relativeHeight="251663360" behindDoc="0" locked="0" layoutInCell="1" allowOverlap="1" wp14:anchorId="55F0CCCB" wp14:editId="1A68C8CA">
              <wp:simplePos x="914400" y="10067925"/>
              <wp:positionH relativeFrom="page">
                <wp:align>center</wp:align>
              </wp:positionH>
              <wp:positionV relativeFrom="page">
                <wp:align>bottom</wp:align>
              </wp:positionV>
              <wp:extent cx="518795" cy="368935"/>
              <wp:effectExtent l="0" t="0" r="14605" b="0"/>
              <wp:wrapNone/>
              <wp:docPr id="185882271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37D2F09E" w14:textId="3265BCDC" w:rsidR="008A4170" w:rsidRPr="008A4170" w:rsidRDefault="008A4170" w:rsidP="008A4170">
                          <w:pPr>
                            <w:spacing w:after="0"/>
                            <w:rPr>
                              <w:rFonts w:ascii="Aptos" w:eastAsia="Aptos" w:hAnsi="Aptos" w:cs="Aptos"/>
                              <w:noProof/>
                              <w:color w:val="000000"/>
                              <w:sz w:val="20"/>
                              <w:szCs w:val="20"/>
                            </w:rPr>
                          </w:pPr>
                          <w:r w:rsidRPr="008A4170">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F0CCCB" id="_x0000_t202" coordsize="21600,21600" o:spt="202" path="m,l,21600r21600,l21600,xe">
              <v:stroke joinstyle="miter"/>
              <v:path gradientshapeok="t" o:connecttype="rect"/>
            </v:shapetype>
            <v:shape id="Text Box 6" o:spid="_x0000_s1029" type="#_x0000_t202" alt="OFFICIAL" style="position:absolute;margin-left:0;margin-top:0;width:40.85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X9DgIAABwEAAAOAAAAZHJzL2Uyb0RvYy54bWysU8Fu2zAMvQ/YPwi6L7ZbpEuMOEXWIsOA&#10;oC2QDj0rshQbkERBUmJnXz9KjpOt22nYRaZJ6pF8fFrc91qRo3C+BVPRYpJTIgyHujX7in5/XX+a&#10;UeIDMzVTYERFT8LT++XHD4vOluIGGlC1cARBjC87W9EmBFtmmeeN0MxPwAqDQQlOs4C/bp/VjnWI&#10;rlV2k+d3WQeutg648B69j0OQLhO+lIKHZym9CERVFHsL6XTp3MUzWy5YuXfMNi0/t8H+oQvNWoNF&#10;L1CPLDBycO0fULrlDjzIMOGgM5Cy5SLNgNMU+btptg2zIs2C5Hh7ocn/P1j+dNzaF0dC/wV6XGAk&#10;pLO+9OiM8/TS6fjFTgnGkcLThTbRB8LROS1mn+dTSjiGbu9m89tpRMmul63z4asATaJRUYdbSWSx&#10;48aHIXVMibUMrFul0maU+c2BmNGTXTuMVuh3PWlrLD52v4P6hEM5GPbtLV+3WHrDfHhhDheMc6Bo&#10;wzMeUkFXUThblDTgfvzNH/ORd4xS0qFgKmpQ0ZSobwb3EbU1Gm40dsko5vk0x7g56AdAGRb4IixP&#10;JnpdUKMpHeg3lPMqFsIQMxzLVXQ3mg9hUC4+By5Wq5SEMrIsbMzW8ggd6YpcvvZvzNkz4QE39QSj&#10;mlj5jvchN970dnUIyH5aSqR2IPLMOEowrfX8XKLGf/1PWddHvfwJAAD//wMAUEsDBBQABgAIAAAA&#10;IQCJP8Cj2gAAAAMBAAAPAAAAZHJzL2Rvd25yZXYueG1sTI/BasJAEIbvhb7DMoXe6iZKbUizkSL0&#10;pBTUXnpbd8ckbXY2ZDca397Ri70MDP/PN98Ui9G14oh9aDwpSCcJCCTjbUOVgu/d50sGIkRNVree&#10;UMEZAyzKx4dC59afaIPHbawEQyjkWkEdY5dLGUyNToeJ75A4O/je6chrX0nb6xPDXSunSTKXTjfE&#10;F2rd4bJG87cdnILXTVwPX7Sb/YzT8++qW5rZYWWUen4aP95BRBzjvQxXfVaHkp32fiAbRKuAH4m3&#10;yVmWvoHYMzdLQZaF/O9eXgAAAP//AwBQSwECLQAUAAYACAAAACEAtoM4kv4AAADhAQAAEwAAAAAA&#10;AAAAAAAAAAAAAAAAW0NvbnRlbnRfVHlwZXNdLnhtbFBLAQItABQABgAIAAAAIQA4/SH/1gAAAJQB&#10;AAALAAAAAAAAAAAAAAAAAC8BAABfcmVscy8ucmVsc1BLAQItABQABgAIAAAAIQAacCX9DgIAABwE&#10;AAAOAAAAAAAAAAAAAAAAAC4CAABkcnMvZTJvRG9jLnhtbFBLAQItABQABgAIAAAAIQCJP8Cj2gAA&#10;AAMBAAAPAAAAAAAAAAAAAAAAAGgEAABkcnMvZG93bnJldi54bWxQSwUGAAAAAAQABADzAAAAbwUA&#10;AAAA&#10;" filled="f" stroked="f">
              <v:fill o:detectmouseclick="t"/>
              <v:textbox style="mso-fit-shape-to-text:t" inset="0,0,0,15pt">
                <w:txbxContent>
                  <w:p w14:paraId="37D2F09E" w14:textId="3265BCDC" w:rsidR="008A4170" w:rsidRPr="008A4170" w:rsidRDefault="008A4170" w:rsidP="008A4170">
                    <w:pPr>
                      <w:spacing w:after="0"/>
                      <w:rPr>
                        <w:rFonts w:ascii="Aptos" w:eastAsia="Aptos" w:hAnsi="Aptos" w:cs="Aptos"/>
                        <w:noProof/>
                        <w:color w:val="000000"/>
                        <w:sz w:val="20"/>
                        <w:szCs w:val="20"/>
                      </w:rPr>
                    </w:pPr>
                    <w:r w:rsidRPr="008A4170">
                      <w:rPr>
                        <w:rFonts w:ascii="Aptos" w:eastAsia="Aptos" w:hAnsi="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7422" w14:textId="5202F04B" w:rsidR="008A4170" w:rsidRDefault="008A4170">
    <w:pPr>
      <w:pStyle w:val="Footer"/>
    </w:pPr>
    <w:r>
      <w:rPr>
        <w:noProof/>
      </w:rPr>
      <mc:AlternateContent>
        <mc:Choice Requires="wps">
          <w:drawing>
            <wp:anchor distT="0" distB="0" distL="0" distR="0" simplePos="0" relativeHeight="251661312" behindDoc="0" locked="0" layoutInCell="1" allowOverlap="1" wp14:anchorId="55C93EFE" wp14:editId="4F10AB82">
              <wp:simplePos x="635" y="635"/>
              <wp:positionH relativeFrom="page">
                <wp:align>center</wp:align>
              </wp:positionH>
              <wp:positionV relativeFrom="page">
                <wp:align>bottom</wp:align>
              </wp:positionV>
              <wp:extent cx="518795" cy="368935"/>
              <wp:effectExtent l="0" t="0" r="14605" b="0"/>
              <wp:wrapNone/>
              <wp:docPr id="51082629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7D94F921" w14:textId="572655CE" w:rsidR="008A4170" w:rsidRPr="008A4170" w:rsidRDefault="008A4170" w:rsidP="008A4170">
                          <w:pPr>
                            <w:spacing w:after="0"/>
                            <w:rPr>
                              <w:rFonts w:ascii="Aptos" w:eastAsia="Aptos" w:hAnsi="Aptos" w:cs="Aptos"/>
                              <w:noProof/>
                              <w:color w:val="000000"/>
                              <w:sz w:val="20"/>
                              <w:szCs w:val="20"/>
                            </w:rPr>
                          </w:pPr>
                          <w:r w:rsidRPr="008A4170">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C93EFE" id="_x0000_t202" coordsize="21600,21600" o:spt="202" path="m,l,21600r21600,l21600,xe">
              <v:stroke joinstyle="miter"/>
              <v:path gradientshapeok="t" o:connecttype="rect"/>
            </v:shapetype>
            <v:shape id="Text Box 4" o:spid="_x0000_s1031" type="#_x0000_t202" alt="OFFICIAL" style="position:absolute;margin-left:0;margin-top:0;width:40.85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4pwDgIAABwEAAAOAAAAZHJzL2Uyb0RvYy54bWysU8Fu2zAMvQ/YPwi6L7ZbpEuMOEXWIsOA&#10;oC2QDj0rshQbkERBUmJnXz9KjpOt22nYRaZJ6pF8fFrc91qRo3C+BVPRYpJTIgyHujX7in5/XX+a&#10;UeIDMzVTYERFT8LT++XHD4vOluIGGlC1cARBjC87W9EmBFtmmeeN0MxPwAqDQQlOs4C/bp/VjnWI&#10;rlV2k+d3WQeutg648B69j0OQLhO+lIKHZym9CERVFHsL6XTp3MUzWy5YuXfMNi0/t8H+oQvNWoNF&#10;L1CPLDBycO0fULrlDjzIMOGgM5Cy5SLNgNMU+btptg2zIs2C5Hh7ocn/P1j+dNzaF0dC/wV6XGAk&#10;pLO+9OiM8/TS6fjFTgnGkcLThTbRB8LROS1mn+dTSjiGbu9m89tpRMmul63z4asATaJRUYdbSWSx&#10;48aHIXVMibUMrFul0maU+c2BmNGTXTuMVuh3PWlrbGTsfgf1CYdyMOzbW75usfSG+fDCHC4Y50DR&#10;hmc8pIKuonC2KGnA/fibP+Yj7xilpEPBVNSgoilR3wzuI2prNNxo7JJRzPNpjnFz0A+AMizwRVie&#10;TPS6oEZTOtBvKOdVLIQhZjiWq+huNB/CoFx8DlysVikJZWRZ2Jit5RE60hW5fO3fmLNnwgNu6glG&#10;NbHyHe9Dbrzp7eoQkP20lEjtQOSZcZRgWuv5uUSN//qfsq6PevkTAAD//wMAUEsDBBQABgAIAAAA&#10;IQCJP8Cj2gAAAAMBAAAPAAAAZHJzL2Rvd25yZXYueG1sTI/BasJAEIbvhb7DMoXe6iZKbUizkSL0&#10;pBTUXnpbd8ckbXY2ZDca397Ri70MDP/PN98Ui9G14oh9aDwpSCcJCCTjbUOVgu/d50sGIkRNVree&#10;UMEZAyzKx4dC59afaIPHbawEQyjkWkEdY5dLGUyNToeJ75A4O/je6chrX0nb6xPDXSunSTKXTjfE&#10;F2rd4bJG87cdnILXTVwPX7Sb/YzT8++qW5rZYWWUen4aP95BRBzjvQxXfVaHkp32fiAbRKuAH4m3&#10;yVmWvoHYMzdLQZaF/O9eXgAAAP//AwBQSwECLQAUAAYACAAAACEAtoM4kv4AAADhAQAAEwAAAAAA&#10;AAAAAAAAAAAAAAAAW0NvbnRlbnRfVHlwZXNdLnhtbFBLAQItABQABgAIAAAAIQA4/SH/1gAAAJQB&#10;AAALAAAAAAAAAAAAAAAAAC8BAABfcmVscy8ucmVsc1BLAQItABQABgAIAAAAIQB084pwDgIAABwE&#10;AAAOAAAAAAAAAAAAAAAAAC4CAABkcnMvZTJvRG9jLnhtbFBLAQItABQABgAIAAAAIQCJP8Cj2gAA&#10;AAMBAAAPAAAAAAAAAAAAAAAAAGgEAABkcnMvZG93bnJldi54bWxQSwUGAAAAAAQABADzAAAAbwUA&#10;AAAA&#10;" filled="f" stroked="f">
              <v:fill o:detectmouseclick="t"/>
              <v:textbox style="mso-fit-shape-to-text:t" inset="0,0,0,15pt">
                <w:txbxContent>
                  <w:p w14:paraId="7D94F921" w14:textId="572655CE" w:rsidR="008A4170" w:rsidRPr="008A4170" w:rsidRDefault="008A4170" w:rsidP="008A4170">
                    <w:pPr>
                      <w:spacing w:after="0"/>
                      <w:rPr>
                        <w:rFonts w:ascii="Aptos" w:eastAsia="Aptos" w:hAnsi="Aptos" w:cs="Aptos"/>
                        <w:noProof/>
                        <w:color w:val="000000"/>
                        <w:sz w:val="20"/>
                        <w:szCs w:val="20"/>
                      </w:rPr>
                    </w:pPr>
                    <w:r w:rsidRPr="008A4170">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490CF" w14:textId="77777777" w:rsidR="004075BC" w:rsidRDefault="004075BC" w:rsidP="008A4170">
      <w:pPr>
        <w:spacing w:after="0" w:line="240" w:lineRule="auto"/>
      </w:pPr>
      <w:r>
        <w:separator/>
      </w:r>
    </w:p>
  </w:footnote>
  <w:footnote w:type="continuationSeparator" w:id="0">
    <w:p w14:paraId="0CE48021" w14:textId="77777777" w:rsidR="004075BC" w:rsidRDefault="004075BC" w:rsidP="008A4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288E" w14:textId="4B031B33" w:rsidR="008A4170" w:rsidRDefault="008A4170">
    <w:pPr>
      <w:pStyle w:val="Header"/>
    </w:pPr>
    <w:r>
      <w:rPr>
        <w:noProof/>
      </w:rPr>
      <mc:AlternateContent>
        <mc:Choice Requires="wps">
          <w:drawing>
            <wp:anchor distT="0" distB="0" distL="0" distR="0" simplePos="0" relativeHeight="251659264" behindDoc="0" locked="0" layoutInCell="1" allowOverlap="1" wp14:anchorId="51374726" wp14:editId="16EC64E2">
              <wp:simplePos x="635" y="635"/>
              <wp:positionH relativeFrom="page">
                <wp:align>center</wp:align>
              </wp:positionH>
              <wp:positionV relativeFrom="page">
                <wp:align>top</wp:align>
              </wp:positionV>
              <wp:extent cx="518795" cy="368935"/>
              <wp:effectExtent l="0" t="0" r="14605" b="12065"/>
              <wp:wrapNone/>
              <wp:docPr id="15131781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3B6F2D9B" w14:textId="333576D1" w:rsidR="008A4170" w:rsidRPr="008A4170" w:rsidRDefault="008A4170" w:rsidP="008A4170">
                          <w:pPr>
                            <w:spacing w:after="0"/>
                            <w:rPr>
                              <w:rFonts w:ascii="Aptos" w:eastAsia="Aptos" w:hAnsi="Aptos" w:cs="Aptos"/>
                              <w:noProof/>
                              <w:color w:val="000000"/>
                              <w:sz w:val="20"/>
                              <w:szCs w:val="20"/>
                            </w:rPr>
                          </w:pPr>
                          <w:r w:rsidRPr="008A4170">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374726" id="_x0000_t202" coordsize="21600,21600" o:spt="202" path="m,l,21600r21600,l21600,xe">
              <v:stroke joinstyle="miter"/>
              <v:path gradientshapeok="t" o:connecttype="rect"/>
            </v:shapetype>
            <v:shape id="Text Box 2" o:spid="_x0000_s1026" type="#_x0000_t202" alt="OFFICIAL" style="position:absolute;margin-left:0;margin-top:0;width:40.8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rHCgIAABUEAAAOAAAAZHJzL2Uyb0RvYy54bWysU8Fu2zAMvQ/YPwi6L3ZapEuMOEXWIsOA&#10;oC2QDj0rshQbkERBUmJnXz9KtpOt22nYRaZI+pF8fFred1qRk3C+AVPS6SSnRBgOVWMOJf3+uvk0&#10;p8QHZiqmwIiSnoWn96uPH5atLcQN1KAq4QiCGF+0tqR1CLbIMs9roZmfgBUGgxKcZgGv7pBVjrWI&#10;rlV2k+d3WQuusg648B69j32QrhK+lIKHZym9CESVFHsL6XTp3MczWy1ZcXDM1g0f2mD/0IVmjcGi&#10;F6hHFhg5uuYPKN1wBx5kmHDQGUjZcJFmwGmm+btpdjWzIs2C5Hh7ocn/P1j+dNrZF0dC9wU6XGAk&#10;pLW+8OiM83TS6fjFTgnGkcLzhTbRBcLROZvOPy9mlHAM3d7NF7eziJJdf7bOh68CNIlGSR1uJZHF&#10;Tlsf+tQxJdYysGmUSptR5jcHYkZPdu0wWqHbd0Pbe6jOOI2DftHe8k2DNbfMhxfmcLM4AKo1POMh&#10;FbQlhcGipAb342/+mI+EY5SSFpVSUoNSpkR9M7iIKKpkTBf5LMebG9370TBH/QCovyk+BcuTGfOC&#10;Gk3pQL+hjtexEIaY4ViupGE0H0IvWXwHXKzXKQn1Y1nYmp3lETryFEl87d6YswPTAVf0BKOMWPGO&#10;8D43/unt+hiQ9rSNyGlP5EA1ai/tc3gnUdy/3lPW9TWvfgIAAP//AwBQSwMEFAAGAAgAAAAhAGrM&#10;HBzZAAAAAwEAAA8AAABkcnMvZG93bnJldi54bWxMj81OwzAQhO9IvIO1SNyoY6RAFLKpKqQeeivl&#10;5+zGSxKI11G8bUOfHsMFLiuNZjTzbbWc/aCONMU+MIJZZKCIm+B6bhFentc3Bagolp0dAhPCF0VY&#10;1pcXlS1dOPETHXfSqlTCsbQInchYah2bjryNizASJ+89TN5KklOr3WRPqdwP+jbL7rS3PaeFzo70&#10;2FHzuTt4hD5fBTH0ull/vHkTzHm7yc9bxOurefUASmiWvzD84Cd0qBPTPhzYRTUgpEfk9yavMPeg&#10;9gh5YUDXlf7PXn8DAAD//wMAUEsBAi0AFAAGAAgAAAAhALaDOJL+AAAA4QEAABMAAAAAAAAAAAAA&#10;AAAAAAAAAFtDb250ZW50X1R5cGVzXS54bWxQSwECLQAUAAYACAAAACEAOP0h/9YAAACUAQAACwAA&#10;AAAAAAAAAAAAAAAvAQAAX3JlbHMvLnJlbHNQSwECLQAUAAYACAAAACEA4Qa6xwoCAAAVBAAADgAA&#10;AAAAAAAAAAAAAAAuAgAAZHJzL2Uyb0RvYy54bWxQSwECLQAUAAYACAAAACEAaswcHNkAAAADAQAA&#10;DwAAAAAAAAAAAAAAAABkBAAAZHJzL2Rvd25yZXYueG1sUEsFBgAAAAAEAAQA8wAAAGoFAAAAAA==&#10;" filled="f" stroked="f">
              <v:fill o:detectmouseclick="t"/>
              <v:textbox style="mso-fit-shape-to-text:t" inset="0,15pt,0,0">
                <w:txbxContent>
                  <w:p w14:paraId="3B6F2D9B" w14:textId="333576D1" w:rsidR="008A4170" w:rsidRPr="008A4170" w:rsidRDefault="008A4170" w:rsidP="008A4170">
                    <w:pPr>
                      <w:spacing w:after="0"/>
                      <w:rPr>
                        <w:rFonts w:ascii="Aptos" w:eastAsia="Aptos" w:hAnsi="Aptos" w:cs="Aptos"/>
                        <w:noProof/>
                        <w:color w:val="000000"/>
                        <w:sz w:val="20"/>
                        <w:szCs w:val="20"/>
                      </w:rPr>
                    </w:pPr>
                    <w:r w:rsidRPr="008A4170">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143C" w14:textId="09C2453F" w:rsidR="008A4170" w:rsidRDefault="008A4170">
    <w:pPr>
      <w:pStyle w:val="Header"/>
    </w:pPr>
    <w:r>
      <w:rPr>
        <w:noProof/>
      </w:rPr>
      <mc:AlternateContent>
        <mc:Choice Requires="wps">
          <w:drawing>
            <wp:anchor distT="0" distB="0" distL="0" distR="0" simplePos="0" relativeHeight="251660288" behindDoc="0" locked="0" layoutInCell="1" allowOverlap="1" wp14:anchorId="7CE7398E" wp14:editId="7FF682E2">
              <wp:simplePos x="914400" y="447675"/>
              <wp:positionH relativeFrom="page">
                <wp:align>center</wp:align>
              </wp:positionH>
              <wp:positionV relativeFrom="page">
                <wp:align>top</wp:align>
              </wp:positionV>
              <wp:extent cx="518795" cy="368935"/>
              <wp:effectExtent l="0" t="0" r="14605" b="12065"/>
              <wp:wrapNone/>
              <wp:docPr id="109890055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78C03982" w14:textId="016B3B13" w:rsidR="008A4170" w:rsidRPr="008A4170" w:rsidRDefault="008A4170" w:rsidP="008A4170">
                          <w:pPr>
                            <w:spacing w:after="0"/>
                            <w:rPr>
                              <w:rFonts w:ascii="Aptos" w:eastAsia="Aptos" w:hAnsi="Aptos" w:cs="Aptos"/>
                              <w:noProof/>
                              <w:color w:val="000000"/>
                              <w:sz w:val="20"/>
                              <w:szCs w:val="20"/>
                            </w:rPr>
                          </w:pPr>
                          <w:r w:rsidRPr="008A4170">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E7398E" id="_x0000_t202" coordsize="21600,21600" o:spt="202" path="m,l,21600r21600,l21600,xe">
              <v:stroke joinstyle="miter"/>
              <v:path gradientshapeok="t" o:connecttype="rect"/>
            </v:shapetype>
            <v:shape id="Text Box 3" o:spid="_x0000_s1027" type="#_x0000_t202" alt="OFFICIAL" style="position:absolute;margin-left:0;margin-top:0;width:40.85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EyDQIAABwEAAAOAAAAZHJzL2Uyb0RvYy54bWysU8Fu2zAMvQ/YPwi6L3ZapEuMOEXWIsOA&#10;oC2QDj0rshQbkERBUmJnXz9KjpO266nYRaZI+pF8fJrfdlqRg3C+AVPS8SinRBgOVWN2Jf39vPo2&#10;pcQHZiqmwIiSHoWnt4uvX+atLcQV1KAq4QiCGF+0tqR1CLbIMs9roZkfgRUGgxKcZgGvbpdVjrWI&#10;rlV2lec3WQuusg648B69932QLhK+lIKHRym9CESVFHsL6XTp3MYzW8xZsXPM1g0/tcE+0YVmjcGi&#10;Z6h7FhjZu+YfKN1wBx5kGHHQGUjZcJFmwGnG+btpNjWzIs2C5Hh7psn/P1j+cNjYJ0dC9wM6XGAk&#10;pLW+8OiM83TS6fjFTgnGkcLjmTbRBcLRORlPv88mlHAMXd9MZ9eTiJJdfrbOh58CNIlGSR1uJZHF&#10;Dmsf+tQhJdYysGqUSptR5o0DMaMnu3QYrdBtO9JUr7rfQnXEoRz0+/aWrxosvWY+PDGHC8Y5ULTh&#10;EQ+poC0pnCxKanB/PvLHfOQdo5S0KJiSGlQ0JeqXwX1EbSVjPMsnOd7c4N4OhtnrO0AZjvFFWJ7M&#10;mBfUYEoH+gXlvIyFMMQMx3IlDYN5F3rl4nPgYrlMSSgjy8LabCyP0JGuyOVz98KcPREecFMPMKiJ&#10;Fe9473Pjn94u9wHZT0uJ1PZEnhhHCaa1np5L1Pjre8q6POrFXwAAAP//AwBQSwMEFAAGAAgAAAAh&#10;AGrMHBzZAAAAAwEAAA8AAABkcnMvZG93bnJldi54bWxMj81OwzAQhO9IvIO1SNyoY6RAFLKpKqQe&#10;eivl5+zGSxKI11G8bUOfHsMFLiuNZjTzbbWc/aCONMU+MIJZZKCIm+B6bhFentc3Bagolp0dAhPC&#10;F0VY1pcXlS1dOPETHXfSqlTCsbQInchYah2bjryNizASJ+89TN5KklOr3WRPqdwP+jbL7rS3PaeF&#10;zo702FHzuTt4hD5fBTH0ull/vHkTzHm7yc9bxOurefUASmiWvzD84Cd0qBPTPhzYRTUgpEfk9yav&#10;MPeg9gh5YUDXlf7PXn8DAAD//wMAUEsBAi0AFAAGAAgAAAAhALaDOJL+AAAA4QEAABMAAAAAAAAA&#10;AAAAAAAAAAAAAFtDb250ZW50X1R5cGVzXS54bWxQSwECLQAUAAYACAAAACEAOP0h/9YAAACUAQAA&#10;CwAAAAAAAAAAAAAAAAAvAQAAX3JlbHMvLnJlbHNQSwECLQAUAAYACAAAACEAXskRMg0CAAAcBAAA&#10;DgAAAAAAAAAAAAAAAAAuAgAAZHJzL2Uyb0RvYy54bWxQSwECLQAUAAYACAAAACEAaswcHNkAAAAD&#10;AQAADwAAAAAAAAAAAAAAAABnBAAAZHJzL2Rvd25yZXYueG1sUEsFBgAAAAAEAAQA8wAAAG0FAAAA&#10;AA==&#10;" filled="f" stroked="f">
              <v:fill o:detectmouseclick="t"/>
              <v:textbox style="mso-fit-shape-to-text:t" inset="0,15pt,0,0">
                <w:txbxContent>
                  <w:p w14:paraId="78C03982" w14:textId="016B3B13" w:rsidR="008A4170" w:rsidRPr="008A4170" w:rsidRDefault="008A4170" w:rsidP="008A4170">
                    <w:pPr>
                      <w:spacing w:after="0"/>
                      <w:rPr>
                        <w:rFonts w:ascii="Aptos" w:eastAsia="Aptos" w:hAnsi="Aptos" w:cs="Aptos"/>
                        <w:noProof/>
                        <w:color w:val="000000"/>
                        <w:sz w:val="20"/>
                        <w:szCs w:val="20"/>
                      </w:rPr>
                    </w:pPr>
                    <w:r w:rsidRPr="008A4170">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F933" w14:textId="2DD46E18" w:rsidR="008A4170" w:rsidRDefault="008A4170">
    <w:pPr>
      <w:pStyle w:val="Header"/>
    </w:pPr>
    <w:r>
      <w:rPr>
        <w:noProof/>
      </w:rPr>
      <mc:AlternateContent>
        <mc:Choice Requires="wps">
          <w:drawing>
            <wp:anchor distT="0" distB="0" distL="0" distR="0" simplePos="0" relativeHeight="251658240" behindDoc="0" locked="0" layoutInCell="1" allowOverlap="1" wp14:anchorId="49906928" wp14:editId="23A3927C">
              <wp:simplePos x="635" y="635"/>
              <wp:positionH relativeFrom="page">
                <wp:align>center</wp:align>
              </wp:positionH>
              <wp:positionV relativeFrom="page">
                <wp:align>top</wp:align>
              </wp:positionV>
              <wp:extent cx="518795" cy="368935"/>
              <wp:effectExtent l="0" t="0" r="14605" b="12065"/>
              <wp:wrapNone/>
              <wp:docPr id="65113451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13EE8005" w14:textId="3FB1EF65" w:rsidR="008A4170" w:rsidRPr="008A4170" w:rsidRDefault="008A4170" w:rsidP="008A4170">
                          <w:pPr>
                            <w:spacing w:after="0"/>
                            <w:rPr>
                              <w:rFonts w:ascii="Aptos" w:eastAsia="Aptos" w:hAnsi="Aptos" w:cs="Aptos"/>
                              <w:noProof/>
                              <w:color w:val="000000"/>
                              <w:sz w:val="20"/>
                              <w:szCs w:val="20"/>
                            </w:rPr>
                          </w:pPr>
                          <w:r w:rsidRPr="008A4170">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906928" id="_x0000_t202" coordsize="21600,21600" o:spt="202" path="m,l,21600r21600,l21600,xe">
              <v:stroke joinstyle="miter"/>
              <v:path gradientshapeok="t" o:connecttype="rect"/>
            </v:shapetype>
            <v:shape id="Text Box 1" o:spid="_x0000_s1030" type="#_x0000_t202" alt="OFFICIAL" style="position:absolute;margin-left:0;margin-top:0;width:40.8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2n5DwIAABwEAAAOAAAAZHJzL2Uyb0RvYy54bWysU8Fu2zAMvQ/YPwi6L3bapUuMOEXWIsOA&#10;oC2QDj0rshQbkERBUmJnXz9KjpOu66nYRaZI+pF8fJrfdlqRg3C+AVPS8SinRBgOVWN2Jf31vPoy&#10;pcQHZiqmwIiSHoWnt4vPn+atLcQV1KAq4QiCGF+0tqR1CLbIMs9roZkfgRUGgxKcZgGvbpdVjrWI&#10;rlV2lec3WQuusg648B69932QLhK+lIKHRym9CESVFHsL6XTp3MYzW8xZsXPM1g0/tcE+0IVmjcGi&#10;Z6h7FhjZu+YfKN1wBx5kGHHQGUjZcJFmwGnG+ZtpNjWzIs2C5Hh7psn/P1j+cNjYJ0dC9x06XGAk&#10;pLW+8OiM83TS6fjFTgnGkcLjmTbRBcLRORlPv80mlHAMXd9MZ9eTiJJdfrbOhx8CNIlGSR1uJZHF&#10;Dmsf+tQhJdYysGqUSptR5i8HYkZPdukwWqHbdqSpSvp16H4L1RGHctDv21u+arD0mvnwxBwuGOdA&#10;0YZHPKSCtqRwsiipwf1+zx/zkXeMUtKiYEpqUNGUqJ8G9xG1lYzxLJ/keHODezsYZq/vAGU4xhdh&#10;eTJjXlCDKR3oF5TzMhbCEDMcy5U0DOZd6JWLz4GL5TIloYwsC2uzsTxCR7oil8/dC3P2RHjATT3A&#10;oCZWvOG9z41/ervcB2Q/LSVS2xN5YhwlmNZ6ei5R46/vKevyqBd/AAAA//8DAFBLAwQUAAYACAAA&#10;ACEAaswcHNkAAAADAQAADwAAAGRycy9kb3ducmV2LnhtbEyPzU7DMBCE70i8g7VI3KhjpEAUsqkq&#10;pB56K+Xn7MZLEojXUbxtQ58ewwUuK41mNPNttZz9oI40xT4wgllkoIib4HpuEV6e1zcFqCiWnR0C&#10;E8IXRVjWlxeVLV048RMdd9KqVMKxtAidyFhqHZuOvI2LMBIn7z1M3kqSU6vdZE+p3A/6NsvutLc9&#10;p4XOjvTYUfO5O3iEPl8FMfS6WX+8eRPMebvJz1vE66t59QBKaJa/MPzgJ3SoE9M+HNhFNSCkR+T3&#10;Jq8w96D2CHlhQNeV/s9efwMAAP//AwBQSwECLQAUAAYACAAAACEAtoM4kv4AAADhAQAAEwAAAAAA&#10;AAAAAAAAAAAAAAAAW0NvbnRlbnRfVHlwZXNdLnhtbFBLAQItABQABgAIAAAAIQA4/SH/1gAAAJQB&#10;AAALAAAAAAAAAAAAAAAAAC8BAABfcmVscy8ucmVsc1BLAQItABQABgAIAAAAIQCHi2n5DwIAABwE&#10;AAAOAAAAAAAAAAAAAAAAAC4CAABkcnMvZTJvRG9jLnhtbFBLAQItABQABgAIAAAAIQBqzBwc2QAA&#10;AAMBAAAPAAAAAAAAAAAAAAAAAGkEAABkcnMvZG93bnJldi54bWxQSwUGAAAAAAQABADzAAAAbwUA&#10;AAAA&#10;" filled="f" stroked="f">
              <v:fill o:detectmouseclick="t"/>
              <v:textbox style="mso-fit-shape-to-text:t" inset="0,15pt,0,0">
                <w:txbxContent>
                  <w:p w14:paraId="13EE8005" w14:textId="3FB1EF65" w:rsidR="008A4170" w:rsidRPr="008A4170" w:rsidRDefault="008A4170" w:rsidP="008A4170">
                    <w:pPr>
                      <w:spacing w:after="0"/>
                      <w:rPr>
                        <w:rFonts w:ascii="Aptos" w:eastAsia="Aptos" w:hAnsi="Aptos" w:cs="Aptos"/>
                        <w:noProof/>
                        <w:color w:val="000000"/>
                        <w:sz w:val="20"/>
                        <w:szCs w:val="20"/>
                      </w:rPr>
                    </w:pPr>
                    <w:r w:rsidRPr="008A4170">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42B1"/>
    <w:multiLevelType w:val="hybridMultilevel"/>
    <w:tmpl w:val="5FCA2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178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C3E"/>
    <w:rsid w:val="00053A15"/>
    <w:rsid w:val="00090981"/>
    <w:rsid w:val="000A0E1D"/>
    <w:rsid w:val="000B0FC2"/>
    <w:rsid w:val="00103E31"/>
    <w:rsid w:val="00120C0B"/>
    <w:rsid w:val="00126C57"/>
    <w:rsid w:val="00140A7A"/>
    <w:rsid w:val="00173957"/>
    <w:rsid w:val="001808BA"/>
    <w:rsid w:val="001A4F00"/>
    <w:rsid w:val="001A6C71"/>
    <w:rsid w:val="001F3651"/>
    <w:rsid w:val="002003FE"/>
    <w:rsid w:val="002562D1"/>
    <w:rsid w:val="00260DEE"/>
    <w:rsid w:val="0026103E"/>
    <w:rsid w:val="0026674F"/>
    <w:rsid w:val="00273442"/>
    <w:rsid w:val="002969BD"/>
    <w:rsid w:val="002A33A0"/>
    <w:rsid w:val="002A3633"/>
    <w:rsid w:val="002A582A"/>
    <w:rsid w:val="002D7133"/>
    <w:rsid w:val="002F41F3"/>
    <w:rsid w:val="0030148A"/>
    <w:rsid w:val="00317B13"/>
    <w:rsid w:val="00360034"/>
    <w:rsid w:val="003A6F1D"/>
    <w:rsid w:val="003E20D0"/>
    <w:rsid w:val="003E28CE"/>
    <w:rsid w:val="003F6C5D"/>
    <w:rsid w:val="00402814"/>
    <w:rsid w:val="004075BC"/>
    <w:rsid w:val="00422A7E"/>
    <w:rsid w:val="004307CA"/>
    <w:rsid w:val="00481976"/>
    <w:rsid w:val="004A465C"/>
    <w:rsid w:val="004F7D29"/>
    <w:rsid w:val="00504C3E"/>
    <w:rsid w:val="00514842"/>
    <w:rsid w:val="0052392A"/>
    <w:rsid w:val="00526ACC"/>
    <w:rsid w:val="00552D87"/>
    <w:rsid w:val="00584AFA"/>
    <w:rsid w:val="00590DE3"/>
    <w:rsid w:val="005D0653"/>
    <w:rsid w:val="005E3E36"/>
    <w:rsid w:val="005F0EE1"/>
    <w:rsid w:val="00600D84"/>
    <w:rsid w:val="00616F6E"/>
    <w:rsid w:val="00645381"/>
    <w:rsid w:val="00696209"/>
    <w:rsid w:val="006A0FC6"/>
    <w:rsid w:val="006A6B73"/>
    <w:rsid w:val="006C31C7"/>
    <w:rsid w:val="006C610C"/>
    <w:rsid w:val="006F1965"/>
    <w:rsid w:val="00715F6D"/>
    <w:rsid w:val="00723B6C"/>
    <w:rsid w:val="00737FC5"/>
    <w:rsid w:val="00747CCB"/>
    <w:rsid w:val="007606B0"/>
    <w:rsid w:val="00776F7C"/>
    <w:rsid w:val="007E7892"/>
    <w:rsid w:val="007F57E9"/>
    <w:rsid w:val="008051F8"/>
    <w:rsid w:val="00836510"/>
    <w:rsid w:val="00837D9A"/>
    <w:rsid w:val="008403C6"/>
    <w:rsid w:val="00853F3C"/>
    <w:rsid w:val="008A4170"/>
    <w:rsid w:val="008B7718"/>
    <w:rsid w:val="009344DB"/>
    <w:rsid w:val="00972383"/>
    <w:rsid w:val="00977B19"/>
    <w:rsid w:val="00997645"/>
    <w:rsid w:val="009A24C6"/>
    <w:rsid w:val="009E3B77"/>
    <w:rsid w:val="00A02E4C"/>
    <w:rsid w:val="00A13B29"/>
    <w:rsid w:val="00A204B5"/>
    <w:rsid w:val="00A20AF4"/>
    <w:rsid w:val="00A30164"/>
    <w:rsid w:val="00A3427A"/>
    <w:rsid w:val="00A40A25"/>
    <w:rsid w:val="00A66E7A"/>
    <w:rsid w:val="00A749CB"/>
    <w:rsid w:val="00AA4D14"/>
    <w:rsid w:val="00AC1D11"/>
    <w:rsid w:val="00B00662"/>
    <w:rsid w:val="00B13958"/>
    <w:rsid w:val="00B731D3"/>
    <w:rsid w:val="00B94FC0"/>
    <w:rsid w:val="00BD72B8"/>
    <w:rsid w:val="00BE20D1"/>
    <w:rsid w:val="00C2717E"/>
    <w:rsid w:val="00C73098"/>
    <w:rsid w:val="00CC7CC0"/>
    <w:rsid w:val="00D13036"/>
    <w:rsid w:val="00D62A78"/>
    <w:rsid w:val="00D64FB8"/>
    <w:rsid w:val="00D71DA2"/>
    <w:rsid w:val="00DC2275"/>
    <w:rsid w:val="00DE10BA"/>
    <w:rsid w:val="00E055B6"/>
    <w:rsid w:val="00E20E17"/>
    <w:rsid w:val="00E44B23"/>
    <w:rsid w:val="00E72096"/>
    <w:rsid w:val="00E848FD"/>
    <w:rsid w:val="00EA3CCC"/>
    <w:rsid w:val="00EC736A"/>
    <w:rsid w:val="00F22941"/>
    <w:rsid w:val="00F745D1"/>
    <w:rsid w:val="00FB5B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74A1"/>
  <w15:docId w15:val="{40ECDD47-F0CF-47C7-9823-32C86757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653"/>
    <w:pPr>
      <w:ind w:left="720"/>
      <w:contextualSpacing/>
    </w:pPr>
  </w:style>
  <w:style w:type="paragraph" w:styleId="BalloonText">
    <w:name w:val="Balloon Text"/>
    <w:basedOn w:val="Normal"/>
    <w:link w:val="BalloonTextChar"/>
    <w:uiPriority w:val="99"/>
    <w:semiHidden/>
    <w:unhideWhenUsed/>
    <w:rsid w:val="00997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645"/>
    <w:rPr>
      <w:rFonts w:ascii="Segoe UI" w:hAnsi="Segoe UI" w:cs="Segoe UI"/>
      <w:sz w:val="18"/>
      <w:szCs w:val="18"/>
    </w:rPr>
  </w:style>
  <w:style w:type="table" w:styleId="TableGrid">
    <w:name w:val="Table Grid"/>
    <w:basedOn w:val="TableNormal"/>
    <w:uiPriority w:val="59"/>
    <w:rsid w:val="00723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41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170"/>
  </w:style>
  <w:style w:type="paragraph" w:styleId="Footer">
    <w:name w:val="footer"/>
    <w:basedOn w:val="Normal"/>
    <w:link w:val="FooterChar"/>
    <w:uiPriority w:val="99"/>
    <w:unhideWhenUsed/>
    <w:rsid w:val="008A41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6250">
      <w:bodyDiv w:val="1"/>
      <w:marLeft w:val="0"/>
      <w:marRight w:val="0"/>
      <w:marTop w:val="0"/>
      <w:marBottom w:val="0"/>
      <w:divBdr>
        <w:top w:val="none" w:sz="0" w:space="0" w:color="auto"/>
        <w:left w:val="none" w:sz="0" w:space="0" w:color="auto"/>
        <w:bottom w:val="none" w:sz="0" w:space="0" w:color="auto"/>
        <w:right w:val="none" w:sz="0" w:space="0" w:color="auto"/>
      </w:divBdr>
    </w:div>
    <w:div w:id="52316464">
      <w:bodyDiv w:val="1"/>
      <w:marLeft w:val="0"/>
      <w:marRight w:val="0"/>
      <w:marTop w:val="0"/>
      <w:marBottom w:val="0"/>
      <w:divBdr>
        <w:top w:val="none" w:sz="0" w:space="0" w:color="auto"/>
        <w:left w:val="none" w:sz="0" w:space="0" w:color="auto"/>
        <w:bottom w:val="none" w:sz="0" w:space="0" w:color="auto"/>
        <w:right w:val="none" w:sz="0" w:space="0" w:color="auto"/>
      </w:divBdr>
    </w:div>
    <w:div w:id="93865583">
      <w:bodyDiv w:val="1"/>
      <w:marLeft w:val="0"/>
      <w:marRight w:val="0"/>
      <w:marTop w:val="0"/>
      <w:marBottom w:val="0"/>
      <w:divBdr>
        <w:top w:val="none" w:sz="0" w:space="0" w:color="auto"/>
        <w:left w:val="none" w:sz="0" w:space="0" w:color="auto"/>
        <w:bottom w:val="none" w:sz="0" w:space="0" w:color="auto"/>
        <w:right w:val="none" w:sz="0" w:space="0" w:color="auto"/>
      </w:divBdr>
    </w:div>
    <w:div w:id="197819514">
      <w:bodyDiv w:val="1"/>
      <w:marLeft w:val="0"/>
      <w:marRight w:val="0"/>
      <w:marTop w:val="0"/>
      <w:marBottom w:val="0"/>
      <w:divBdr>
        <w:top w:val="none" w:sz="0" w:space="0" w:color="auto"/>
        <w:left w:val="none" w:sz="0" w:space="0" w:color="auto"/>
        <w:bottom w:val="none" w:sz="0" w:space="0" w:color="auto"/>
        <w:right w:val="none" w:sz="0" w:space="0" w:color="auto"/>
      </w:divBdr>
    </w:div>
    <w:div w:id="428624578">
      <w:bodyDiv w:val="1"/>
      <w:marLeft w:val="0"/>
      <w:marRight w:val="0"/>
      <w:marTop w:val="0"/>
      <w:marBottom w:val="0"/>
      <w:divBdr>
        <w:top w:val="none" w:sz="0" w:space="0" w:color="auto"/>
        <w:left w:val="none" w:sz="0" w:space="0" w:color="auto"/>
        <w:bottom w:val="none" w:sz="0" w:space="0" w:color="auto"/>
        <w:right w:val="none" w:sz="0" w:space="0" w:color="auto"/>
      </w:divBdr>
    </w:div>
    <w:div w:id="602035122">
      <w:bodyDiv w:val="1"/>
      <w:marLeft w:val="0"/>
      <w:marRight w:val="0"/>
      <w:marTop w:val="0"/>
      <w:marBottom w:val="0"/>
      <w:divBdr>
        <w:top w:val="none" w:sz="0" w:space="0" w:color="auto"/>
        <w:left w:val="none" w:sz="0" w:space="0" w:color="auto"/>
        <w:bottom w:val="none" w:sz="0" w:space="0" w:color="auto"/>
        <w:right w:val="none" w:sz="0" w:space="0" w:color="auto"/>
      </w:divBdr>
    </w:div>
    <w:div w:id="617108173">
      <w:bodyDiv w:val="1"/>
      <w:marLeft w:val="0"/>
      <w:marRight w:val="0"/>
      <w:marTop w:val="0"/>
      <w:marBottom w:val="0"/>
      <w:divBdr>
        <w:top w:val="none" w:sz="0" w:space="0" w:color="auto"/>
        <w:left w:val="none" w:sz="0" w:space="0" w:color="auto"/>
        <w:bottom w:val="none" w:sz="0" w:space="0" w:color="auto"/>
        <w:right w:val="none" w:sz="0" w:space="0" w:color="auto"/>
      </w:divBdr>
    </w:div>
    <w:div w:id="686635915">
      <w:bodyDiv w:val="1"/>
      <w:marLeft w:val="0"/>
      <w:marRight w:val="0"/>
      <w:marTop w:val="0"/>
      <w:marBottom w:val="0"/>
      <w:divBdr>
        <w:top w:val="none" w:sz="0" w:space="0" w:color="auto"/>
        <w:left w:val="none" w:sz="0" w:space="0" w:color="auto"/>
        <w:bottom w:val="none" w:sz="0" w:space="0" w:color="auto"/>
        <w:right w:val="none" w:sz="0" w:space="0" w:color="auto"/>
      </w:divBdr>
    </w:div>
    <w:div w:id="712998201">
      <w:bodyDiv w:val="1"/>
      <w:marLeft w:val="0"/>
      <w:marRight w:val="0"/>
      <w:marTop w:val="0"/>
      <w:marBottom w:val="0"/>
      <w:divBdr>
        <w:top w:val="none" w:sz="0" w:space="0" w:color="auto"/>
        <w:left w:val="none" w:sz="0" w:space="0" w:color="auto"/>
        <w:bottom w:val="none" w:sz="0" w:space="0" w:color="auto"/>
        <w:right w:val="none" w:sz="0" w:space="0" w:color="auto"/>
      </w:divBdr>
    </w:div>
    <w:div w:id="804809775">
      <w:bodyDiv w:val="1"/>
      <w:marLeft w:val="0"/>
      <w:marRight w:val="0"/>
      <w:marTop w:val="0"/>
      <w:marBottom w:val="0"/>
      <w:divBdr>
        <w:top w:val="none" w:sz="0" w:space="0" w:color="auto"/>
        <w:left w:val="none" w:sz="0" w:space="0" w:color="auto"/>
        <w:bottom w:val="none" w:sz="0" w:space="0" w:color="auto"/>
        <w:right w:val="none" w:sz="0" w:space="0" w:color="auto"/>
      </w:divBdr>
    </w:div>
    <w:div w:id="857425700">
      <w:bodyDiv w:val="1"/>
      <w:marLeft w:val="0"/>
      <w:marRight w:val="0"/>
      <w:marTop w:val="0"/>
      <w:marBottom w:val="0"/>
      <w:divBdr>
        <w:top w:val="none" w:sz="0" w:space="0" w:color="auto"/>
        <w:left w:val="none" w:sz="0" w:space="0" w:color="auto"/>
        <w:bottom w:val="none" w:sz="0" w:space="0" w:color="auto"/>
        <w:right w:val="none" w:sz="0" w:space="0" w:color="auto"/>
      </w:divBdr>
    </w:div>
    <w:div w:id="879786546">
      <w:bodyDiv w:val="1"/>
      <w:marLeft w:val="0"/>
      <w:marRight w:val="0"/>
      <w:marTop w:val="0"/>
      <w:marBottom w:val="0"/>
      <w:divBdr>
        <w:top w:val="none" w:sz="0" w:space="0" w:color="auto"/>
        <w:left w:val="none" w:sz="0" w:space="0" w:color="auto"/>
        <w:bottom w:val="none" w:sz="0" w:space="0" w:color="auto"/>
        <w:right w:val="none" w:sz="0" w:space="0" w:color="auto"/>
      </w:divBdr>
    </w:div>
    <w:div w:id="1254241499">
      <w:bodyDiv w:val="1"/>
      <w:marLeft w:val="0"/>
      <w:marRight w:val="0"/>
      <w:marTop w:val="0"/>
      <w:marBottom w:val="0"/>
      <w:divBdr>
        <w:top w:val="none" w:sz="0" w:space="0" w:color="auto"/>
        <w:left w:val="none" w:sz="0" w:space="0" w:color="auto"/>
        <w:bottom w:val="none" w:sz="0" w:space="0" w:color="auto"/>
        <w:right w:val="none" w:sz="0" w:space="0" w:color="auto"/>
      </w:divBdr>
    </w:div>
    <w:div w:id="1329555259">
      <w:bodyDiv w:val="1"/>
      <w:marLeft w:val="0"/>
      <w:marRight w:val="0"/>
      <w:marTop w:val="0"/>
      <w:marBottom w:val="0"/>
      <w:divBdr>
        <w:top w:val="none" w:sz="0" w:space="0" w:color="auto"/>
        <w:left w:val="none" w:sz="0" w:space="0" w:color="auto"/>
        <w:bottom w:val="none" w:sz="0" w:space="0" w:color="auto"/>
        <w:right w:val="none" w:sz="0" w:space="0" w:color="auto"/>
      </w:divBdr>
    </w:div>
    <w:div w:id="1346444833">
      <w:bodyDiv w:val="1"/>
      <w:marLeft w:val="0"/>
      <w:marRight w:val="0"/>
      <w:marTop w:val="0"/>
      <w:marBottom w:val="0"/>
      <w:divBdr>
        <w:top w:val="none" w:sz="0" w:space="0" w:color="auto"/>
        <w:left w:val="none" w:sz="0" w:space="0" w:color="auto"/>
        <w:bottom w:val="none" w:sz="0" w:space="0" w:color="auto"/>
        <w:right w:val="none" w:sz="0" w:space="0" w:color="auto"/>
      </w:divBdr>
    </w:div>
    <w:div w:id="1466585897">
      <w:bodyDiv w:val="1"/>
      <w:marLeft w:val="0"/>
      <w:marRight w:val="0"/>
      <w:marTop w:val="0"/>
      <w:marBottom w:val="0"/>
      <w:divBdr>
        <w:top w:val="none" w:sz="0" w:space="0" w:color="auto"/>
        <w:left w:val="none" w:sz="0" w:space="0" w:color="auto"/>
        <w:bottom w:val="none" w:sz="0" w:space="0" w:color="auto"/>
        <w:right w:val="none" w:sz="0" w:space="0" w:color="auto"/>
      </w:divBdr>
    </w:div>
    <w:div w:id="1490056521">
      <w:bodyDiv w:val="1"/>
      <w:marLeft w:val="0"/>
      <w:marRight w:val="0"/>
      <w:marTop w:val="0"/>
      <w:marBottom w:val="0"/>
      <w:divBdr>
        <w:top w:val="none" w:sz="0" w:space="0" w:color="auto"/>
        <w:left w:val="none" w:sz="0" w:space="0" w:color="auto"/>
        <w:bottom w:val="none" w:sz="0" w:space="0" w:color="auto"/>
        <w:right w:val="none" w:sz="0" w:space="0" w:color="auto"/>
      </w:divBdr>
    </w:div>
    <w:div w:id="1520774167">
      <w:bodyDiv w:val="1"/>
      <w:marLeft w:val="0"/>
      <w:marRight w:val="0"/>
      <w:marTop w:val="0"/>
      <w:marBottom w:val="0"/>
      <w:divBdr>
        <w:top w:val="none" w:sz="0" w:space="0" w:color="auto"/>
        <w:left w:val="none" w:sz="0" w:space="0" w:color="auto"/>
        <w:bottom w:val="none" w:sz="0" w:space="0" w:color="auto"/>
        <w:right w:val="none" w:sz="0" w:space="0" w:color="auto"/>
      </w:divBdr>
    </w:div>
    <w:div w:id="1611349613">
      <w:bodyDiv w:val="1"/>
      <w:marLeft w:val="0"/>
      <w:marRight w:val="0"/>
      <w:marTop w:val="0"/>
      <w:marBottom w:val="0"/>
      <w:divBdr>
        <w:top w:val="none" w:sz="0" w:space="0" w:color="auto"/>
        <w:left w:val="none" w:sz="0" w:space="0" w:color="auto"/>
        <w:bottom w:val="none" w:sz="0" w:space="0" w:color="auto"/>
        <w:right w:val="none" w:sz="0" w:space="0" w:color="auto"/>
      </w:divBdr>
    </w:div>
    <w:div w:id="1643846106">
      <w:bodyDiv w:val="1"/>
      <w:marLeft w:val="0"/>
      <w:marRight w:val="0"/>
      <w:marTop w:val="0"/>
      <w:marBottom w:val="0"/>
      <w:divBdr>
        <w:top w:val="none" w:sz="0" w:space="0" w:color="auto"/>
        <w:left w:val="none" w:sz="0" w:space="0" w:color="auto"/>
        <w:bottom w:val="none" w:sz="0" w:space="0" w:color="auto"/>
        <w:right w:val="none" w:sz="0" w:space="0" w:color="auto"/>
      </w:divBdr>
    </w:div>
    <w:div w:id="1895774226">
      <w:bodyDiv w:val="1"/>
      <w:marLeft w:val="0"/>
      <w:marRight w:val="0"/>
      <w:marTop w:val="0"/>
      <w:marBottom w:val="0"/>
      <w:divBdr>
        <w:top w:val="none" w:sz="0" w:space="0" w:color="auto"/>
        <w:left w:val="none" w:sz="0" w:space="0" w:color="auto"/>
        <w:bottom w:val="none" w:sz="0" w:space="0" w:color="auto"/>
        <w:right w:val="none" w:sz="0" w:space="0" w:color="auto"/>
      </w:divBdr>
    </w:div>
    <w:div w:id="194275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B0E97EF3-9D45-4AD3-9FE6-9985E7B4C172}"/>
</file>

<file path=customXml/itemProps2.xml><?xml version="1.0" encoding="utf-8"?>
<ds:datastoreItem xmlns:ds="http://schemas.openxmlformats.org/officeDocument/2006/customXml" ds:itemID="{8C29291C-96B9-4561-906A-DC06FAC09776}"/>
</file>

<file path=customXml/itemProps3.xml><?xml version="1.0" encoding="utf-8"?>
<ds:datastoreItem xmlns:ds="http://schemas.openxmlformats.org/officeDocument/2006/customXml" ds:itemID="{544395BC-A79B-408F-BF98-E4206E26755C}"/>
</file>

<file path=docProps/app.xml><?xml version="1.0" encoding="utf-8"?>
<Properties xmlns="http://schemas.openxmlformats.org/officeDocument/2006/extended-properties" xmlns:vt="http://schemas.openxmlformats.org/officeDocument/2006/docPropsVTypes">
  <Template>Normal</Template>
  <TotalTime>6</TotalTime>
  <Pages>10</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House</dc:creator>
  <cp:lastModifiedBy>David Tyson</cp:lastModifiedBy>
  <cp:revision>5</cp:revision>
  <cp:lastPrinted>2026-03-19T11:44:00Z</cp:lastPrinted>
  <dcterms:created xsi:type="dcterms:W3CDTF">2026-03-19T11:45:00Z</dcterms:created>
  <dcterms:modified xsi:type="dcterms:W3CDTF">2026-04-06T13:38:00Z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26cf8634,5a31440f,417fe44b</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ClassificationContentMarkingFooterShapeIds">
    <vt:lpwstr>1e729738,38d40e0e,6ecb623e</vt:lpwstr>
  </property>
  <property fmtid="{D5CDD505-2E9C-101B-9397-08002B2CF9AE}" pid="6" name="ClassificationContentMarkingFooterFontProps">
    <vt:lpwstr>#000000,10,Aptos</vt:lpwstr>
  </property>
  <property fmtid="{D5CDD505-2E9C-101B-9397-08002B2CF9AE}" pid="7" name="ClassificationContentMarkingFooterText">
    <vt:lpwstr>OFFICIAL</vt:lpwstr>
  </property>
  <property fmtid="{D5CDD505-2E9C-101B-9397-08002B2CF9AE}" pid="8" name="MSIP_Label_38e228a3-ecff-4e4d-93ab-0e4b258df221_Enabled">
    <vt:lpwstr>true</vt:lpwstr>
  </property>
  <property fmtid="{D5CDD505-2E9C-101B-9397-08002B2CF9AE}" pid="9" name="MSIP_Label_38e228a3-ecff-4e4d-93ab-0e4b258df221_SetDate">
    <vt:lpwstr>2026-03-19T11:45:40Z</vt:lpwstr>
  </property>
  <property fmtid="{D5CDD505-2E9C-101B-9397-08002B2CF9AE}" pid="10" name="MSIP_Label_38e228a3-ecff-4e4d-93ab-0e4b258df221_Method">
    <vt:lpwstr>Standard</vt:lpwstr>
  </property>
  <property fmtid="{D5CDD505-2E9C-101B-9397-08002B2CF9AE}" pid="11" name="MSIP_Label_38e228a3-ecff-4e4d-93ab-0e4b258df221_Name">
    <vt:lpwstr>OFFICIAL</vt:lpwstr>
  </property>
  <property fmtid="{D5CDD505-2E9C-101B-9397-08002B2CF9AE}" pid="12" name="MSIP_Label_38e228a3-ecff-4e4d-93ab-0e4b258df221_SiteId">
    <vt:lpwstr>db475863-b0d9-47e2-b73f-89c00d851e74</vt:lpwstr>
  </property>
  <property fmtid="{D5CDD505-2E9C-101B-9397-08002B2CF9AE}" pid="13" name="MSIP_Label_38e228a3-ecff-4e4d-93ab-0e4b258df221_ActionId">
    <vt:lpwstr>c3bcd8eb-a084-4434-8633-c289ee88cc20</vt:lpwstr>
  </property>
  <property fmtid="{D5CDD505-2E9C-101B-9397-08002B2CF9AE}" pid="14" name="MSIP_Label_38e228a3-ecff-4e4d-93ab-0e4b258df221_ContentBits">
    <vt:lpwstr>3</vt:lpwstr>
  </property>
  <property fmtid="{D5CDD505-2E9C-101B-9397-08002B2CF9AE}" pid="15" name="MSIP_Label_38e228a3-ecff-4e4d-93ab-0e4b258df221_Tag">
    <vt:lpwstr>10, 3, 0, 1</vt:lpwstr>
  </property>
  <property fmtid="{D5CDD505-2E9C-101B-9397-08002B2CF9AE}" pid="16" name="ContentTypeId">
    <vt:lpwstr>0x010100CD04853568B40F4E8366B3070197220F</vt:lpwstr>
  </property>
</Properties>
</file>