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418" w14:textId="22766E36" w:rsidR="00084A1E" w:rsidRPr="00482FD7" w:rsidRDefault="00084A1E" w:rsidP="00482FD7">
      <w:pPr>
        <w:jc w:val="center"/>
      </w:pPr>
      <w:r>
        <w:rPr>
          <w:noProof/>
        </w:rPr>
        <w:drawing>
          <wp:anchor distT="0" distB="0" distL="114300" distR="114300" simplePos="0" relativeHeight="251658240" behindDoc="1" locked="0" layoutInCell="1" allowOverlap="1" wp14:anchorId="2E4EB313" wp14:editId="79307686">
            <wp:simplePos x="0" y="0"/>
            <wp:positionH relativeFrom="column">
              <wp:posOffset>4822825</wp:posOffset>
            </wp:positionH>
            <wp:positionV relativeFrom="paragraph">
              <wp:posOffset>-377825</wp:posOffset>
            </wp:positionV>
            <wp:extent cx="1514475" cy="1514475"/>
            <wp:effectExtent l="0" t="0" r="9525" b="9525"/>
            <wp:wrapNone/>
            <wp:docPr id="1818771681" name="Picture 1" descr="A logo for a bowl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71681" name="Picture 1" descr="A logo for a bowling club&#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r w:rsidRPr="00513304">
        <w:rPr>
          <w:rFonts w:ascii="Comic Sans MS" w:hAnsi="Comic Sans MS" w:cs="Arial"/>
          <w:b/>
          <w:bCs/>
          <w:sz w:val="36"/>
          <w:szCs w:val="36"/>
          <w:u w:val="single"/>
        </w:rPr>
        <w:t xml:space="preserve">AGM </w:t>
      </w:r>
      <w:r w:rsidR="008B029F" w:rsidRPr="00513304">
        <w:rPr>
          <w:rFonts w:ascii="Comic Sans MS" w:hAnsi="Comic Sans MS" w:cs="Arial"/>
          <w:b/>
          <w:bCs/>
          <w:sz w:val="36"/>
          <w:szCs w:val="36"/>
          <w:u w:val="single"/>
        </w:rPr>
        <w:t>11</w:t>
      </w:r>
      <w:r w:rsidRPr="00513304">
        <w:rPr>
          <w:rFonts w:ascii="Comic Sans MS" w:hAnsi="Comic Sans MS" w:cs="Arial"/>
          <w:b/>
          <w:bCs/>
          <w:sz w:val="36"/>
          <w:szCs w:val="36"/>
          <w:u w:val="single"/>
        </w:rPr>
        <w:t xml:space="preserve"> December 202</w:t>
      </w:r>
      <w:r w:rsidR="008B029F" w:rsidRPr="00513304">
        <w:rPr>
          <w:rFonts w:ascii="Comic Sans MS" w:hAnsi="Comic Sans MS" w:cs="Arial"/>
          <w:b/>
          <w:bCs/>
          <w:sz w:val="36"/>
          <w:szCs w:val="36"/>
          <w:u w:val="single"/>
        </w:rPr>
        <w:t>5</w:t>
      </w:r>
    </w:p>
    <w:p w14:paraId="61CBCCB3" w14:textId="19ADD600" w:rsidR="00084A1E" w:rsidRPr="00513304" w:rsidRDefault="00084A1E" w:rsidP="00482FD7">
      <w:pPr>
        <w:jc w:val="center"/>
        <w:rPr>
          <w:rFonts w:ascii="Comic Sans MS" w:hAnsi="Comic Sans MS" w:cs="Arial"/>
          <w:b/>
          <w:bCs/>
          <w:sz w:val="36"/>
          <w:szCs w:val="36"/>
          <w:u w:val="single"/>
        </w:rPr>
      </w:pPr>
      <w:r w:rsidRPr="00513304">
        <w:rPr>
          <w:rFonts w:ascii="Comic Sans MS" w:hAnsi="Comic Sans MS" w:cs="Arial"/>
          <w:b/>
          <w:bCs/>
          <w:sz w:val="36"/>
          <w:szCs w:val="36"/>
          <w:u w:val="single"/>
        </w:rPr>
        <w:t>Minutes</w:t>
      </w:r>
    </w:p>
    <w:p w14:paraId="68B376FD" w14:textId="742B241E" w:rsidR="00084A1E" w:rsidRPr="003A6E26" w:rsidRDefault="00084A1E" w:rsidP="00513304">
      <w:pPr>
        <w:pStyle w:val="NoSpacing"/>
        <w:rPr>
          <w:rFonts w:ascii="Comic Sans MS" w:hAnsi="Comic Sans MS"/>
          <w:sz w:val="20"/>
          <w:szCs w:val="20"/>
        </w:rPr>
      </w:pPr>
      <w:r w:rsidRPr="003A6E26">
        <w:rPr>
          <w:rFonts w:ascii="Comic Sans MS" w:hAnsi="Comic Sans MS"/>
          <w:sz w:val="20"/>
          <w:szCs w:val="20"/>
        </w:rPr>
        <w:t>Apologies: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843"/>
      </w:tblGrid>
      <w:tr w:rsidR="003A6E26" w:rsidRPr="003A6E26" w14:paraId="6F449E4F" w14:textId="77777777" w:rsidTr="00861C33">
        <w:tc>
          <w:tcPr>
            <w:tcW w:w="1980" w:type="dxa"/>
          </w:tcPr>
          <w:p w14:paraId="56245C2B" w14:textId="77777777" w:rsidR="003A6E26" w:rsidRPr="003A6E26" w:rsidRDefault="003A6E26" w:rsidP="009824B8">
            <w:pPr>
              <w:pStyle w:val="NoSpacing"/>
              <w:rPr>
                <w:rFonts w:ascii="Comic Sans MS" w:hAnsi="Comic Sans MS"/>
                <w:sz w:val="20"/>
                <w:szCs w:val="20"/>
              </w:rPr>
            </w:pPr>
            <w:r w:rsidRPr="003A6E26">
              <w:rPr>
                <w:rFonts w:ascii="Comic Sans MS" w:hAnsi="Comic Sans MS"/>
                <w:sz w:val="20"/>
                <w:szCs w:val="20"/>
              </w:rPr>
              <w:t>Charlie Stewart</w:t>
            </w:r>
          </w:p>
        </w:tc>
        <w:tc>
          <w:tcPr>
            <w:tcW w:w="1843" w:type="dxa"/>
          </w:tcPr>
          <w:p w14:paraId="4BF0C865" w14:textId="77777777" w:rsidR="003A6E26" w:rsidRPr="003A6E26" w:rsidRDefault="003A6E26" w:rsidP="009824B8">
            <w:pPr>
              <w:pStyle w:val="NoSpacing"/>
              <w:rPr>
                <w:rFonts w:ascii="Comic Sans MS" w:hAnsi="Comic Sans MS"/>
                <w:sz w:val="20"/>
                <w:szCs w:val="20"/>
              </w:rPr>
            </w:pPr>
            <w:r w:rsidRPr="003A6E26">
              <w:rPr>
                <w:rFonts w:ascii="Comic Sans MS" w:hAnsi="Comic Sans MS"/>
                <w:sz w:val="20"/>
                <w:szCs w:val="20"/>
              </w:rPr>
              <w:t>Angela Burstow</w:t>
            </w:r>
          </w:p>
        </w:tc>
      </w:tr>
      <w:tr w:rsidR="003A6E26" w:rsidRPr="003A6E26" w14:paraId="0D6B914D" w14:textId="77777777" w:rsidTr="00861C33">
        <w:tc>
          <w:tcPr>
            <w:tcW w:w="1980" w:type="dxa"/>
          </w:tcPr>
          <w:p w14:paraId="367A31D0" w14:textId="77777777" w:rsidR="003A6E26" w:rsidRPr="003A6E26" w:rsidRDefault="003A6E26" w:rsidP="009824B8">
            <w:pPr>
              <w:pStyle w:val="NoSpacing"/>
              <w:rPr>
                <w:rFonts w:ascii="Comic Sans MS" w:hAnsi="Comic Sans MS"/>
                <w:sz w:val="20"/>
                <w:szCs w:val="20"/>
              </w:rPr>
            </w:pPr>
            <w:r w:rsidRPr="003A6E26">
              <w:rPr>
                <w:rFonts w:ascii="Comic Sans MS" w:hAnsi="Comic Sans MS"/>
                <w:sz w:val="20"/>
                <w:szCs w:val="20"/>
              </w:rPr>
              <w:t>Rab Anderson</w:t>
            </w:r>
          </w:p>
        </w:tc>
        <w:tc>
          <w:tcPr>
            <w:tcW w:w="1843" w:type="dxa"/>
          </w:tcPr>
          <w:p w14:paraId="08D5CECF" w14:textId="77777777" w:rsidR="003A6E26" w:rsidRPr="003A6E26" w:rsidRDefault="003A6E26" w:rsidP="009824B8">
            <w:pPr>
              <w:pStyle w:val="NoSpacing"/>
              <w:rPr>
                <w:rFonts w:ascii="Comic Sans MS" w:hAnsi="Comic Sans MS"/>
                <w:sz w:val="20"/>
                <w:szCs w:val="20"/>
              </w:rPr>
            </w:pPr>
            <w:r w:rsidRPr="003A6E26">
              <w:rPr>
                <w:rFonts w:ascii="Comic Sans MS" w:hAnsi="Comic Sans MS"/>
                <w:sz w:val="20"/>
                <w:szCs w:val="20"/>
              </w:rPr>
              <w:t>Ally Camereon</w:t>
            </w:r>
          </w:p>
        </w:tc>
      </w:tr>
    </w:tbl>
    <w:p w14:paraId="3B246765" w14:textId="77777777" w:rsidR="00084A1E" w:rsidRPr="003A6E26" w:rsidRDefault="00084A1E" w:rsidP="00513304">
      <w:pPr>
        <w:pStyle w:val="NoSpacing"/>
        <w:rPr>
          <w:rFonts w:ascii="Comic Sans MS" w:hAnsi="Comic Sans MS"/>
          <w:sz w:val="20"/>
          <w:szCs w:val="20"/>
        </w:rPr>
      </w:pPr>
    </w:p>
    <w:p w14:paraId="6E0ADA2D" w14:textId="2F0BD65B" w:rsidR="008B029F" w:rsidRPr="003A6E26" w:rsidRDefault="00084A1E" w:rsidP="00513304">
      <w:pPr>
        <w:pStyle w:val="NoSpacing"/>
        <w:rPr>
          <w:rFonts w:ascii="Comic Sans MS" w:hAnsi="Comic Sans MS"/>
          <w:sz w:val="20"/>
          <w:szCs w:val="20"/>
        </w:rPr>
      </w:pPr>
      <w:r w:rsidRPr="003A6E26">
        <w:rPr>
          <w:rFonts w:ascii="Comic Sans MS" w:hAnsi="Comic Sans MS"/>
          <w:sz w:val="20"/>
          <w:szCs w:val="20"/>
        </w:rPr>
        <w:t>Attendees: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27"/>
      </w:tblGrid>
      <w:tr w:rsidR="00861C33" w:rsidRPr="00861C33" w14:paraId="54E9E58C" w14:textId="77777777" w:rsidTr="00861C33">
        <w:tc>
          <w:tcPr>
            <w:tcW w:w="2263" w:type="dxa"/>
          </w:tcPr>
          <w:p w14:paraId="38144FCA"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Cliff Butcher</w:t>
            </w:r>
          </w:p>
        </w:tc>
        <w:tc>
          <w:tcPr>
            <w:tcW w:w="2127" w:type="dxa"/>
          </w:tcPr>
          <w:p w14:paraId="7E45C029"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Sean Green</w:t>
            </w:r>
          </w:p>
        </w:tc>
      </w:tr>
      <w:tr w:rsidR="00861C33" w:rsidRPr="00861C33" w14:paraId="3B658832" w14:textId="77777777" w:rsidTr="00861C33">
        <w:tc>
          <w:tcPr>
            <w:tcW w:w="2263" w:type="dxa"/>
          </w:tcPr>
          <w:p w14:paraId="2C18010E"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Tracy Green</w:t>
            </w:r>
          </w:p>
        </w:tc>
        <w:tc>
          <w:tcPr>
            <w:tcW w:w="2127" w:type="dxa"/>
          </w:tcPr>
          <w:p w14:paraId="2FED3DB8"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Ivan Fojan</w:t>
            </w:r>
          </w:p>
        </w:tc>
      </w:tr>
      <w:tr w:rsidR="00861C33" w:rsidRPr="00861C33" w14:paraId="1DAE7B86" w14:textId="77777777" w:rsidTr="00861C33">
        <w:tc>
          <w:tcPr>
            <w:tcW w:w="2263" w:type="dxa"/>
          </w:tcPr>
          <w:p w14:paraId="4126C386"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Edward Stuart</w:t>
            </w:r>
          </w:p>
        </w:tc>
        <w:tc>
          <w:tcPr>
            <w:tcW w:w="2127" w:type="dxa"/>
          </w:tcPr>
          <w:p w14:paraId="0727D1F6" w14:textId="766407F4"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Sandra Johnston</w:t>
            </w:r>
          </w:p>
        </w:tc>
      </w:tr>
      <w:tr w:rsidR="00861C33" w:rsidRPr="00861C33" w14:paraId="2FB0BA89" w14:textId="77777777" w:rsidTr="00861C33">
        <w:tc>
          <w:tcPr>
            <w:tcW w:w="2263" w:type="dxa"/>
          </w:tcPr>
          <w:p w14:paraId="49C57D26"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Caroline McIntosh</w:t>
            </w:r>
          </w:p>
        </w:tc>
        <w:tc>
          <w:tcPr>
            <w:tcW w:w="2127" w:type="dxa"/>
          </w:tcPr>
          <w:p w14:paraId="385F00DC"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Ian Walker</w:t>
            </w:r>
          </w:p>
        </w:tc>
      </w:tr>
      <w:tr w:rsidR="00861C33" w:rsidRPr="00861C33" w14:paraId="71D18D8C" w14:textId="77777777" w:rsidTr="00861C33">
        <w:tc>
          <w:tcPr>
            <w:tcW w:w="2263" w:type="dxa"/>
          </w:tcPr>
          <w:p w14:paraId="29F0DF9B"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Francis Cruickshank</w:t>
            </w:r>
          </w:p>
        </w:tc>
        <w:tc>
          <w:tcPr>
            <w:tcW w:w="2127" w:type="dxa"/>
          </w:tcPr>
          <w:p w14:paraId="18BEFBE0"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Tricia Gordon</w:t>
            </w:r>
          </w:p>
        </w:tc>
      </w:tr>
      <w:tr w:rsidR="00861C33" w:rsidRPr="00861C33" w14:paraId="51B72447" w14:textId="77777777" w:rsidTr="00861C33">
        <w:tc>
          <w:tcPr>
            <w:tcW w:w="2263" w:type="dxa"/>
          </w:tcPr>
          <w:p w14:paraId="0F303783" w14:textId="77777777" w:rsidR="00861C33" w:rsidRPr="00861C33" w:rsidRDefault="00861C33" w:rsidP="00240AE9">
            <w:pPr>
              <w:pStyle w:val="NoSpacing"/>
              <w:rPr>
                <w:rFonts w:ascii="Comic Sans MS" w:hAnsi="Comic Sans MS"/>
                <w:sz w:val="20"/>
                <w:szCs w:val="20"/>
              </w:rPr>
            </w:pPr>
            <w:r w:rsidRPr="00861C33">
              <w:rPr>
                <w:rFonts w:ascii="Comic Sans MS" w:hAnsi="Comic Sans MS"/>
                <w:sz w:val="20"/>
                <w:szCs w:val="20"/>
              </w:rPr>
              <w:t>Chris Gordon</w:t>
            </w:r>
          </w:p>
        </w:tc>
        <w:tc>
          <w:tcPr>
            <w:tcW w:w="2127" w:type="dxa"/>
          </w:tcPr>
          <w:p w14:paraId="47CE559C" w14:textId="77777777" w:rsidR="00861C33" w:rsidRPr="00861C33" w:rsidRDefault="00861C33" w:rsidP="00240AE9">
            <w:pPr>
              <w:pStyle w:val="NoSpacing"/>
              <w:rPr>
                <w:rFonts w:ascii="Comic Sans MS" w:hAnsi="Comic Sans MS"/>
                <w:sz w:val="20"/>
                <w:szCs w:val="20"/>
              </w:rPr>
            </w:pPr>
          </w:p>
        </w:tc>
      </w:tr>
    </w:tbl>
    <w:p w14:paraId="07108BF8" w14:textId="77777777" w:rsidR="008B029F" w:rsidRPr="003A6E26" w:rsidRDefault="008B029F" w:rsidP="00084A1E">
      <w:pPr>
        <w:rPr>
          <w:rFonts w:ascii="Comic Sans MS" w:hAnsi="Comic Sans MS" w:cs="Arial"/>
          <w:sz w:val="20"/>
          <w:szCs w:val="20"/>
        </w:rPr>
      </w:pPr>
    </w:p>
    <w:p w14:paraId="28C26D65" w14:textId="3BC10859" w:rsidR="00084A1E" w:rsidRPr="00774F37" w:rsidRDefault="00084A1E" w:rsidP="00774F37">
      <w:pPr>
        <w:pStyle w:val="NoSpacing"/>
        <w:rPr>
          <w:rFonts w:ascii="Comic Sans MS" w:hAnsi="Comic Sans MS"/>
          <w:sz w:val="20"/>
          <w:szCs w:val="20"/>
        </w:rPr>
      </w:pPr>
      <w:r w:rsidRPr="00774F37">
        <w:rPr>
          <w:rFonts w:ascii="Comic Sans MS" w:hAnsi="Comic Sans MS"/>
          <w:b/>
          <w:bCs/>
          <w:sz w:val="20"/>
          <w:szCs w:val="20"/>
          <w:u w:val="single"/>
        </w:rPr>
        <w:t>Minutes of the last meeting</w:t>
      </w:r>
      <w:r w:rsidRPr="00774F37">
        <w:rPr>
          <w:rFonts w:ascii="Comic Sans MS" w:hAnsi="Comic Sans MS"/>
          <w:sz w:val="20"/>
          <w:szCs w:val="20"/>
        </w:rPr>
        <w:t>:</w:t>
      </w:r>
    </w:p>
    <w:p w14:paraId="38C448F9" w14:textId="77777777" w:rsidR="00084A1E" w:rsidRPr="00774F37" w:rsidRDefault="00084A1E" w:rsidP="00774F37">
      <w:pPr>
        <w:pStyle w:val="NoSpacing"/>
        <w:rPr>
          <w:rFonts w:ascii="Comic Sans MS" w:hAnsi="Comic Sans MS"/>
          <w:sz w:val="20"/>
          <w:szCs w:val="20"/>
        </w:rPr>
      </w:pPr>
    </w:p>
    <w:p w14:paraId="1FCC9690" w14:textId="7797F312" w:rsidR="00084A1E" w:rsidRPr="00774F37" w:rsidRDefault="00084A1E" w:rsidP="00774F37">
      <w:pPr>
        <w:pStyle w:val="NoSpacing"/>
        <w:rPr>
          <w:rFonts w:ascii="Comic Sans MS" w:hAnsi="Comic Sans MS"/>
          <w:sz w:val="20"/>
          <w:szCs w:val="20"/>
        </w:rPr>
      </w:pPr>
      <w:r w:rsidRPr="00774F37">
        <w:rPr>
          <w:rFonts w:ascii="Comic Sans MS" w:hAnsi="Comic Sans MS"/>
          <w:sz w:val="20"/>
          <w:szCs w:val="20"/>
        </w:rPr>
        <w:t>Minutes of the last meeting were approved by the members present.</w:t>
      </w:r>
    </w:p>
    <w:p w14:paraId="269BD8BC" w14:textId="77777777" w:rsidR="00084A1E" w:rsidRPr="00774F37" w:rsidRDefault="00084A1E" w:rsidP="00774F37">
      <w:pPr>
        <w:pStyle w:val="NoSpacing"/>
        <w:rPr>
          <w:rFonts w:ascii="Comic Sans MS" w:hAnsi="Comic Sans MS"/>
          <w:sz w:val="20"/>
          <w:szCs w:val="20"/>
        </w:rPr>
      </w:pPr>
    </w:p>
    <w:p w14:paraId="09E9CBB0" w14:textId="36DD1269" w:rsidR="009A2572" w:rsidRPr="00774F37" w:rsidRDefault="00084A1E" w:rsidP="00774F37">
      <w:pPr>
        <w:pStyle w:val="NoSpacing"/>
        <w:rPr>
          <w:rFonts w:ascii="Comic Sans MS" w:hAnsi="Comic Sans MS"/>
          <w:sz w:val="20"/>
          <w:szCs w:val="20"/>
        </w:rPr>
      </w:pPr>
      <w:r w:rsidRPr="00774F37">
        <w:rPr>
          <w:rFonts w:ascii="Comic Sans MS" w:hAnsi="Comic Sans MS"/>
          <w:b/>
          <w:bCs/>
          <w:sz w:val="20"/>
          <w:szCs w:val="20"/>
          <w:u w:val="single"/>
        </w:rPr>
        <w:t xml:space="preserve">Matters </w:t>
      </w:r>
      <w:proofErr w:type="gramStart"/>
      <w:r w:rsidRPr="00774F37">
        <w:rPr>
          <w:rFonts w:ascii="Comic Sans MS" w:hAnsi="Comic Sans MS"/>
          <w:b/>
          <w:bCs/>
          <w:sz w:val="20"/>
          <w:szCs w:val="20"/>
          <w:u w:val="single"/>
        </w:rPr>
        <w:t>arising</w:t>
      </w:r>
      <w:r w:rsidRPr="00774F37">
        <w:rPr>
          <w:rFonts w:ascii="Comic Sans MS" w:hAnsi="Comic Sans MS"/>
          <w:sz w:val="20"/>
          <w:szCs w:val="20"/>
        </w:rPr>
        <w:t xml:space="preserve"> :</w:t>
      </w:r>
      <w:proofErr w:type="gramEnd"/>
      <w:r w:rsidRPr="00774F37">
        <w:rPr>
          <w:rFonts w:ascii="Comic Sans MS" w:hAnsi="Comic Sans MS"/>
          <w:sz w:val="20"/>
          <w:szCs w:val="20"/>
        </w:rPr>
        <w:t xml:space="preserve">- </w:t>
      </w:r>
      <w:r w:rsidR="00070BF7" w:rsidRPr="00774F37">
        <w:rPr>
          <w:rFonts w:ascii="Comic Sans MS" w:hAnsi="Comic Sans MS"/>
          <w:sz w:val="20"/>
          <w:szCs w:val="20"/>
        </w:rPr>
        <w:t>Induction process for new board members – to be worked on by Cliff and Sandra.</w:t>
      </w:r>
    </w:p>
    <w:p w14:paraId="49064249" w14:textId="77777777" w:rsidR="00513304" w:rsidRPr="00774F37" w:rsidRDefault="00513304" w:rsidP="00774F37">
      <w:pPr>
        <w:pStyle w:val="NoSpacing"/>
        <w:rPr>
          <w:rFonts w:ascii="Comic Sans MS" w:hAnsi="Comic Sans MS"/>
          <w:sz w:val="20"/>
          <w:szCs w:val="20"/>
        </w:rPr>
      </w:pPr>
    </w:p>
    <w:p w14:paraId="74648634" w14:textId="1AD34240" w:rsidR="00084A1E" w:rsidRPr="00774F37" w:rsidRDefault="009A2572" w:rsidP="00774F37">
      <w:pPr>
        <w:pStyle w:val="NoSpacing"/>
        <w:rPr>
          <w:rFonts w:ascii="Comic Sans MS" w:hAnsi="Comic Sans MS"/>
          <w:sz w:val="20"/>
          <w:szCs w:val="20"/>
        </w:rPr>
      </w:pPr>
      <w:r w:rsidRPr="00774F37">
        <w:rPr>
          <w:rFonts w:ascii="Comic Sans MS" w:hAnsi="Comic Sans MS"/>
          <w:b/>
          <w:bCs/>
          <w:sz w:val="20"/>
          <w:szCs w:val="20"/>
          <w:u w:val="single"/>
        </w:rPr>
        <w:t>Constitution</w:t>
      </w:r>
      <w:r w:rsidRPr="00774F37">
        <w:rPr>
          <w:rFonts w:ascii="Comic Sans MS" w:hAnsi="Comic Sans MS"/>
          <w:sz w:val="20"/>
          <w:szCs w:val="20"/>
        </w:rPr>
        <w:t>:</w:t>
      </w:r>
    </w:p>
    <w:p w14:paraId="47271390" w14:textId="77777777" w:rsidR="00513304" w:rsidRPr="00774F37" w:rsidRDefault="00513304" w:rsidP="00774F37">
      <w:pPr>
        <w:pStyle w:val="NoSpacing"/>
        <w:rPr>
          <w:rFonts w:ascii="Comic Sans MS" w:hAnsi="Comic Sans MS"/>
          <w:sz w:val="20"/>
          <w:szCs w:val="20"/>
        </w:rPr>
      </w:pPr>
    </w:p>
    <w:p w14:paraId="0FEBE6E2" w14:textId="50A319D2" w:rsidR="009A2572" w:rsidRPr="00774F37" w:rsidRDefault="00513304" w:rsidP="00774F37">
      <w:pPr>
        <w:pStyle w:val="NoSpacing"/>
        <w:rPr>
          <w:rFonts w:ascii="Comic Sans MS" w:hAnsi="Comic Sans MS"/>
          <w:sz w:val="20"/>
          <w:szCs w:val="20"/>
        </w:rPr>
      </w:pPr>
      <w:r w:rsidRPr="00774F37">
        <w:rPr>
          <w:rFonts w:ascii="Comic Sans MS" w:hAnsi="Comic Sans MS"/>
          <w:sz w:val="20"/>
          <w:szCs w:val="20"/>
        </w:rPr>
        <w:t xml:space="preserve">The </w:t>
      </w:r>
      <w:r w:rsidR="00372F34" w:rsidRPr="00774F37">
        <w:rPr>
          <w:rFonts w:ascii="Comic Sans MS" w:hAnsi="Comic Sans MS"/>
          <w:sz w:val="20"/>
          <w:szCs w:val="20"/>
        </w:rPr>
        <w:t>revised</w:t>
      </w:r>
      <w:r w:rsidRPr="00774F37">
        <w:rPr>
          <w:rFonts w:ascii="Comic Sans MS" w:hAnsi="Comic Sans MS"/>
          <w:sz w:val="20"/>
          <w:szCs w:val="20"/>
        </w:rPr>
        <w:t xml:space="preserve"> Constitution </w:t>
      </w:r>
      <w:r w:rsidR="003026FB">
        <w:rPr>
          <w:rFonts w:ascii="Comic Sans MS" w:hAnsi="Comic Sans MS"/>
          <w:sz w:val="20"/>
          <w:szCs w:val="20"/>
        </w:rPr>
        <w:t xml:space="preserve">(as </w:t>
      </w:r>
      <w:r w:rsidR="00B32AB7">
        <w:rPr>
          <w:rFonts w:ascii="Comic Sans MS" w:hAnsi="Comic Sans MS"/>
          <w:sz w:val="20"/>
          <w:szCs w:val="20"/>
        </w:rPr>
        <w:t>p</w:t>
      </w:r>
      <w:r w:rsidR="003026FB">
        <w:rPr>
          <w:rFonts w:ascii="Comic Sans MS" w:hAnsi="Comic Sans MS"/>
          <w:sz w:val="20"/>
          <w:szCs w:val="20"/>
        </w:rPr>
        <w:t xml:space="preserve">er OSCR recommendations) </w:t>
      </w:r>
      <w:r w:rsidR="00372F34" w:rsidRPr="00774F37">
        <w:rPr>
          <w:rFonts w:ascii="Comic Sans MS" w:hAnsi="Comic Sans MS"/>
          <w:sz w:val="20"/>
          <w:szCs w:val="20"/>
        </w:rPr>
        <w:t xml:space="preserve">received formal </w:t>
      </w:r>
      <w:r w:rsidRPr="00774F37">
        <w:rPr>
          <w:rFonts w:ascii="Comic Sans MS" w:hAnsi="Comic Sans MS"/>
          <w:sz w:val="20"/>
          <w:szCs w:val="20"/>
        </w:rPr>
        <w:t>approv</w:t>
      </w:r>
      <w:r w:rsidR="00372F34" w:rsidRPr="00774F37">
        <w:rPr>
          <w:rFonts w:ascii="Comic Sans MS" w:hAnsi="Comic Sans MS"/>
          <w:sz w:val="20"/>
          <w:szCs w:val="20"/>
        </w:rPr>
        <w:t>al</w:t>
      </w:r>
      <w:r w:rsidRPr="00774F37">
        <w:rPr>
          <w:rFonts w:ascii="Comic Sans MS" w:hAnsi="Comic Sans MS"/>
          <w:sz w:val="20"/>
          <w:szCs w:val="20"/>
        </w:rPr>
        <w:t xml:space="preserve"> </w:t>
      </w:r>
      <w:r w:rsidR="00372F34" w:rsidRPr="00774F37">
        <w:rPr>
          <w:rFonts w:ascii="Comic Sans MS" w:hAnsi="Comic Sans MS"/>
          <w:sz w:val="20"/>
          <w:szCs w:val="20"/>
        </w:rPr>
        <w:t xml:space="preserve">from all attending </w:t>
      </w:r>
      <w:r w:rsidRPr="00774F37">
        <w:rPr>
          <w:rFonts w:ascii="Comic Sans MS" w:hAnsi="Comic Sans MS"/>
          <w:sz w:val="20"/>
          <w:szCs w:val="20"/>
        </w:rPr>
        <w:t>members.</w:t>
      </w:r>
    </w:p>
    <w:p w14:paraId="3257EE53" w14:textId="77777777" w:rsidR="009A2572" w:rsidRPr="00774F37" w:rsidRDefault="009A2572" w:rsidP="00774F37">
      <w:pPr>
        <w:pStyle w:val="NoSpacing"/>
        <w:rPr>
          <w:rFonts w:ascii="Comic Sans MS" w:hAnsi="Comic Sans MS"/>
          <w:sz w:val="20"/>
          <w:szCs w:val="20"/>
        </w:rPr>
      </w:pPr>
    </w:p>
    <w:p w14:paraId="336379B6" w14:textId="14D8F9FC" w:rsidR="009A2572" w:rsidRPr="00774F37" w:rsidRDefault="009A2572" w:rsidP="00774F37">
      <w:pPr>
        <w:pStyle w:val="NoSpacing"/>
        <w:rPr>
          <w:rFonts w:ascii="Comic Sans MS" w:hAnsi="Comic Sans MS"/>
          <w:sz w:val="20"/>
          <w:szCs w:val="20"/>
        </w:rPr>
      </w:pPr>
      <w:r w:rsidRPr="00774F37">
        <w:rPr>
          <w:rFonts w:ascii="Comic Sans MS" w:hAnsi="Comic Sans MS"/>
          <w:b/>
          <w:bCs/>
          <w:sz w:val="20"/>
          <w:szCs w:val="20"/>
          <w:u w:val="single"/>
        </w:rPr>
        <w:t>Chairman’s report</w:t>
      </w:r>
      <w:r w:rsidR="00F53D0C" w:rsidRPr="00774F37">
        <w:rPr>
          <w:rFonts w:ascii="Comic Sans MS" w:hAnsi="Comic Sans MS"/>
          <w:sz w:val="20"/>
          <w:szCs w:val="20"/>
        </w:rPr>
        <w:t>:</w:t>
      </w:r>
    </w:p>
    <w:p w14:paraId="230D06D1" w14:textId="77777777" w:rsidR="009A2572" w:rsidRPr="00774F37" w:rsidRDefault="009A2572" w:rsidP="00774F37">
      <w:pPr>
        <w:pStyle w:val="NoSpacing"/>
        <w:rPr>
          <w:rFonts w:ascii="Comic Sans MS" w:hAnsi="Comic Sans MS"/>
          <w:sz w:val="20"/>
          <w:szCs w:val="20"/>
        </w:rPr>
      </w:pPr>
    </w:p>
    <w:p w14:paraId="21099660" w14:textId="25B4A819" w:rsidR="009A2572" w:rsidRPr="00774F37" w:rsidRDefault="00F53D0C" w:rsidP="00774F37">
      <w:pPr>
        <w:pStyle w:val="NoSpacing"/>
        <w:rPr>
          <w:rFonts w:ascii="Comic Sans MS" w:hAnsi="Comic Sans MS"/>
          <w:sz w:val="20"/>
          <w:szCs w:val="20"/>
        </w:rPr>
      </w:pPr>
      <w:r w:rsidRPr="00774F37">
        <w:rPr>
          <w:rFonts w:ascii="Comic Sans MS" w:hAnsi="Comic Sans MS"/>
          <w:sz w:val="20"/>
          <w:szCs w:val="20"/>
        </w:rPr>
        <w:t>Edward reported that</w:t>
      </w:r>
      <w:r w:rsidR="00513304" w:rsidRPr="00774F37">
        <w:rPr>
          <w:rFonts w:ascii="Comic Sans MS" w:hAnsi="Comic Sans MS"/>
          <w:sz w:val="20"/>
          <w:szCs w:val="20"/>
        </w:rPr>
        <w:t xml:space="preserve"> d</w:t>
      </w:r>
      <w:r w:rsidR="003026FB">
        <w:rPr>
          <w:rFonts w:ascii="Comic Sans MS" w:hAnsi="Comic Sans MS"/>
          <w:sz w:val="20"/>
          <w:szCs w:val="20"/>
        </w:rPr>
        <w:t>espite</w:t>
      </w:r>
      <w:r w:rsidR="00513304" w:rsidRPr="00774F37">
        <w:rPr>
          <w:rFonts w:ascii="Comic Sans MS" w:hAnsi="Comic Sans MS"/>
          <w:sz w:val="20"/>
          <w:szCs w:val="20"/>
        </w:rPr>
        <w:t xml:space="preserve"> a good summer</w:t>
      </w:r>
      <w:r w:rsidRPr="00774F37">
        <w:rPr>
          <w:rFonts w:ascii="Comic Sans MS" w:hAnsi="Comic Sans MS"/>
          <w:sz w:val="20"/>
          <w:szCs w:val="20"/>
        </w:rPr>
        <w:t xml:space="preserve"> the club </w:t>
      </w:r>
      <w:r w:rsidR="00513304" w:rsidRPr="00774F37">
        <w:rPr>
          <w:rFonts w:ascii="Comic Sans MS" w:hAnsi="Comic Sans MS"/>
          <w:sz w:val="20"/>
          <w:szCs w:val="20"/>
        </w:rPr>
        <w:t>had reduced play, attendance was poor. He stressed that it was important to have a good show on bowling days.</w:t>
      </w:r>
    </w:p>
    <w:p w14:paraId="21836D73" w14:textId="77777777" w:rsidR="00735F00" w:rsidRPr="00774F37" w:rsidRDefault="00735F00" w:rsidP="00774F37">
      <w:pPr>
        <w:pStyle w:val="NoSpacing"/>
        <w:rPr>
          <w:rFonts w:ascii="Comic Sans MS" w:hAnsi="Comic Sans MS"/>
          <w:sz w:val="20"/>
          <w:szCs w:val="20"/>
        </w:rPr>
      </w:pPr>
    </w:p>
    <w:p w14:paraId="13E896F5" w14:textId="261340CE" w:rsidR="00735F00" w:rsidRPr="00774F37" w:rsidRDefault="00F40DA0" w:rsidP="00774F37">
      <w:pPr>
        <w:pStyle w:val="NoSpacing"/>
        <w:rPr>
          <w:rFonts w:ascii="Comic Sans MS" w:hAnsi="Comic Sans MS"/>
          <w:sz w:val="20"/>
          <w:szCs w:val="20"/>
        </w:rPr>
      </w:pPr>
      <w:r w:rsidRPr="00774F37">
        <w:rPr>
          <w:rFonts w:ascii="Comic Sans MS" w:hAnsi="Comic Sans MS"/>
          <w:sz w:val="20"/>
          <w:szCs w:val="20"/>
        </w:rPr>
        <w:t xml:space="preserve">Edward paid tribute to Bob Coutts who passed away in October 2025. Bob had played a key role in fostering a more welcoming, friendly and inclusive atmosphere within the Club. </w:t>
      </w:r>
    </w:p>
    <w:p w14:paraId="52A02B00" w14:textId="77777777" w:rsidR="00F53D0C" w:rsidRPr="00774F37" w:rsidRDefault="00F53D0C" w:rsidP="00774F37">
      <w:pPr>
        <w:pStyle w:val="NoSpacing"/>
        <w:rPr>
          <w:rFonts w:ascii="Comic Sans MS" w:hAnsi="Comic Sans MS"/>
          <w:sz w:val="20"/>
          <w:szCs w:val="20"/>
        </w:rPr>
      </w:pPr>
    </w:p>
    <w:p w14:paraId="0DBC48B1" w14:textId="475473A8" w:rsidR="00F53D0C" w:rsidRPr="00774F37" w:rsidRDefault="00F53D0C" w:rsidP="00774F37">
      <w:pPr>
        <w:pStyle w:val="NoSpacing"/>
        <w:rPr>
          <w:rFonts w:ascii="Comic Sans MS" w:hAnsi="Comic Sans MS"/>
          <w:sz w:val="20"/>
          <w:szCs w:val="20"/>
        </w:rPr>
      </w:pPr>
      <w:r w:rsidRPr="00774F37">
        <w:rPr>
          <w:rFonts w:ascii="Comic Sans MS" w:hAnsi="Comic Sans MS"/>
          <w:sz w:val="20"/>
          <w:szCs w:val="20"/>
        </w:rPr>
        <w:t xml:space="preserve">Edward </w:t>
      </w:r>
      <w:r w:rsidR="009E7048" w:rsidRPr="00774F37">
        <w:rPr>
          <w:rFonts w:ascii="Comic Sans MS" w:hAnsi="Comic Sans MS"/>
          <w:sz w:val="20"/>
          <w:szCs w:val="20"/>
        </w:rPr>
        <w:t>thanked several</w:t>
      </w:r>
      <w:r w:rsidRPr="00774F37">
        <w:rPr>
          <w:rFonts w:ascii="Comic Sans MS" w:hAnsi="Comic Sans MS"/>
          <w:sz w:val="20"/>
          <w:szCs w:val="20"/>
        </w:rPr>
        <w:t xml:space="preserve"> </w:t>
      </w:r>
      <w:r w:rsidR="00F07CE4" w:rsidRPr="00774F37">
        <w:rPr>
          <w:rFonts w:ascii="Comic Sans MS" w:hAnsi="Comic Sans MS"/>
          <w:sz w:val="20"/>
          <w:szCs w:val="20"/>
        </w:rPr>
        <w:t>Club members</w:t>
      </w:r>
      <w:r w:rsidRPr="00774F37">
        <w:rPr>
          <w:rFonts w:ascii="Comic Sans MS" w:hAnsi="Comic Sans MS"/>
          <w:sz w:val="20"/>
          <w:szCs w:val="20"/>
        </w:rPr>
        <w:t xml:space="preserve"> for their contribution</w:t>
      </w:r>
      <w:r w:rsidR="00F07CE4" w:rsidRPr="00774F37">
        <w:rPr>
          <w:rFonts w:ascii="Comic Sans MS" w:hAnsi="Comic Sans MS"/>
          <w:sz w:val="20"/>
          <w:szCs w:val="20"/>
        </w:rPr>
        <w:t xml:space="preserve"> throughout the year,</w:t>
      </w:r>
      <w:r w:rsidR="00774F37">
        <w:rPr>
          <w:rFonts w:ascii="Comic Sans MS" w:hAnsi="Comic Sans MS"/>
          <w:sz w:val="20"/>
          <w:szCs w:val="20"/>
        </w:rPr>
        <w:t xml:space="preserve"> </w:t>
      </w:r>
      <w:r w:rsidR="00F07CE4" w:rsidRPr="00774F37">
        <w:rPr>
          <w:rFonts w:ascii="Comic Sans MS" w:hAnsi="Comic Sans MS"/>
          <w:sz w:val="20"/>
          <w:szCs w:val="20"/>
        </w:rPr>
        <w:t>including</w:t>
      </w:r>
      <w:r w:rsidR="00774F37">
        <w:rPr>
          <w:rFonts w:ascii="Comic Sans MS" w:hAnsi="Comic Sans MS"/>
          <w:sz w:val="20"/>
          <w:szCs w:val="20"/>
        </w:rPr>
        <w:t xml:space="preserve"> -</w:t>
      </w:r>
    </w:p>
    <w:p w14:paraId="59F51136" w14:textId="77777777" w:rsidR="00DB670A" w:rsidRPr="00774F37" w:rsidRDefault="00DB670A" w:rsidP="00774F37">
      <w:pPr>
        <w:pStyle w:val="NoSpacing"/>
        <w:rPr>
          <w:rFonts w:ascii="Comic Sans MS" w:hAnsi="Comic Sans MS"/>
          <w:sz w:val="20"/>
          <w:szCs w:val="20"/>
        </w:rPr>
      </w:pPr>
    </w:p>
    <w:p w14:paraId="7BE55701" w14:textId="7BF0A4F4" w:rsidR="00372F34" w:rsidRPr="00774F37" w:rsidRDefault="00372F34" w:rsidP="00774F37">
      <w:pPr>
        <w:pStyle w:val="NoSpacing"/>
        <w:rPr>
          <w:rFonts w:ascii="Comic Sans MS" w:hAnsi="Comic Sans MS"/>
          <w:sz w:val="20"/>
          <w:szCs w:val="20"/>
        </w:rPr>
      </w:pPr>
      <w:r w:rsidRPr="00774F37">
        <w:rPr>
          <w:rFonts w:ascii="Comic Sans MS" w:hAnsi="Comic Sans MS"/>
          <w:sz w:val="20"/>
          <w:szCs w:val="20"/>
        </w:rPr>
        <w:t>Ian and his work maintaining the green.</w:t>
      </w:r>
    </w:p>
    <w:p w14:paraId="2847BD85" w14:textId="77777777" w:rsidR="00372F34" w:rsidRPr="00774F37" w:rsidRDefault="00372F34" w:rsidP="00774F37">
      <w:pPr>
        <w:pStyle w:val="NoSpacing"/>
        <w:rPr>
          <w:rFonts w:ascii="Comic Sans MS" w:hAnsi="Comic Sans MS"/>
          <w:sz w:val="20"/>
          <w:szCs w:val="20"/>
        </w:rPr>
      </w:pPr>
      <w:r w:rsidRPr="00774F37">
        <w:rPr>
          <w:rFonts w:ascii="Comic Sans MS" w:hAnsi="Comic Sans MS"/>
          <w:sz w:val="20"/>
          <w:szCs w:val="20"/>
        </w:rPr>
        <w:t>Caroline and all her work on the catering and tubs.</w:t>
      </w:r>
    </w:p>
    <w:p w14:paraId="5D1FA477" w14:textId="77777777" w:rsidR="00F07CE4" w:rsidRPr="00774F37" w:rsidRDefault="00F07CE4" w:rsidP="00774F37">
      <w:pPr>
        <w:pStyle w:val="NoSpacing"/>
        <w:rPr>
          <w:rFonts w:ascii="Comic Sans MS" w:hAnsi="Comic Sans MS"/>
          <w:sz w:val="20"/>
          <w:szCs w:val="20"/>
        </w:rPr>
      </w:pPr>
    </w:p>
    <w:p w14:paraId="763B51C5" w14:textId="40C59C8A" w:rsidR="00F53D0C" w:rsidRPr="00774F37" w:rsidRDefault="00372F34" w:rsidP="00774F37">
      <w:pPr>
        <w:pStyle w:val="NoSpacing"/>
        <w:rPr>
          <w:rFonts w:ascii="Comic Sans MS" w:hAnsi="Comic Sans MS"/>
          <w:b/>
          <w:bCs/>
          <w:sz w:val="20"/>
          <w:szCs w:val="20"/>
        </w:rPr>
      </w:pPr>
      <w:r w:rsidRPr="00774F37">
        <w:rPr>
          <w:rFonts w:ascii="Comic Sans MS" w:hAnsi="Comic Sans MS"/>
          <w:b/>
          <w:bCs/>
          <w:sz w:val="20"/>
          <w:szCs w:val="20"/>
        </w:rPr>
        <w:t>Proposed extension to the campsite</w:t>
      </w:r>
    </w:p>
    <w:p w14:paraId="618B608D" w14:textId="77777777" w:rsidR="00F53D0C" w:rsidRPr="00774F37" w:rsidRDefault="00F53D0C" w:rsidP="00774F37">
      <w:pPr>
        <w:pStyle w:val="NoSpacing"/>
        <w:rPr>
          <w:rFonts w:ascii="Comic Sans MS" w:hAnsi="Comic Sans MS"/>
          <w:sz w:val="20"/>
          <w:szCs w:val="20"/>
        </w:rPr>
      </w:pPr>
    </w:p>
    <w:p w14:paraId="61740769" w14:textId="6FAAC35D" w:rsidR="00F53D0C" w:rsidRPr="00774F37" w:rsidRDefault="00F57139" w:rsidP="00774F37">
      <w:pPr>
        <w:pStyle w:val="NoSpacing"/>
        <w:rPr>
          <w:rFonts w:ascii="Comic Sans MS" w:hAnsi="Comic Sans MS"/>
          <w:sz w:val="20"/>
          <w:szCs w:val="20"/>
        </w:rPr>
      </w:pPr>
      <w:r w:rsidRPr="00774F37">
        <w:rPr>
          <w:rFonts w:ascii="Comic Sans MS" w:hAnsi="Comic Sans MS"/>
          <w:sz w:val="20"/>
          <w:szCs w:val="20"/>
        </w:rPr>
        <w:t>Negotiations with Strutt and Parker regarding the lease of an additional 0.33 acres are ongoing. Although the process has been lengthy, Edward remains confident in a successful outcome.</w:t>
      </w:r>
    </w:p>
    <w:p w14:paraId="5068C624" w14:textId="77777777" w:rsidR="0007698B" w:rsidRPr="00774F37" w:rsidRDefault="0007698B" w:rsidP="00774F37">
      <w:pPr>
        <w:pStyle w:val="NoSpacing"/>
        <w:rPr>
          <w:rFonts w:ascii="Comic Sans MS" w:hAnsi="Comic Sans MS"/>
          <w:sz w:val="20"/>
          <w:szCs w:val="20"/>
        </w:rPr>
      </w:pPr>
    </w:p>
    <w:p w14:paraId="1214B72F" w14:textId="29A300AD" w:rsidR="00111A41" w:rsidRPr="00774F37" w:rsidRDefault="00111A41" w:rsidP="00774F37">
      <w:pPr>
        <w:pStyle w:val="NoSpacing"/>
        <w:rPr>
          <w:rFonts w:ascii="Comic Sans MS" w:hAnsi="Comic Sans MS"/>
          <w:sz w:val="20"/>
          <w:szCs w:val="20"/>
        </w:rPr>
      </w:pPr>
      <w:r w:rsidRPr="00774F37">
        <w:rPr>
          <w:rFonts w:ascii="Comic Sans MS" w:hAnsi="Comic Sans MS"/>
          <w:sz w:val="20"/>
          <w:szCs w:val="20"/>
        </w:rPr>
        <w:t>There will be no change to Club fees this coming season.</w:t>
      </w:r>
    </w:p>
    <w:p w14:paraId="3617184B" w14:textId="77777777" w:rsidR="00482FD7" w:rsidRDefault="00482FD7" w:rsidP="00774F37">
      <w:pPr>
        <w:pStyle w:val="NoSpacing"/>
        <w:rPr>
          <w:rFonts w:ascii="Comic Sans MS" w:hAnsi="Comic Sans MS"/>
          <w:sz w:val="20"/>
          <w:szCs w:val="20"/>
        </w:rPr>
      </w:pPr>
    </w:p>
    <w:p w14:paraId="1E4F77A9" w14:textId="046BC953" w:rsidR="00F53D0C" w:rsidRPr="00774F37" w:rsidRDefault="00F53D0C" w:rsidP="00774F37">
      <w:pPr>
        <w:pStyle w:val="NoSpacing"/>
        <w:rPr>
          <w:rFonts w:ascii="Comic Sans MS" w:hAnsi="Comic Sans MS"/>
          <w:sz w:val="20"/>
          <w:szCs w:val="20"/>
        </w:rPr>
      </w:pPr>
      <w:r w:rsidRPr="00774F37">
        <w:rPr>
          <w:rFonts w:ascii="Comic Sans MS" w:hAnsi="Comic Sans MS"/>
          <w:b/>
          <w:bCs/>
          <w:sz w:val="20"/>
          <w:szCs w:val="20"/>
          <w:u w:val="single"/>
        </w:rPr>
        <w:t>Treasurers Report</w:t>
      </w:r>
      <w:r w:rsidRPr="00774F37">
        <w:rPr>
          <w:rFonts w:ascii="Comic Sans MS" w:hAnsi="Comic Sans MS"/>
          <w:sz w:val="20"/>
          <w:szCs w:val="20"/>
        </w:rPr>
        <w:t>:</w:t>
      </w:r>
    </w:p>
    <w:p w14:paraId="3C533272" w14:textId="77777777" w:rsidR="00932CB5" w:rsidRPr="00774F37" w:rsidRDefault="00932CB5" w:rsidP="00774F37">
      <w:pPr>
        <w:pStyle w:val="NoSpacing"/>
        <w:rPr>
          <w:rFonts w:ascii="Comic Sans MS" w:hAnsi="Comic Sans MS"/>
          <w:sz w:val="20"/>
          <w:szCs w:val="20"/>
        </w:rPr>
      </w:pPr>
    </w:p>
    <w:p w14:paraId="7CF4AC8F" w14:textId="113D74F3" w:rsidR="00932CB5" w:rsidRPr="00774F37" w:rsidRDefault="00691A46" w:rsidP="00774F37">
      <w:pPr>
        <w:pStyle w:val="NoSpacing"/>
        <w:rPr>
          <w:rFonts w:ascii="Comic Sans MS" w:hAnsi="Comic Sans MS"/>
          <w:sz w:val="20"/>
          <w:szCs w:val="20"/>
        </w:rPr>
      </w:pPr>
      <w:r w:rsidRPr="00774F37">
        <w:rPr>
          <w:rFonts w:ascii="Comic Sans MS" w:hAnsi="Comic Sans MS"/>
          <w:sz w:val="20"/>
          <w:szCs w:val="20"/>
        </w:rPr>
        <w:t>Cliff went through a detailed summary of the Club accounts for the past 12 mont</w:t>
      </w:r>
      <w:r w:rsidR="009E3477" w:rsidRPr="00774F37">
        <w:rPr>
          <w:rFonts w:ascii="Comic Sans MS" w:hAnsi="Comic Sans MS"/>
          <w:sz w:val="20"/>
          <w:szCs w:val="20"/>
        </w:rPr>
        <w:t>hs. In total the Club received £1</w:t>
      </w:r>
      <w:r w:rsidR="00F57139" w:rsidRPr="00774F37">
        <w:rPr>
          <w:rFonts w:ascii="Comic Sans MS" w:hAnsi="Comic Sans MS"/>
          <w:sz w:val="20"/>
          <w:szCs w:val="20"/>
        </w:rPr>
        <w:t>7831.21</w:t>
      </w:r>
      <w:r w:rsidR="00AA6D6C" w:rsidRPr="00774F37">
        <w:rPr>
          <w:rFonts w:ascii="Comic Sans MS" w:hAnsi="Comic Sans MS"/>
          <w:sz w:val="20"/>
          <w:szCs w:val="20"/>
        </w:rPr>
        <w:t xml:space="preserve"> in income. The majority of this was from the campsite with £11</w:t>
      </w:r>
      <w:r w:rsidR="006C0391" w:rsidRPr="00774F37">
        <w:rPr>
          <w:rFonts w:ascii="Comic Sans MS" w:hAnsi="Comic Sans MS"/>
          <w:sz w:val="20"/>
          <w:szCs w:val="20"/>
        </w:rPr>
        <w:t>,</w:t>
      </w:r>
      <w:r w:rsidR="003A3AAA" w:rsidRPr="00774F37">
        <w:rPr>
          <w:rFonts w:ascii="Comic Sans MS" w:hAnsi="Comic Sans MS"/>
          <w:sz w:val="20"/>
          <w:szCs w:val="20"/>
        </w:rPr>
        <w:t>461.25</w:t>
      </w:r>
      <w:r w:rsidR="006C0391" w:rsidRPr="00774F37">
        <w:rPr>
          <w:rFonts w:ascii="Comic Sans MS" w:hAnsi="Comic Sans MS"/>
          <w:sz w:val="20"/>
          <w:szCs w:val="20"/>
        </w:rPr>
        <w:t xml:space="preserve"> in cash and £4</w:t>
      </w:r>
      <w:r w:rsidR="003A3AAA" w:rsidRPr="00774F37">
        <w:rPr>
          <w:rFonts w:ascii="Comic Sans MS" w:hAnsi="Comic Sans MS"/>
          <w:sz w:val="20"/>
          <w:szCs w:val="20"/>
        </w:rPr>
        <w:t>071.00</w:t>
      </w:r>
      <w:r w:rsidR="0008147F" w:rsidRPr="00774F37">
        <w:rPr>
          <w:rFonts w:ascii="Comic Sans MS" w:hAnsi="Comic Sans MS"/>
          <w:sz w:val="20"/>
          <w:szCs w:val="20"/>
        </w:rPr>
        <w:t xml:space="preserve"> in card payments. </w:t>
      </w:r>
      <w:r w:rsidR="00731B64" w:rsidRPr="00774F37">
        <w:rPr>
          <w:rFonts w:ascii="Comic Sans MS" w:hAnsi="Comic Sans MS"/>
          <w:sz w:val="20"/>
          <w:szCs w:val="20"/>
        </w:rPr>
        <w:t>Subs raised a further £11</w:t>
      </w:r>
      <w:r w:rsidR="003A3AAA" w:rsidRPr="00774F37">
        <w:rPr>
          <w:rFonts w:ascii="Comic Sans MS" w:hAnsi="Comic Sans MS"/>
          <w:sz w:val="20"/>
          <w:szCs w:val="20"/>
        </w:rPr>
        <w:t>6</w:t>
      </w:r>
      <w:r w:rsidR="00731B64" w:rsidRPr="00774F37">
        <w:rPr>
          <w:rFonts w:ascii="Comic Sans MS" w:hAnsi="Comic Sans MS"/>
          <w:sz w:val="20"/>
          <w:szCs w:val="20"/>
        </w:rPr>
        <w:t xml:space="preserve">2 and funds raised from events and </w:t>
      </w:r>
      <w:r w:rsidR="00731B64" w:rsidRPr="00774F37">
        <w:rPr>
          <w:rFonts w:ascii="Comic Sans MS" w:hAnsi="Comic Sans MS"/>
          <w:sz w:val="20"/>
          <w:szCs w:val="20"/>
        </w:rPr>
        <w:lastRenderedPageBreak/>
        <w:t>competitions being £</w:t>
      </w:r>
      <w:r w:rsidR="003A3AAA" w:rsidRPr="00774F37">
        <w:rPr>
          <w:rFonts w:ascii="Comic Sans MS" w:hAnsi="Comic Sans MS"/>
          <w:sz w:val="20"/>
          <w:szCs w:val="20"/>
        </w:rPr>
        <w:t>645</w:t>
      </w:r>
      <w:r w:rsidR="003B5D6D" w:rsidRPr="00774F37">
        <w:rPr>
          <w:rFonts w:ascii="Comic Sans MS" w:hAnsi="Comic Sans MS"/>
          <w:sz w:val="20"/>
          <w:szCs w:val="20"/>
        </w:rPr>
        <w:t>. Donations of £2</w:t>
      </w:r>
      <w:r w:rsidR="003A3AAA" w:rsidRPr="00774F37">
        <w:rPr>
          <w:rFonts w:ascii="Comic Sans MS" w:hAnsi="Comic Sans MS"/>
          <w:sz w:val="20"/>
          <w:szCs w:val="20"/>
        </w:rPr>
        <w:t>95</w:t>
      </w:r>
      <w:r w:rsidR="003B5D6D" w:rsidRPr="00774F37">
        <w:rPr>
          <w:rFonts w:ascii="Comic Sans MS" w:hAnsi="Comic Sans MS"/>
          <w:sz w:val="20"/>
          <w:szCs w:val="20"/>
        </w:rPr>
        <w:t xml:space="preserve"> were also received</w:t>
      </w:r>
      <w:r w:rsidR="003A3AAA" w:rsidRPr="00774F37">
        <w:rPr>
          <w:rFonts w:ascii="Comic Sans MS" w:hAnsi="Comic Sans MS"/>
          <w:sz w:val="20"/>
          <w:szCs w:val="20"/>
        </w:rPr>
        <w:t>, sale of Club equipment raised £50. Bank interest was £147.</w:t>
      </w:r>
    </w:p>
    <w:p w14:paraId="7775E60C" w14:textId="77777777" w:rsidR="003A3AAA" w:rsidRPr="00774F37" w:rsidRDefault="003A3AAA" w:rsidP="00774F37">
      <w:pPr>
        <w:pStyle w:val="NoSpacing"/>
        <w:rPr>
          <w:rFonts w:ascii="Comic Sans MS" w:hAnsi="Comic Sans MS"/>
          <w:sz w:val="20"/>
          <w:szCs w:val="20"/>
        </w:rPr>
      </w:pPr>
    </w:p>
    <w:p w14:paraId="2D5AE959" w14:textId="5A143829" w:rsidR="0064096E" w:rsidRPr="00774F37" w:rsidRDefault="00007632" w:rsidP="00774F37">
      <w:pPr>
        <w:pStyle w:val="NoSpacing"/>
        <w:rPr>
          <w:rFonts w:ascii="Comic Sans MS" w:hAnsi="Comic Sans MS"/>
          <w:sz w:val="20"/>
          <w:szCs w:val="20"/>
        </w:rPr>
      </w:pPr>
      <w:r w:rsidRPr="00774F37">
        <w:rPr>
          <w:rFonts w:ascii="Comic Sans MS" w:hAnsi="Comic Sans MS"/>
          <w:sz w:val="20"/>
          <w:szCs w:val="20"/>
        </w:rPr>
        <w:t>The Club spent £1</w:t>
      </w:r>
      <w:r w:rsidR="003A3AAA" w:rsidRPr="00774F37">
        <w:rPr>
          <w:rFonts w:ascii="Comic Sans MS" w:hAnsi="Comic Sans MS"/>
          <w:sz w:val="20"/>
          <w:szCs w:val="20"/>
        </w:rPr>
        <w:t>0005.41</w:t>
      </w:r>
      <w:r w:rsidR="0064096E" w:rsidRPr="00774F37">
        <w:rPr>
          <w:rFonts w:ascii="Comic Sans MS" w:hAnsi="Comic Sans MS"/>
          <w:sz w:val="20"/>
          <w:szCs w:val="20"/>
        </w:rPr>
        <w:t>, broken down as follows</w:t>
      </w:r>
      <w:r w:rsidR="00774F37">
        <w:rPr>
          <w:rFonts w:ascii="Comic Sans MS" w:hAnsi="Comic Sans MS"/>
          <w:sz w:val="20"/>
          <w:szCs w:val="20"/>
        </w:rPr>
        <w:t xml:space="preserve"> -</w:t>
      </w:r>
    </w:p>
    <w:tbl>
      <w:tblPr>
        <w:tblStyle w:val="TableGrid"/>
        <w:tblW w:w="0" w:type="auto"/>
        <w:tblLook w:val="04A0" w:firstRow="1" w:lastRow="0" w:firstColumn="1" w:lastColumn="0" w:noHBand="0" w:noVBand="1"/>
      </w:tblPr>
      <w:tblGrid>
        <w:gridCol w:w="863"/>
        <w:gridCol w:w="7938"/>
      </w:tblGrid>
      <w:tr w:rsidR="0064096E" w:rsidRPr="00774F37" w14:paraId="6AEC1115" w14:textId="4E1344BF" w:rsidTr="00070BF7">
        <w:tc>
          <w:tcPr>
            <w:tcW w:w="846" w:type="dxa"/>
          </w:tcPr>
          <w:p w14:paraId="68003487" w14:textId="56D85497"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 xml:space="preserve">£68 </w:t>
            </w:r>
          </w:p>
        </w:tc>
        <w:tc>
          <w:tcPr>
            <w:tcW w:w="7938" w:type="dxa"/>
          </w:tcPr>
          <w:p w14:paraId="54413804" w14:textId="689A4CF3" w:rsidR="0064096E" w:rsidRPr="00774F37" w:rsidRDefault="0064096E" w:rsidP="00774F37">
            <w:pPr>
              <w:pStyle w:val="NoSpacing"/>
              <w:rPr>
                <w:rFonts w:ascii="Comic Sans MS" w:hAnsi="Comic Sans MS"/>
                <w:sz w:val="20"/>
                <w:szCs w:val="20"/>
              </w:rPr>
            </w:pPr>
            <w:r w:rsidRPr="00774F37">
              <w:rPr>
                <w:rFonts w:ascii="Comic Sans MS" w:hAnsi="Comic Sans MS"/>
                <w:sz w:val="20"/>
                <w:szCs w:val="20"/>
              </w:rPr>
              <w:t>SumUp card charges</w:t>
            </w:r>
          </w:p>
        </w:tc>
      </w:tr>
      <w:tr w:rsidR="0064096E" w:rsidRPr="00774F37" w14:paraId="3D4F6B14" w14:textId="650EC91E" w:rsidTr="00070BF7">
        <w:tc>
          <w:tcPr>
            <w:tcW w:w="846" w:type="dxa"/>
          </w:tcPr>
          <w:p w14:paraId="7D583DFF" w14:textId="268DA39A"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£600</w:t>
            </w:r>
          </w:p>
        </w:tc>
        <w:tc>
          <w:tcPr>
            <w:tcW w:w="7938" w:type="dxa"/>
          </w:tcPr>
          <w:p w14:paraId="034671AC" w14:textId="500EE7FC" w:rsidR="0064096E" w:rsidRPr="00774F37" w:rsidRDefault="00D4541B" w:rsidP="00774F37">
            <w:pPr>
              <w:pStyle w:val="NoSpacing"/>
              <w:rPr>
                <w:rFonts w:ascii="Comic Sans MS" w:hAnsi="Comic Sans MS"/>
                <w:sz w:val="20"/>
                <w:szCs w:val="20"/>
              </w:rPr>
            </w:pPr>
            <w:r w:rsidRPr="00774F37">
              <w:rPr>
                <w:rFonts w:ascii="Comic Sans MS" w:hAnsi="Comic Sans MS"/>
                <w:sz w:val="20"/>
                <w:szCs w:val="20"/>
              </w:rPr>
              <w:t>C</w:t>
            </w:r>
            <w:r w:rsidR="0064096E" w:rsidRPr="00774F37">
              <w:rPr>
                <w:rFonts w:ascii="Comic Sans MS" w:hAnsi="Comic Sans MS"/>
                <w:sz w:val="20"/>
                <w:szCs w:val="20"/>
              </w:rPr>
              <w:t>haritable donations</w:t>
            </w:r>
          </w:p>
        </w:tc>
      </w:tr>
      <w:tr w:rsidR="0064096E" w:rsidRPr="00774F37" w14:paraId="64967327" w14:textId="40838AEE" w:rsidTr="00070BF7">
        <w:tc>
          <w:tcPr>
            <w:tcW w:w="846" w:type="dxa"/>
          </w:tcPr>
          <w:p w14:paraId="2ACBB974" w14:textId="6DE0DD56"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 xml:space="preserve">£3445 </w:t>
            </w:r>
          </w:p>
        </w:tc>
        <w:tc>
          <w:tcPr>
            <w:tcW w:w="7938" w:type="dxa"/>
          </w:tcPr>
          <w:p w14:paraId="1175B631" w14:textId="1965BA88" w:rsidR="0064096E" w:rsidRPr="00774F37" w:rsidRDefault="0064096E" w:rsidP="00774F37">
            <w:pPr>
              <w:pStyle w:val="NoSpacing"/>
              <w:rPr>
                <w:rFonts w:ascii="Comic Sans MS" w:hAnsi="Comic Sans MS"/>
                <w:sz w:val="20"/>
                <w:szCs w:val="20"/>
              </w:rPr>
            </w:pPr>
            <w:r w:rsidRPr="00774F37">
              <w:rPr>
                <w:rFonts w:ascii="Comic Sans MS" w:hAnsi="Comic Sans MS"/>
                <w:sz w:val="20"/>
                <w:szCs w:val="20"/>
              </w:rPr>
              <w:t>Electricity. Electricity was higher than last season as last year’s figure of</w:t>
            </w:r>
            <w:r w:rsidR="00D4541B" w:rsidRPr="00774F37">
              <w:rPr>
                <w:rFonts w:ascii="Comic Sans MS" w:hAnsi="Comic Sans MS"/>
                <w:sz w:val="20"/>
                <w:szCs w:val="20"/>
              </w:rPr>
              <w:t xml:space="preserve"> </w:t>
            </w:r>
            <w:r w:rsidRPr="00774F37">
              <w:rPr>
                <w:rFonts w:ascii="Comic Sans MS" w:hAnsi="Comic Sans MS"/>
                <w:sz w:val="20"/>
                <w:szCs w:val="20"/>
              </w:rPr>
              <w:t>£2000 represented only three quarters of the year.</w:t>
            </w:r>
          </w:p>
        </w:tc>
      </w:tr>
      <w:tr w:rsidR="0064096E" w:rsidRPr="00774F37" w14:paraId="119B8FC8" w14:textId="6BDB253A" w:rsidTr="00070BF7">
        <w:tc>
          <w:tcPr>
            <w:tcW w:w="846" w:type="dxa"/>
          </w:tcPr>
          <w:p w14:paraId="7ACC7B1A" w14:textId="0B606560" w:rsidR="0064096E" w:rsidRPr="00774F37" w:rsidRDefault="00D4541B" w:rsidP="00774F37">
            <w:pPr>
              <w:pStyle w:val="NoSpacing"/>
              <w:jc w:val="right"/>
              <w:rPr>
                <w:rFonts w:ascii="Comic Sans MS" w:hAnsi="Comic Sans MS"/>
                <w:sz w:val="20"/>
                <w:szCs w:val="20"/>
              </w:rPr>
            </w:pPr>
            <w:r w:rsidRPr="00774F37">
              <w:rPr>
                <w:rFonts w:ascii="Comic Sans MS" w:hAnsi="Comic Sans MS"/>
                <w:sz w:val="20"/>
                <w:szCs w:val="20"/>
              </w:rPr>
              <w:t>£297</w:t>
            </w:r>
          </w:p>
        </w:tc>
        <w:tc>
          <w:tcPr>
            <w:tcW w:w="7938" w:type="dxa"/>
          </w:tcPr>
          <w:p w14:paraId="51302173" w14:textId="01F5E298" w:rsidR="0064096E" w:rsidRPr="00774F37" w:rsidRDefault="0064096E" w:rsidP="00774F37">
            <w:pPr>
              <w:pStyle w:val="NoSpacing"/>
              <w:rPr>
                <w:rFonts w:ascii="Comic Sans MS" w:hAnsi="Comic Sans MS"/>
                <w:sz w:val="20"/>
                <w:szCs w:val="20"/>
              </w:rPr>
            </w:pPr>
            <w:r w:rsidRPr="00774F37">
              <w:rPr>
                <w:rFonts w:ascii="Comic Sans MS" w:hAnsi="Comic Sans MS"/>
                <w:sz w:val="20"/>
                <w:szCs w:val="20"/>
              </w:rPr>
              <w:t xml:space="preserve">Moray Council charges for the disposal of waste </w:t>
            </w:r>
          </w:p>
        </w:tc>
      </w:tr>
      <w:tr w:rsidR="0064096E" w:rsidRPr="00774F37" w14:paraId="2BB9AE0F" w14:textId="3E800A86" w:rsidTr="00070BF7">
        <w:tc>
          <w:tcPr>
            <w:tcW w:w="846" w:type="dxa"/>
          </w:tcPr>
          <w:p w14:paraId="17E79E89" w14:textId="6EDFCAE1"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£633</w:t>
            </w:r>
          </w:p>
        </w:tc>
        <w:tc>
          <w:tcPr>
            <w:tcW w:w="7938" w:type="dxa"/>
          </w:tcPr>
          <w:p w14:paraId="51209709" w14:textId="28C41E86" w:rsidR="0064096E" w:rsidRPr="00774F37" w:rsidRDefault="0064096E" w:rsidP="00774F37">
            <w:pPr>
              <w:pStyle w:val="NoSpacing"/>
              <w:rPr>
                <w:rFonts w:ascii="Comic Sans MS" w:hAnsi="Comic Sans MS"/>
                <w:sz w:val="20"/>
                <w:szCs w:val="20"/>
              </w:rPr>
            </w:pPr>
            <w:r w:rsidRPr="00774F37">
              <w:rPr>
                <w:rFonts w:ascii="Comic Sans MS" w:hAnsi="Comic Sans MS"/>
                <w:sz w:val="20"/>
                <w:szCs w:val="20"/>
              </w:rPr>
              <w:t xml:space="preserve">Insurance costs </w:t>
            </w:r>
          </w:p>
        </w:tc>
      </w:tr>
      <w:tr w:rsidR="0064096E" w:rsidRPr="00774F37" w14:paraId="5967CB2F" w14:textId="77777777" w:rsidTr="00070BF7">
        <w:tc>
          <w:tcPr>
            <w:tcW w:w="846" w:type="dxa"/>
          </w:tcPr>
          <w:p w14:paraId="56F26077" w14:textId="79623276"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 xml:space="preserve">£2029 </w:t>
            </w:r>
          </w:p>
        </w:tc>
        <w:tc>
          <w:tcPr>
            <w:tcW w:w="7938" w:type="dxa"/>
          </w:tcPr>
          <w:p w14:paraId="2B6B960A" w14:textId="68E47B4C" w:rsidR="0064096E" w:rsidRPr="00774F37" w:rsidRDefault="00D4541B" w:rsidP="00774F37">
            <w:pPr>
              <w:pStyle w:val="NoSpacing"/>
              <w:rPr>
                <w:rFonts w:ascii="Comic Sans MS" w:hAnsi="Comic Sans MS"/>
                <w:sz w:val="20"/>
                <w:szCs w:val="20"/>
              </w:rPr>
            </w:pPr>
            <w:r w:rsidRPr="00774F37">
              <w:rPr>
                <w:rFonts w:ascii="Comic Sans MS" w:hAnsi="Comic Sans MS"/>
                <w:sz w:val="20"/>
                <w:szCs w:val="20"/>
              </w:rPr>
              <w:t>S</w:t>
            </w:r>
            <w:r w:rsidR="0064096E" w:rsidRPr="00774F37">
              <w:rPr>
                <w:rFonts w:ascii="Comic Sans MS" w:hAnsi="Comic Sans MS"/>
                <w:sz w:val="20"/>
                <w:szCs w:val="20"/>
              </w:rPr>
              <w:t>pend on Club equipment</w:t>
            </w:r>
          </w:p>
        </w:tc>
      </w:tr>
      <w:tr w:rsidR="0064096E" w:rsidRPr="00774F37" w14:paraId="22D20FA0" w14:textId="77777777" w:rsidTr="00070BF7">
        <w:tc>
          <w:tcPr>
            <w:tcW w:w="846" w:type="dxa"/>
          </w:tcPr>
          <w:p w14:paraId="50231793" w14:textId="405060E5" w:rsidR="0064096E" w:rsidRPr="00774F37" w:rsidRDefault="0064096E" w:rsidP="00774F37">
            <w:pPr>
              <w:pStyle w:val="NoSpacing"/>
              <w:jc w:val="right"/>
              <w:rPr>
                <w:rFonts w:ascii="Comic Sans MS" w:hAnsi="Comic Sans MS"/>
                <w:sz w:val="20"/>
                <w:szCs w:val="20"/>
              </w:rPr>
            </w:pPr>
            <w:r w:rsidRPr="00774F37">
              <w:rPr>
                <w:rFonts w:ascii="Comic Sans MS" w:hAnsi="Comic Sans MS"/>
                <w:sz w:val="20"/>
                <w:szCs w:val="20"/>
              </w:rPr>
              <w:t xml:space="preserve">£884 </w:t>
            </w:r>
          </w:p>
        </w:tc>
        <w:tc>
          <w:tcPr>
            <w:tcW w:w="7938" w:type="dxa"/>
          </w:tcPr>
          <w:p w14:paraId="6D4C4A7A" w14:textId="6B56AEC4" w:rsidR="0064096E" w:rsidRPr="00774F37" w:rsidRDefault="0064096E" w:rsidP="00774F37">
            <w:pPr>
              <w:pStyle w:val="NoSpacing"/>
              <w:rPr>
                <w:rFonts w:ascii="Comic Sans MS" w:hAnsi="Comic Sans MS"/>
                <w:sz w:val="20"/>
                <w:szCs w:val="20"/>
              </w:rPr>
            </w:pPr>
            <w:r w:rsidRPr="00774F37">
              <w:rPr>
                <w:rFonts w:ascii="Comic Sans MS" w:hAnsi="Comic Sans MS"/>
                <w:sz w:val="20"/>
                <w:szCs w:val="20"/>
              </w:rPr>
              <w:t>Planning costs related to installation of Solar Panels</w:t>
            </w:r>
          </w:p>
        </w:tc>
      </w:tr>
      <w:tr w:rsidR="0064096E" w:rsidRPr="00774F37" w14:paraId="3360BB6E" w14:textId="77777777" w:rsidTr="00070BF7">
        <w:tc>
          <w:tcPr>
            <w:tcW w:w="846" w:type="dxa"/>
          </w:tcPr>
          <w:p w14:paraId="69EE4792" w14:textId="196ED807" w:rsidR="0064096E" w:rsidRPr="00774F37" w:rsidRDefault="00D4541B" w:rsidP="00774F37">
            <w:pPr>
              <w:pStyle w:val="NoSpacing"/>
              <w:jc w:val="right"/>
              <w:rPr>
                <w:rFonts w:ascii="Comic Sans MS" w:hAnsi="Comic Sans MS"/>
                <w:sz w:val="20"/>
                <w:szCs w:val="20"/>
              </w:rPr>
            </w:pPr>
            <w:r w:rsidRPr="00774F37">
              <w:rPr>
                <w:rFonts w:ascii="Comic Sans MS" w:hAnsi="Comic Sans MS"/>
                <w:sz w:val="20"/>
                <w:szCs w:val="20"/>
              </w:rPr>
              <w:t>£1</w:t>
            </w:r>
            <w:r w:rsidR="003026FB">
              <w:rPr>
                <w:rFonts w:ascii="Comic Sans MS" w:hAnsi="Comic Sans MS"/>
                <w:sz w:val="20"/>
                <w:szCs w:val="20"/>
              </w:rPr>
              <w:t>446</w:t>
            </w:r>
          </w:p>
        </w:tc>
        <w:tc>
          <w:tcPr>
            <w:tcW w:w="7938" w:type="dxa"/>
          </w:tcPr>
          <w:p w14:paraId="753CAA5E" w14:textId="4475C660" w:rsidR="0064096E" w:rsidRPr="00774F37" w:rsidRDefault="00D4541B" w:rsidP="00774F37">
            <w:pPr>
              <w:pStyle w:val="NoSpacing"/>
              <w:rPr>
                <w:rFonts w:ascii="Comic Sans MS" w:hAnsi="Comic Sans MS"/>
                <w:sz w:val="20"/>
                <w:szCs w:val="20"/>
              </w:rPr>
            </w:pPr>
            <w:r w:rsidRPr="00774F37">
              <w:rPr>
                <w:rFonts w:ascii="Comic Sans MS" w:hAnsi="Comic Sans MS"/>
                <w:sz w:val="20"/>
                <w:szCs w:val="20"/>
              </w:rPr>
              <w:t>Ground &amp; Building maintenance, including checks of fire extinguishers</w:t>
            </w:r>
            <w:r w:rsidR="00070BF7" w:rsidRPr="00774F37">
              <w:rPr>
                <w:rFonts w:ascii="Comic Sans MS" w:hAnsi="Comic Sans MS"/>
                <w:sz w:val="20"/>
                <w:szCs w:val="20"/>
              </w:rPr>
              <w:t xml:space="preserve"> and </w:t>
            </w:r>
            <w:r w:rsidRPr="00774F37">
              <w:rPr>
                <w:rFonts w:ascii="Comic Sans MS" w:hAnsi="Comic Sans MS"/>
                <w:sz w:val="20"/>
                <w:szCs w:val="20"/>
              </w:rPr>
              <w:t>toilet cleaning</w:t>
            </w:r>
          </w:p>
        </w:tc>
      </w:tr>
      <w:tr w:rsidR="00D4541B" w:rsidRPr="00774F37" w14:paraId="50824DF5" w14:textId="77777777" w:rsidTr="00070BF7">
        <w:tc>
          <w:tcPr>
            <w:tcW w:w="846" w:type="dxa"/>
          </w:tcPr>
          <w:p w14:paraId="7F7B40FA" w14:textId="001E1056" w:rsidR="00D4541B" w:rsidRPr="00774F37" w:rsidRDefault="00D4541B" w:rsidP="00774F37">
            <w:pPr>
              <w:pStyle w:val="NoSpacing"/>
              <w:jc w:val="right"/>
              <w:rPr>
                <w:rFonts w:ascii="Comic Sans MS" w:hAnsi="Comic Sans MS"/>
                <w:sz w:val="20"/>
                <w:szCs w:val="20"/>
              </w:rPr>
            </w:pPr>
            <w:r w:rsidRPr="00774F37">
              <w:rPr>
                <w:rFonts w:ascii="Comic Sans MS" w:hAnsi="Comic Sans MS"/>
                <w:sz w:val="20"/>
                <w:szCs w:val="20"/>
              </w:rPr>
              <w:t>£</w:t>
            </w:r>
            <w:r w:rsidR="003026FB">
              <w:rPr>
                <w:rFonts w:ascii="Comic Sans MS" w:hAnsi="Comic Sans MS"/>
                <w:sz w:val="20"/>
                <w:szCs w:val="20"/>
              </w:rPr>
              <w:t>602</w:t>
            </w:r>
          </w:p>
        </w:tc>
        <w:tc>
          <w:tcPr>
            <w:tcW w:w="7938" w:type="dxa"/>
          </w:tcPr>
          <w:p w14:paraId="3678B9F2" w14:textId="7548223F" w:rsidR="00D4541B" w:rsidRPr="00774F37" w:rsidRDefault="00D4541B" w:rsidP="00774F37">
            <w:pPr>
              <w:pStyle w:val="NoSpacing"/>
              <w:rPr>
                <w:rFonts w:ascii="Comic Sans MS" w:hAnsi="Comic Sans MS"/>
                <w:sz w:val="20"/>
                <w:szCs w:val="20"/>
              </w:rPr>
            </w:pPr>
            <w:r w:rsidRPr="00774F37">
              <w:rPr>
                <w:rFonts w:ascii="Comic Sans MS" w:hAnsi="Comic Sans MS"/>
                <w:sz w:val="20"/>
                <w:szCs w:val="20"/>
              </w:rPr>
              <w:t>Sundry expenses reflecting cleaning materials, club tea, coffee and biscuits and catering for events</w:t>
            </w:r>
          </w:p>
        </w:tc>
      </w:tr>
    </w:tbl>
    <w:p w14:paraId="2A26E01C" w14:textId="77777777" w:rsidR="00070BF7" w:rsidRPr="00774F37" w:rsidRDefault="00070BF7" w:rsidP="00774F37">
      <w:pPr>
        <w:pStyle w:val="NoSpacing"/>
        <w:rPr>
          <w:rFonts w:ascii="Comic Sans MS" w:hAnsi="Comic Sans MS"/>
          <w:sz w:val="20"/>
          <w:szCs w:val="20"/>
        </w:rPr>
      </w:pPr>
    </w:p>
    <w:p w14:paraId="56CA7273" w14:textId="1C1D883E" w:rsidR="00594F5E" w:rsidRPr="00774F37" w:rsidRDefault="00D1606E" w:rsidP="00774F37">
      <w:pPr>
        <w:pStyle w:val="NoSpacing"/>
        <w:rPr>
          <w:rFonts w:ascii="Comic Sans MS" w:hAnsi="Comic Sans MS"/>
          <w:sz w:val="20"/>
          <w:szCs w:val="20"/>
        </w:rPr>
      </w:pPr>
      <w:r w:rsidRPr="00774F37">
        <w:rPr>
          <w:rFonts w:ascii="Comic Sans MS" w:hAnsi="Comic Sans MS"/>
          <w:sz w:val="20"/>
          <w:szCs w:val="20"/>
        </w:rPr>
        <w:t>There was a net gain to the club of £78</w:t>
      </w:r>
      <w:r w:rsidR="00070BF7" w:rsidRPr="00774F37">
        <w:rPr>
          <w:rFonts w:ascii="Comic Sans MS" w:hAnsi="Comic Sans MS"/>
          <w:sz w:val="20"/>
          <w:szCs w:val="20"/>
        </w:rPr>
        <w:t>26</w:t>
      </w:r>
      <w:r w:rsidRPr="00774F37">
        <w:rPr>
          <w:rFonts w:ascii="Comic Sans MS" w:hAnsi="Comic Sans MS"/>
          <w:sz w:val="20"/>
          <w:szCs w:val="20"/>
        </w:rPr>
        <w:t xml:space="preserve"> giving a final balance for the year of £</w:t>
      </w:r>
      <w:r w:rsidR="003D7260" w:rsidRPr="00774F37">
        <w:rPr>
          <w:rFonts w:ascii="Comic Sans MS" w:hAnsi="Comic Sans MS"/>
          <w:sz w:val="20"/>
          <w:szCs w:val="20"/>
        </w:rPr>
        <w:t>37512.62.</w:t>
      </w:r>
    </w:p>
    <w:p w14:paraId="0E4666CB" w14:textId="77777777" w:rsidR="00D86320" w:rsidRPr="00774F37" w:rsidRDefault="00D86320" w:rsidP="00774F37">
      <w:pPr>
        <w:pStyle w:val="NoSpacing"/>
        <w:rPr>
          <w:rFonts w:ascii="Comic Sans MS" w:hAnsi="Comic Sans MS"/>
          <w:sz w:val="20"/>
          <w:szCs w:val="20"/>
        </w:rPr>
      </w:pPr>
    </w:p>
    <w:p w14:paraId="2C1850E9" w14:textId="02DB8AE4" w:rsidR="00D86320" w:rsidRPr="00774F37" w:rsidRDefault="00D86320" w:rsidP="00774F37">
      <w:pPr>
        <w:pStyle w:val="NoSpacing"/>
        <w:rPr>
          <w:rFonts w:ascii="Comic Sans MS" w:hAnsi="Comic Sans MS"/>
          <w:sz w:val="20"/>
          <w:szCs w:val="20"/>
        </w:rPr>
      </w:pPr>
      <w:r w:rsidRPr="00774F37">
        <w:rPr>
          <w:rFonts w:ascii="Comic Sans MS" w:hAnsi="Comic Sans MS"/>
          <w:sz w:val="20"/>
          <w:szCs w:val="20"/>
        </w:rPr>
        <w:t xml:space="preserve">Cliff </w:t>
      </w:r>
      <w:r w:rsidR="0024492E" w:rsidRPr="00774F37">
        <w:rPr>
          <w:rFonts w:ascii="Comic Sans MS" w:hAnsi="Comic Sans MS"/>
          <w:sz w:val="20"/>
          <w:szCs w:val="20"/>
        </w:rPr>
        <w:t xml:space="preserve">reported </w:t>
      </w:r>
      <w:r w:rsidRPr="00774F37">
        <w:rPr>
          <w:rFonts w:ascii="Comic Sans MS" w:hAnsi="Comic Sans MS"/>
          <w:sz w:val="20"/>
          <w:szCs w:val="20"/>
        </w:rPr>
        <w:t xml:space="preserve">that the Club had </w:t>
      </w:r>
      <w:r w:rsidR="0024492E" w:rsidRPr="00774F37">
        <w:rPr>
          <w:rFonts w:ascii="Comic Sans MS" w:hAnsi="Comic Sans MS"/>
          <w:sz w:val="20"/>
          <w:szCs w:val="20"/>
        </w:rPr>
        <w:t>established</w:t>
      </w:r>
      <w:r w:rsidRPr="00774F37">
        <w:rPr>
          <w:rFonts w:ascii="Comic Sans MS" w:hAnsi="Comic Sans MS"/>
          <w:sz w:val="20"/>
          <w:szCs w:val="20"/>
        </w:rPr>
        <w:t xml:space="preserve"> a Savings account to </w:t>
      </w:r>
      <w:r w:rsidR="0024492E" w:rsidRPr="00774F37">
        <w:rPr>
          <w:rFonts w:ascii="Comic Sans MS" w:hAnsi="Comic Sans MS"/>
          <w:sz w:val="20"/>
          <w:szCs w:val="20"/>
        </w:rPr>
        <w:t>fund significant future expenditures such as carpet replacement.</w:t>
      </w:r>
      <w:r w:rsidRPr="00774F37">
        <w:rPr>
          <w:rFonts w:ascii="Comic Sans MS" w:hAnsi="Comic Sans MS"/>
          <w:sz w:val="20"/>
          <w:szCs w:val="20"/>
        </w:rPr>
        <w:t xml:space="preserve"> </w:t>
      </w:r>
    </w:p>
    <w:p w14:paraId="0EC03AE4" w14:textId="77777777" w:rsidR="003D7260" w:rsidRPr="00774F37" w:rsidRDefault="003D7260" w:rsidP="00774F37">
      <w:pPr>
        <w:pStyle w:val="NoSpacing"/>
        <w:rPr>
          <w:rFonts w:ascii="Comic Sans MS" w:hAnsi="Comic Sans MS"/>
          <w:sz w:val="20"/>
          <w:szCs w:val="20"/>
        </w:rPr>
      </w:pPr>
    </w:p>
    <w:p w14:paraId="35E6D11A" w14:textId="024E1B22" w:rsidR="003D7260" w:rsidRPr="00774F37" w:rsidRDefault="001F27D0" w:rsidP="00774F37">
      <w:pPr>
        <w:pStyle w:val="NoSpacing"/>
        <w:rPr>
          <w:rFonts w:ascii="Comic Sans MS" w:hAnsi="Comic Sans MS"/>
          <w:sz w:val="20"/>
          <w:szCs w:val="20"/>
        </w:rPr>
      </w:pPr>
      <w:r w:rsidRPr="00774F37">
        <w:rPr>
          <w:rFonts w:ascii="Comic Sans MS" w:hAnsi="Comic Sans MS"/>
          <w:b/>
          <w:bCs/>
          <w:sz w:val="20"/>
          <w:szCs w:val="20"/>
        </w:rPr>
        <w:t>Solar Panels for Clubhouse</w:t>
      </w:r>
      <w:r w:rsidRPr="00774F37">
        <w:rPr>
          <w:rFonts w:ascii="Comic Sans MS" w:hAnsi="Comic Sans MS"/>
          <w:sz w:val="20"/>
          <w:szCs w:val="20"/>
        </w:rPr>
        <w:t>.</w:t>
      </w:r>
    </w:p>
    <w:p w14:paraId="489DBA52" w14:textId="77777777" w:rsidR="001F27D0" w:rsidRPr="00774F37" w:rsidRDefault="001F27D0" w:rsidP="00774F37">
      <w:pPr>
        <w:pStyle w:val="NoSpacing"/>
        <w:rPr>
          <w:rFonts w:ascii="Comic Sans MS" w:hAnsi="Comic Sans MS"/>
          <w:sz w:val="20"/>
          <w:szCs w:val="20"/>
        </w:rPr>
      </w:pPr>
    </w:p>
    <w:p w14:paraId="6AFACF26" w14:textId="7E82BC69" w:rsidR="001F27D0" w:rsidRPr="00774F37" w:rsidRDefault="001F27D0" w:rsidP="00774F37">
      <w:pPr>
        <w:pStyle w:val="NoSpacing"/>
        <w:rPr>
          <w:rFonts w:ascii="Comic Sans MS" w:hAnsi="Comic Sans MS"/>
          <w:sz w:val="20"/>
          <w:szCs w:val="20"/>
        </w:rPr>
      </w:pPr>
      <w:r w:rsidRPr="00774F37">
        <w:rPr>
          <w:rFonts w:ascii="Comic Sans MS" w:hAnsi="Comic Sans MS"/>
          <w:sz w:val="20"/>
          <w:szCs w:val="20"/>
        </w:rPr>
        <w:t xml:space="preserve">Cliff explained that he has been successful in obtaining a grant of £8273 from CARES funding (Community &amp; Renewables Energy Scheme). The scheme does not fund </w:t>
      </w:r>
      <w:r w:rsidR="00D86320" w:rsidRPr="00774F37">
        <w:rPr>
          <w:rFonts w:ascii="Comic Sans MS" w:hAnsi="Comic Sans MS"/>
          <w:sz w:val="20"/>
          <w:szCs w:val="20"/>
        </w:rPr>
        <w:t>s</w:t>
      </w:r>
      <w:r w:rsidRPr="00774F37">
        <w:rPr>
          <w:rFonts w:ascii="Comic Sans MS" w:hAnsi="Comic Sans MS"/>
          <w:sz w:val="20"/>
          <w:szCs w:val="20"/>
        </w:rPr>
        <w:t xml:space="preserve">olar </w:t>
      </w:r>
      <w:r w:rsidR="00D86320" w:rsidRPr="00774F37">
        <w:rPr>
          <w:rFonts w:ascii="Comic Sans MS" w:hAnsi="Comic Sans MS"/>
          <w:sz w:val="20"/>
          <w:szCs w:val="20"/>
        </w:rPr>
        <w:t>p</w:t>
      </w:r>
      <w:r w:rsidRPr="00774F37">
        <w:rPr>
          <w:rFonts w:ascii="Comic Sans MS" w:hAnsi="Comic Sans MS"/>
          <w:sz w:val="20"/>
          <w:szCs w:val="20"/>
        </w:rPr>
        <w:t>anel batteries. After discussion</w:t>
      </w:r>
      <w:r w:rsidR="00DB670A" w:rsidRPr="00774F37">
        <w:rPr>
          <w:rFonts w:ascii="Comic Sans MS" w:hAnsi="Comic Sans MS"/>
          <w:sz w:val="20"/>
          <w:szCs w:val="20"/>
        </w:rPr>
        <w:t>s</w:t>
      </w:r>
      <w:r w:rsidR="00D86320" w:rsidRPr="00774F37">
        <w:rPr>
          <w:rFonts w:ascii="Comic Sans MS" w:hAnsi="Comic Sans MS"/>
          <w:sz w:val="20"/>
          <w:szCs w:val="20"/>
        </w:rPr>
        <w:t>,</w:t>
      </w:r>
      <w:r w:rsidR="003026FB">
        <w:rPr>
          <w:rFonts w:ascii="Comic Sans MS" w:hAnsi="Comic Sans MS"/>
          <w:sz w:val="20"/>
          <w:szCs w:val="20"/>
        </w:rPr>
        <w:t xml:space="preserve"> it was agreed </w:t>
      </w:r>
      <w:r w:rsidRPr="00774F37">
        <w:rPr>
          <w:rFonts w:ascii="Comic Sans MS" w:hAnsi="Comic Sans MS"/>
          <w:sz w:val="20"/>
          <w:szCs w:val="20"/>
        </w:rPr>
        <w:t xml:space="preserve">that the Club should </w:t>
      </w:r>
      <w:r w:rsidR="00D86320" w:rsidRPr="00774F37">
        <w:rPr>
          <w:rFonts w:ascii="Comic Sans MS" w:hAnsi="Comic Sans MS"/>
          <w:sz w:val="20"/>
          <w:szCs w:val="20"/>
        </w:rPr>
        <w:t>proceed</w:t>
      </w:r>
      <w:r w:rsidRPr="00774F37">
        <w:rPr>
          <w:rFonts w:ascii="Comic Sans MS" w:hAnsi="Comic Sans MS"/>
          <w:sz w:val="20"/>
          <w:szCs w:val="20"/>
        </w:rPr>
        <w:t xml:space="preserve"> with the plan</w:t>
      </w:r>
      <w:r w:rsidR="00D86320" w:rsidRPr="00774F37">
        <w:rPr>
          <w:rFonts w:ascii="Comic Sans MS" w:hAnsi="Comic Sans MS"/>
          <w:sz w:val="20"/>
          <w:szCs w:val="20"/>
        </w:rPr>
        <w:t xml:space="preserve"> to install solar panels. </w:t>
      </w:r>
    </w:p>
    <w:p w14:paraId="73EBF826" w14:textId="77777777" w:rsidR="00F94976" w:rsidRPr="00774F37" w:rsidRDefault="00F94976" w:rsidP="00774F37">
      <w:pPr>
        <w:pStyle w:val="NoSpacing"/>
        <w:rPr>
          <w:rFonts w:ascii="Comic Sans MS" w:hAnsi="Comic Sans MS"/>
          <w:sz w:val="20"/>
          <w:szCs w:val="20"/>
        </w:rPr>
      </w:pPr>
    </w:p>
    <w:p w14:paraId="3AF26F63" w14:textId="4A5015E7" w:rsidR="0024492E" w:rsidRPr="00D76057" w:rsidRDefault="0024492E" w:rsidP="00774F37">
      <w:pPr>
        <w:pStyle w:val="NoSpacing"/>
        <w:rPr>
          <w:rFonts w:ascii="Comic Sans MS" w:hAnsi="Comic Sans MS"/>
          <w:b/>
          <w:bCs/>
          <w:sz w:val="20"/>
          <w:szCs w:val="20"/>
        </w:rPr>
      </w:pPr>
      <w:r w:rsidRPr="00D76057">
        <w:rPr>
          <w:rFonts w:ascii="Comic Sans MS" w:hAnsi="Comic Sans MS"/>
          <w:b/>
          <w:bCs/>
          <w:sz w:val="20"/>
          <w:szCs w:val="20"/>
        </w:rPr>
        <w:t>New Members</w:t>
      </w:r>
    </w:p>
    <w:p w14:paraId="262FC29F" w14:textId="77777777" w:rsidR="0024492E" w:rsidRPr="00774F37" w:rsidRDefault="0024492E" w:rsidP="00774F37">
      <w:pPr>
        <w:pStyle w:val="NoSpacing"/>
        <w:rPr>
          <w:rFonts w:ascii="Comic Sans MS" w:hAnsi="Comic Sans MS"/>
          <w:sz w:val="20"/>
          <w:szCs w:val="20"/>
        </w:rPr>
      </w:pPr>
    </w:p>
    <w:p w14:paraId="77BE4D53" w14:textId="27B15F2D" w:rsidR="0024492E" w:rsidRPr="00774F37" w:rsidRDefault="0024492E" w:rsidP="00774F37">
      <w:pPr>
        <w:pStyle w:val="NoSpacing"/>
        <w:rPr>
          <w:rFonts w:ascii="Comic Sans MS" w:hAnsi="Comic Sans MS"/>
          <w:sz w:val="20"/>
          <w:szCs w:val="20"/>
        </w:rPr>
      </w:pPr>
      <w:r w:rsidRPr="00774F37">
        <w:rPr>
          <w:rFonts w:ascii="Comic Sans MS" w:hAnsi="Comic Sans MS"/>
          <w:sz w:val="20"/>
          <w:szCs w:val="20"/>
        </w:rPr>
        <w:t xml:space="preserve">Tricia </w:t>
      </w:r>
      <w:r w:rsidR="000F2EDC" w:rsidRPr="00774F37">
        <w:rPr>
          <w:rFonts w:ascii="Comic Sans MS" w:hAnsi="Comic Sans MS"/>
          <w:sz w:val="20"/>
          <w:szCs w:val="20"/>
        </w:rPr>
        <w:t xml:space="preserve">proposed organizing a </w:t>
      </w:r>
      <w:r w:rsidRPr="00774F37">
        <w:rPr>
          <w:rFonts w:ascii="Comic Sans MS" w:hAnsi="Comic Sans MS"/>
          <w:sz w:val="20"/>
          <w:szCs w:val="20"/>
        </w:rPr>
        <w:t xml:space="preserve">letterbox drop of </w:t>
      </w:r>
      <w:r w:rsidR="000F2EDC" w:rsidRPr="00774F37">
        <w:rPr>
          <w:rFonts w:ascii="Comic Sans MS" w:hAnsi="Comic Sans MS"/>
          <w:sz w:val="20"/>
          <w:szCs w:val="20"/>
        </w:rPr>
        <w:t xml:space="preserve">promotional </w:t>
      </w:r>
      <w:r w:rsidRPr="00774F37">
        <w:rPr>
          <w:rFonts w:ascii="Comic Sans MS" w:hAnsi="Comic Sans MS"/>
          <w:sz w:val="20"/>
          <w:szCs w:val="20"/>
        </w:rPr>
        <w:t xml:space="preserve">flyers promoting the Club. It was </w:t>
      </w:r>
      <w:r w:rsidR="000F2EDC" w:rsidRPr="00774F37">
        <w:rPr>
          <w:rFonts w:ascii="Comic Sans MS" w:hAnsi="Comic Sans MS"/>
          <w:sz w:val="20"/>
          <w:szCs w:val="20"/>
        </w:rPr>
        <w:t>agreed that</w:t>
      </w:r>
      <w:r w:rsidRPr="00774F37">
        <w:rPr>
          <w:rFonts w:ascii="Comic Sans MS" w:hAnsi="Comic Sans MS"/>
          <w:sz w:val="20"/>
          <w:szCs w:val="20"/>
        </w:rPr>
        <w:t xml:space="preserve"> this should </w:t>
      </w:r>
      <w:r w:rsidR="000F2EDC" w:rsidRPr="00774F37">
        <w:rPr>
          <w:rFonts w:ascii="Comic Sans MS" w:hAnsi="Comic Sans MS"/>
          <w:sz w:val="20"/>
          <w:szCs w:val="20"/>
        </w:rPr>
        <w:t>take place</w:t>
      </w:r>
      <w:r w:rsidRPr="00774F37">
        <w:rPr>
          <w:rFonts w:ascii="Comic Sans MS" w:hAnsi="Comic Sans MS"/>
          <w:sz w:val="20"/>
          <w:szCs w:val="20"/>
        </w:rPr>
        <w:t xml:space="preserve"> before the Club’s Opening Day or </w:t>
      </w:r>
      <w:r w:rsidR="000F2EDC" w:rsidRPr="00774F37">
        <w:rPr>
          <w:rFonts w:ascii="Comic Sans MS" w:hAnsi="Comic Sans MS"/>
          <w:sz w:val="20"/>
          <w:szCs w:val="20"/>
        </w:rPr>
        <w:t>prior to</w:t>
      </w:r>
      <w:r w:rsidRPr="00774F37">
        <w:rPr>
          <w:rFonts w:ascii="Comic Sans MS" w:hAnsi="Comic Sans MS"/>
          <w:sz w:val="20"/>
          <w:szCs w:val="20"/>
        </w:rPr>
        <w:t xml:space="preserve"> the Club’s T250 events. Cliff suggested </w:t>
      </w:r>
      <w:r w:rsidR="000F2EDC" w:rsidRPr="00774F37">
        <w:rPr>
          <w:rFonts w:ascii="Comic Sans MS" w:hAnsi="Comic Sans MS"/>
          <w:sz w:val="20"/>
          <w:szCs w:val="20"/>
        </w:rPr>
        <w:t>including neighbouring communities such as Glenlivet.</w:t>
      </w:r>
    </w:p>
    <w:p w14:paraId="2B2C9F4B" w14:textId="77777777" w:rsidR="0024492E" w:rsidRPr="00774F37" w:rsidRDefault="0024492E" w:rsidP="00774F37">
      <w:pPr>
        <w:pStyle w:val="NoSpacing"/>
        <w:rPr>
          <w:rFonts w:ascii="Comic Sans MS" w:hAnsi="Comic Sans MS"/>
          <w:sz w:val="20"/>
          <w:szCs w:val="20"/>
        </w:rPr>
      </w:pPr>
    </w:p>
    <w:p w14:paraId="480427FC" w14:textId="4651C1D1" w:rsidR="00111A41" w:rsidRPr="00D76057" w:rsidRDefault="00111A41" w:rsidP="00774F37">
      <w:pPr>
        <w:pStyle w:val="NoSpacing"/>
        <w:rPr>
          <w:rFonts w:ascii="Comic Sans MS" w:hAnsi="Comic Sans MS"/>
          <w:b/>
          <w:bCs/>
          <w:sz w:val="20"/>
          <w:szCs w:val="20"/>
          <w:u w:val="single"/>
        </w:rPr>
      </w:pPr>
      <w:r w:rsidRPr="00D76057">
        <w:rPr>
          <w:rFonts w:ascii="Comic Sans MS" w:hAnsi="Comic Sans MS"/>
          <w:b/>
          <w:bCs/>
          <w:sz w:val="20"/>
          <w:szCs w:val="20"/>
          <w:u w:val="single"/>
        </w:rPr>
        <w:t>Tomintoul 250 update</w:t>
      </w:r>
    </w:p>
    <w:p w14:paraId="17BE6A77" w14:textId="77777777" w:rsidR="00111A41" w:rsidRPr="00774F37" w:rsidRDefault="00111A41" w:rsidP="00774F37">
      <w:pPr>
        <w:pStyle w:val="NoSpacing"/>
        <w:rPr>
          <w:rFonts w:ascii="Comic Sans MS" w:hAnsi="Comic Sans MS"/>
          <w:sz w:val="20"/>
          <w:szCs w:val="20"/>
        </w:rPr>
      </w:pPr>
    </w:p>
    <w:p w14:paraId="3C6C1B5C" w14:textId="108D76EE" w:rsidR="00111A41" w:rsidRPr="00774F37" w:rsidRDefault="00111A41" w:rsidP="00774F37">
      <w:pPr>
        <w:pStyle w:val="NoSpacing"/>
        <w:rPr>
          <w:rFonts w:ascii="Comic Sans MS" w:hAnsi="Comic Sans MS"/>
          <w:sz w:val="20"/>
          <w:szCs w:val="20"/>
        </w:rPr>
      </w:pPr>
      <w:r w:rsidRPr="00774F37">
        <w:rPr>
          <w:rFonts w:ascii="Comic Sans MS" w:hAnsi="Comic Sans MS"/>
          <w:sz w:val="20"/>
          <w:szCs w:val="20"/>
        </w:rPr>
        <w:t xml:space="preserve">Tricia and Chris gave the members the following update – </w:t>
      </w:r>
    </w:p>
    <w:p w14:paraId="3F517894" w14:textId="1C12D167" w:rsidR="00111A41" w:rsidRPr="00774F37" w:rsidRDefault="00111A41" w:rsidP="00774F37">
      <w:pPr>
        <w:pStyle w:val="NoSpacing"/>
        <w:rPr>
          <w:rFonts w:ascii="Comic Sans MS" w:hAnsi="Comic Sans MS"/>
          <w:sz w:val="20"/>
          <w:szCs w:val="20"/>
        </w:rPr>
      </w:pPr>
      <w:r w:rsidRPr="00774F37">
        <w:rPr>
          <w:rFonts w:ascii="Comic Sans MS" w:hAnsi="Comic Sans MS"/>
          <w:sz w:val="20"/>
          <w:szCs w:val="20"/>
        </w:rPr>
        <w:t>Time period for events has been set as from 31/08-0</w:t>
      </w:r>
      <w:r w:rsidR="008C0196" w:rsidRPr="00774F37">
        <w:rPr>
          <w:rFonts w:ascii="Comic Sans MS" w:hAnsi="Comic Sans MS"/>
          <w:sz w:val="20"/>
          <w:szCs w:val="20"/>
        </w:rPr>
        <w:t>6/</w:t>
      </w:r>
      <w:r w:rsidRPr="00774F37">
        <w:rPr>
          <w:rFonts w:ascii="Comic Sans MS" w:hAnsi="Comic Sans MS"/>
          <w:sz w:val="20"/>
          <w:szCs w:val="20"/>
        </w:rPr>
        <w:t>0</w:t>
      </w:r>
      <w:r w:rsidR="008C0196" w:rsidRPr="00774F37">
        <w:rPr>
          <w:rFonts w:ascii="Comic Sans MS" w:hAnsi="Comic Sans MS"/>
          <w:sz w:val="20"/>
          <w:szCs w:val="20"/>
        </w:rPr>
        <w:t>9</w:t>
      </w:r>
      <w:r w:rsidRPr="00774F37">
        <w:rPr>
          <w:rFonts w:ascii="Comic Sans MS" w:hAnsi="Comic Sans MS"/>
          <w:sz w:val="20"/>
          <w:szCs w:val="20"/>
        </w:rPr>
        <w:t>/2026.</w:t>
      </w:r>
    </w:p>
    <w:p w14:paraId="04605E00" w14:textId="77777777" w:rsidR="008C0196" w:rsidRPr="00774F37" w:rsidRDefault="008C0196" w:rsidP="00774F37">
      <w:pPr>
        <w:pStyle w:val="NoSpacing"/>
        <w:rPr>
          <w:rFonts w:ascii="Comic Sans MS" w:hAnsi="Comic Sans MS"/>
          <w:sz w:val="20"/>
          <w:szCs w:val="20"/>
        </w:rPr>
      </w:pPr>
    </w:p>
    <w:tbl>
      <w:tblPr>
        <w:tblStyle w:val="TableGrid"/>
        <w:tblW w:w="0" w:type="auto"/>
        <w:tblLook w:val="04A0" w:firstRow="1" w:lastRow="0" w:firstColumn="1" w:lastColumn="0" w:noHBand="0" w:noVBand="1"/>
      </w:tblPr>
      <w:tblGrid>
        <w:gridCol w:w="2547"/>
        <w:gridCol w:w="2835"/>
        <w:gridCol w:w="1984"/>
      </w:tblGrid>
      <w:tr w:rsidR="008C0196" w:rsidRPr="00774F37" w14:paraId="6E20E30E" w14:textId="77777777" w:rsidTr="008C0196">
        <w:tc>
          <w:tcPr>
            <w:tcW w:w="2547" w:type="dxa"/>
          </w:tcPr>
          <w:p w14:paraId="6A67C897" w14:textId="5A10D349" w:rsidR="008C0196" w:rsidRPr="00774F37" w:rsidRDefault="008C0196" w:rsidP="00D76057">
            <w:pPr>
              <w:pStyle w:val="NoSpacing"/>
              <w:jc w:val="right"/>
              <w:rPr>
                <w:rFonts w:ascii="Comic Sans MS" w:hAnsi="Comic Sans MS"/>
                <w:sz w:val="20"/>
                <w:szCs w:val="20"/>
              </w:rPr>
            </w:pPr>
            <w:r w:rsidRPr="00774F37">
              <w:rPr>
                <w:rFonts w:ascii="Comic Sans MS" w:hAnsi="Comic Sans MS"/>
                <w:sz w:val="20"/>
                <w:szCs w:val="20"/>
              </w:rPr>
              <w:t>Wednesday 02/09/026</w:t>
            </w:r>
          </w:p>
        </w:tc>
        <w:tc>
          <w:tcPr>
            <w:tcW w:w="2835" w:type="dxa"/>
          </w:tcPr>
          <w:p w14:paraId="2A874769" w14:textId="54C76FE3"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School Children</w:t>
            </w:r>
          </w:p>
        </w:tc>
        <w:tc>
          <w:tcPr>
            <w:tcW w:w="1984" w:type="dxa"/>
          </w:tcPr>
          <w:p w14:paraId="22CB58F8" w14:textId="7366179E"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 xml:space="preserve">9:30 – 11:00am                                                                                                                                                                     </w:t>
            </w:r>
          </w:p>
        </w:tc>
      </w:tr>
      <w:tr w:rsidR="008C0196" w:rsidRPr="00774F37" w14:paraId="6FF78AF6" w14:textId="77777777" w:rsidTr="008C0196">
        <w:tc>
          <w:tcPr>
            <w:tcW w:w="2547" w:type="dxa"/>
          </w:tcPr>
          <w:p w14:paraId="7EB37C6E" w14:textId="69E7A7F4" w:rsidR="008C0196" w:rsidRPr="00774F37" w:rsidRDefault="008C0196" w:rsidP="00D76057">
            <w:pPr>
              <w:pStyle w:val="NoSpacing"/>
              <w:jc w:val="right"/>
              <w:rPr>
                <w:rFonts w:ascii="Comic Sans MS" w:hAnsi="Comic Sans MS"/>
                <w:sz w:val="20"/>
                <w:szCs w:val="20"/>
              </w:rPr>
            </w:pPr>
            <w:r w:rsidRPr="00774F37">
              <w:rPr>
                <w:rFonts w:ascii="Comic Sans MS" w:hAnsi="Comic Sans MS"/>
                <w:sz w:val="20"/>
                <w:szCs w:val="20"/>
              </w:rPr>
              <w:t>Friday 04/09/2026</w:t>
            </w:r>
          </w:p>
        </w:tc>
        <w:tc>
          <w:tcPr>
            <w:tcW w:w="2835" w:type="dxa"/>
          </w:tcPr>
          <w:p w14:paraId="42869712" w14:textId="77777777"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Indoor Bowls</w:t>
            </w:r>
          </w:p>
          <w:p w14:paraId="46B97AFA" w14:textId="0CD5496B"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Outdoor Bowls (Open Day)</w:t>
            </w:r>
          </w:p>
        </w:tc>
        <w:tc>
          <w:tcPr>
            <w:tcW w:w="1984" w:type="dxa"/>
          </w:tcPr>
          <w:p w14:paraId="39A866B0" w14:textId="638360AD"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10:00 – 12:00Noon</w:t>
            </w:r>
          </w:p>
          <w:p w14:paraId="54AF9BC4" w14:textId="27B19A90" w:rsidR="008C0196" w:rsidRPr="00774F37" w:rsidRDefault="008C0196" w:rsidP="00774F37">
            <w:pPr>
              <w:pStyle w:val="NoSpacing"/>
              <w:rPr>
                <w:rFonts w:ascii="Comic Sans MS" w:hAnsi="Comic Sans MS"/>
                <w:sz w:val="20"/>
                <w:szCs w:val="20"/>
              </w:rPr>
            </w:pPr>
            <w:r w:rsidRPr="00774F37">
              <w:rPr>
                <w:rFonts w:ascii="Comic Sans MS" w:hAnsi="Comic Sans MS"/>
                <w:sz w:val="20"/>
                <w:szCs w:val="20"/>
              </w:rPr>
              <w:t>11:00 – 4:00pm</w:t>
            </w:r>
          </w:p>
        </w:tc>
      </w:tr>
    </w:tbl>
    <w:p w14:paraId="05F6CAAC" w14:textId="77777777" w:rsidR="008C0196" w:rsidRPr="00774F37" w:rsidRDefault="008C0196" w:rsidP="00774F37">
      <w:pPr>
        <w:pStyle w:val="NoSpacing"/>
        <w:rPr>
          <w:rFonts w:ascii="Comic Sans MS" w:hAnsi="Comic Sans MS"/>
          <w:sz w:val="20"/>
          <w:szCs w:val="20"/>
        </w:rPr>
      </w:pPr>
    </w:p>
    <w:p w14:paraId="32A55E54" w14:textId="71CB65F4" w:rsidR="008C0196" w:rsidRPr="00774F37" w:rsidRDefault="00FD0803" w:rsidP="00774F37">
      <w:pPr>
        <w:pStyle w:val="NoSpacing"/>
        <w:rPr>
          <w:rFonts w:ascii="Comic Sans MS" w:hAnsi="Comic Sans MS"/>
          <w:sz w:val="20"/>
          <w:szCs w:val="20"/>
        </w:rPr>
      </w:pPr>
      <w:r w:rsidRPr="00774F37">
        <w:rPr>
          <w:rFonts w:ascii="Comic Sans MS" w:hAnsi="Comic Sans MS"/>
          <w:sz w:val="20"/>
          <w:szCs w:val="20"/>
        </w:rPr>
        <w:t>Additional events, such as a Novice Bowling Day, may be scheduled during the outdoor bowling season.</w:t>
      </w:r>
    </w:p>
    <w:p w14:paraId="607B0826" w14:textId="77777777" w:rsidR="008C0196" w:rsidRPr="00774F37" w:rsidRDefault="008C0196" w:rsidP="00774F37">
      <w:pPr>
        <w:pStyle w:val="NoSpacing"/>
        <w:rPr>
          <w:rFonts w:ascii="Comic Sans MS" w:hAnsi="Comic Sans MS"/>
          <w:sz w:val="20"/>
          <w:szCs w:val="20"/>
        </w:rPr>
      </w:pPr>
    </w:p>
    <w:p w14:paraId="60505313" w14:textId="627232AA" w:rsidR="00FD0803" w:rsidRPr="00774F37" w:rsidRDefault="00FD0803" w:rsidP="00774F37">
      <w:pPr>
        <w:pStyle w:val="NoSpacing"/>
        <w:rPr>
          <w:rFonts w:ascii="Comic Sans MS" w:hAnsi="Comic Sans MS"/>
          <w:sz w:val="20"/>
          <w:szCs w:val="20"/>
        </w:rPr>
      </w:pPr>
      <w:r w:rsidRPr="00774F37">
        <w:rPr>
          <w:rFonts w:ascii="Comic Sans MS" w:hAnsi="Comic Sans MS"/>
          <w:sz w:val="20"/>
          <w:szCs w:val="20"/>
        </w:rPr>
        <w:t>Prospective members who join the Club will be eligible for a discounted membership fee for their first year’s subscription.</w:t>
      </w:r>
    </w:p>
    <w:p w14:paraId="4FA22BDA" w14:textId="77777777" w:rsidR="00111A41" w:rsidRPr="00774F37" w:rsidRDefault="00111A41" w:rsidP="00774F37">
      <w:pPr>
        <w:pStyle w:val="NoSpacing"/>
        <w:rPr>
          <w:rFonts w:ascii="Comic Sans MS" w:hAnsi="Comic Sans MS"/>
          <w:sz w:val="20"/>
          <w:szCs w:val="20"/>
        </w:rPr>
      </w:pPr>
    </w:p>
    <w:p w14:paraId="53E6016C" w14:textId="77777777" w:rsidR="00482FD7" w:rsidRDefault="00482FD7" w:rsidP="00774F37">
      <w:pPr>
        <w:pStyle w:val="NoSpacing"/>
        <w:rPr>
          <w:rFonts w:ascii="Comic Sans MS" w:hAnsi="Comic Sans MS"/>
          <w:b/>
          <w:bCs/>
          <w:sz w:val="20"/>
          <w:szCs w:val="20"/>
          <w:u w:val="single"/>
        </w:rPr>
      </w:pPr>
    </w:p>
    <w:p w14:paraId="318215DC" w14:textId="77777777" w:rsidR="00482FD7" w:rsidRDefault="00482FD7" w:rsidP="00774F37">
      <w:pPr>
        <w:pStyle w:val="NoSpacing"/>
        <w:rPr>
          <w:rFonts w:ascii="Comic Sans MS" w:hAnsi="Comic Sans MS"/>
          <w:b/>
          <w:bCs/>
          <w:sz w:val="20"/>
          <w:szCs w:val="20"/>
          <w:u w:val="single"/>
        </w:rPr>
      </w:pPr>
    </w:p>
    <w:p w14:paraId="5BF27535" w14:textId="77777777" w:rsidR="00B32AB7" w:rsidRDefault="00B32AB7" w:rsidP="00774F37">
      <w:pPr>
        <w:pStyle w:val="NoSpacing"/>
        <w:rPr>
          <w:rFonts w:ascii="Comic Sans MS" w:hAnsi="Comic Sans MS"/>
          <w:b/>
          <w:bCs/>
          <w:sz w:val="20"/>
          <w:szCs w:val="20"/>
          <w:u w:val="single"/>
        </w:rPr>
      </w:pPr>
    </w:p>
    <w:p w14:paraId="0830BBD9" w14:textId="77777777" w:rsidR="00B32AB7" w:rsidRDefault="00B32AB7" w:rsidP="00774F37">
      <w:pPr>
        <w:pStyle w:val="NoSpacing"/>
        <w:rPr>
          <w:rFonts w:ascii="Comic Sans MS" w:hAnsi="Comic Sans MS"/>
          <w:b/>
          <w:bCs/>
          <w:sz w:val="20"/>
          <w:szCs w:val="20"/>
          <w:u w:val="single"/>
        </w:rPr>
      </w:pPr>
    </w:p>
    <w:p w14:paraId="095B2A30" w14:textId="7F8764BE" w:rsidR="00F2730F" w:rsidRPr="00774F37" w:rsidRDefault="00AD720E" w:rsidP="00774F37">
      <w:pPr>
        <w:pStyle w:val="NoSpacing"/>
        <w:rPr>
          <w:rFonts w:ascii="Comic Sans MS" w:hAnsi="Comic Sans MS"/>
          <w:sz w:val="20"/>
          <w:szCs w:val="20"/>
        </w:rPr>
      </w:pPr>
      <w:r w:rsidRPr="00D76057">
        <w:rPr>
          <w:rFonts w:ascii="Comic Sans MS" w:hAnsi="Comic Sans MS"/>
          <w:b/>
          <w:bCs/>
          <w:sz w:val="20"/>
          <w:szCs w:val="20"/>
          <w:u w:val="single"/>
        </w:rPr>
        <w:lastRenderedPageBreak/>
        <w:t>Election of Office Bearers</w:t>
      </w:r>
      <w:r w:rsidRPr="00774F37">
        <w:rPr>
          <w:rFonts w:ascii="Comic Sans MS" w:hAnsi="Comic Sans MS"/>
          <w:sz w:val="20"/>
          <w:szCs w:val="20"/>
        </w:rPr>
        <w:t>:</w:t>
      </w:r>
    </w:p>
    <w:p w14:paraId="1B7D3253" w14:textId="77777777" w:rsidR="00AD720E" w:rsidRPr="00774F37" w:rsidRDefault="00AD720E" w:rsidP="00774F37">
      <w:pPr>
        <w:pStyle w:val="NoSpacing"/>
        <w:rPr>
          <w:rFonts w:ascii="Comic Sans MS" w:hAnsi="Comic Sans MS"/>
          <w:sz w:val="20"/>
          <w:szCs w:val="20"/>
        </w:rPr>
      </w:pPr>
    </w:p>
    <w:p w14:paraId="035DC0BF" w14:textId="34ED7413" w:rsidR="00AD720E" w:rsidRPr="00774F37" w:rsidRDefault="00AD720E" w:rsidP="00774F37">
      <w:pPr>
        <w:pStyle w:val="NoSpacing"/>
        <w:rPr>
          <w:rFonts w:ascii="Comic Sans MS" w:hAnsi="Comic Sans MS"/>
          <w:sz w:val="20"/>
          <w:szCs w:val="20"/>
        </w:rPr>
      </w:pPr>
      <w:r w:rsidRPr="00774F37">
        <w:rPr>
          <w:rFonts w:ascii="Comic Sans MS" w:hAnsi="Comic Sans MS"/>
          <w:sz w:val="20"/>
          <w:szCs w:val="20"/>
        </w:rPr>
        <w:t xml:space="preserve">The entire board resigned as per constitution. </w:t>
      </w:r>
    </w:p>
    <w:p w14:paraId="29D0B190" w14:textId="77777777" w:rsidR="00AD720E" w:rsidRPr="00774F37" w:rsidRDefault="00AD720E" w:rsidP="00774F37">
      <w:pPr>
        <w:pStyle w:val="NoSpacing"/>
        <w:rPr>
          <w:rFonts w:ascii="Comic Sans MS" w:hAnsi="Comic Sans MS"/>
          <w:sz w:val="20"/>
          <w:szCs w:val="20"/>
        </w:rPr>
      </w:pPr>
    </w:p>
    <w:p w14:paraId="090EDD3E" w14:textId="05B9C538" w:rsidR="00AD720E" w:rsidRPr="00774F37" w:rsidRDefault="00AD720E" w:rsidP="00774F37">
      <w:pPr>
        <w:pStyle w:val="NoSpacing"/>
        <w:rPr>
          <w:rFonts w:ascii="Comic Sans MS" w:hAnsi="Comic Sans MS"/>
          <w:sz w:val="20"/>
          <w:szCs w:val="20"/>
        </w:rPr>
      </w:pPr>
      <w:r w:rsidRPr="00774F37">
        <w:rPr>
          <w:rFonts w:ascii="Comic Sans MS" w:hAnsi="Comic Sans MS"/>
          <w:sz w:val="20"/>
          <w:szCs w:val="20"/>
        </w:rPr>
        <w:t xml:space="preserve">Edward </w:t>
      </w:r>
      <w:r w:rsidR="000613CD" w:rsidRPr="00774F37">
        <w:rPr>
          <w:rFonts w:ascii="Comic Sans MS" w:hAnsi="Comic Sans MS"/>
          <w:sz w:val="20"/>
          <w:szCs w:val="20"/>
        </w:rPr>
        <w:t>stood unopposed as chair</w:t>
      </w:r>
      <w:r w:rsidR="0060093F" w:rsidRPr="00774F37">
        <w:rPr>
          <w:rFonts w:ascii="Comic Sans MS" w:hAnsi="Comic Sans MS"/>
          <w:sz w:val="20"/>
          <w:szCs w:val="20"/>
        </w:rPr>
        <w:t>person</w:t>
      </w:r>
      <w:r w:rsidR="000613CD" w:rsidRPr="00774F37">
        <w:rPr>
          <w:rFonts w:ascii="Comic Sans MS" w:hAnsi="Comic Sans MS"/>
          <w:sz w:val="20"/>
          <w:szCs w:val="20"/>
        </w:rPr>
        <w:t xml:space="preserve"> and was re-elected.</w:t>
      </w:r>
    </w:p>
    <w:p w14:paraId="7E2AD85F" w14:textId="76BD25C2" w:rsidR="000613CD" w:rsidRPr="00774F37" w:rsidRDefault="000613CD" w:rsidP="00774F37">
      <w:pPr>
        <w:pStyle w:val="NoSpacing"/>
        <w:rPr>
          <w:rFonts w:ascii="Comic Sans MS" w:hAnsi="Comic Sans MS"/>
          <w:sz w:val="20"/>
          <w:szCs w:val="20"/>
        </w:rPr>
      </w:pPr>
      <w:r w:rsidRPr="00774F37">
        <w:rPr>
          <w:rFonts w:ascii="Comic Sans MS" w:hAnsi="Comic Sans MS"/>
          <w:sz w:val="20"/>
          <w:szCs w:val="20"/>
        </w:rPr>
        <w:t>Ivan stood unopposed as vice chair</w:t>
      </w:r>
      <w:r w:rsidR="0060093F" w:rsidRPr="00774F37">
        <w:rPr>
          <w:rFonts w:ascii="Comic Sans MS" w:hAnsi="Comic Sans MS"/>
          <w:sz w:val="20"/>
          <w:szCs w:val="20"/>
        </w:rPr>
        <w:t xml:space="preserve">person </w:t>
      </w:r>
      <w:r w:rsidRPr="00774F37">
        <w:rPr>
          <w:rFonts w:ascii="Comic Sans MS" w:hAnsi="Comic Sans MS"/>
          <w:sz w:val="20"/>
          <w:szCs w:val="20"/>
        </w:rPr>
        <w:t>and was re-elected.</w:t>
      </w:r>
    </w:p>
    <w:p w14:paraId="31AF6FD4" w14:textId="1C12BADE" w:rsidR="000613CD" w:rsidRPr="00774F37" w:rsidRDefault="000613CD" w:rsidP="00774F37">
      <w:pPr>
        <w:pStyle w:val="NoSpacing"/>
        <w:rPr>
          <w:rFonts w:ascii="Comic Sans MS" w:hAnsi="Comic Sans MS"/>
          <w:sz w:val="20"/>
          <w:szCs w:val="20"/>
        </w:rPr>
      </w:pPr>
      <w:r w:rsidRPr="00774F37">
        <w:rPr>
          <w:rFonts w:ascii="Comic Sans MS" w:hAnsi="Comic Sans MS"/>
          <w:sz w:val="20"/>
          <w:szCs w:val="20"/>
        </w:rPr>
        <w:t xml:space="preserve">Cliff </w:t>
      </w:r>
      <w:r w:rsidR="00534A0F" w:rsidRPr="00774F37">
        <w:rPr>
          <w:rFonts w:ascii="Comic Sans MS" w:hAnsi="Comic Sans MS"/>
          <w:sz w:val="20"/>
          <w:szCs w:val="20"/>
        </w:rPr>
        <w:t>stood unopposed as treasurer and was re-elected.</w:t>
      </w:r>
    </w:p>
    <w:p w14:paraId="7307CEDF" w14:textId="2B442FBB" w:rsidR="00534A0F" w:rsidRPr="00774F37" w:rsidRDefault="00534A0F" w:rsidP="00774F37">
      <w:pPr>
        <w:pStyle w:val="NoSpacing"/>
        <w:rPr>
          <w:rFonts w:ascii="Comic Sans MS" w:hAnsi="Comic Sans MS"/>
          <w:sz w:val="20"/>
          <w:szCs w:val="20"/>
        </w:rPr>
      </w:pPr>
      <w:r w:rsidRPr="00774F37">
        <w:rPr>
          <w:rFonts w:ascii="Comic Sans MS" w:hAnsi="Comic Sans MS"/>
          <w:sz w:val="20"/>
          <w:szCs w:val="20"/>
        </w:rPr>
        <w:t xml:space="preserve">Sandra </w:t>
      </w:r>
      <w:r w:rsidR="0060093F" w:rsidRPr="00774F37">
        <w:rPr>
          <w:rFonts w:ascii="Comic Sans MS" w:hAnsi="Comic Sans MS"/>
          <w:sz w:val="20"/>
          <w:szCs w:val="20"/>
        </w:rPr>
        <w:t>stood unopposed as secretary and was re-elected</w:t>
      </w:r>
      <w:r w:rsidR="00551324" w:rsidRPr="00774F37">
        <w:rPr>
          <w:rFonts w:ascii="Comic Sans MS" w:hAnsi="Comic Sans MS"/>
          <w:sz w:val="20"/>
          <w:szCs w:val="20"/>
        </w:rPr>
        <w:t>.</w:t>
      </w:r>
    </w:p>
    <w:p w14:paraId="72B7198C" w14:textId="366CACA8" w:rsidR="00BE7CBC" w:rsidRPr="00774F37" w:rsidRDefault="001A54CC" w:rsidP="00774F37">
      <w:pPr>
        <w:pStyle w:val="NoSpacing"/>
        <w:rPr>
          <w:rFonts w:ascii="Comic Sans MS" w:hAnsi="Comic Sans MS"/>
          <w:sz w:val="20"/>
          <w:szCs w:val="20"/>
        </w:rPr>
      </w:pPr>
      <w:r w:rsidRPr="00774F37">
        <w:rPr>
          <w:rFonts w:ascii="Comic Sans MS" w:hAnsi="Comic Sans MS"/>
          <w:sz w:val="20"/>
          <w:szCs w:val="20"/>
        </w:rPr>
        <w:t>Ian</w:t>
      </w:r>
      <w:r w:rsidR="0060093F" w:rsidRPr="00774F37">
        <w:rPr>
          <w:rFonts w:ascii="Comic Sans MS" w:hAnsi="Comic Sans MS"/>
          <w:sz w:val="20"/>
          <w:szCs w:val="20"/>
        </w:rPr>
        <w:t xml:space="preserve"> stood unopposed as </w:t>
      </w:r>
      <w:r w:rsidRPr="00774F37">
        <w:rPr>
          <w:rFonts w:ascii="Comic Sans MS" w:hAnsi="Comic Sans MS"/>
          <w:sz w:val="20"/>
          <w:szCs w:val="20"/>
        </w:rPr>
        <w:t>greenskeeper</w:t>
      </w:r>
      <w:r w:rsidR="0060093F" w:rsidRPr="00774F37">
        <w:rPr>
          <w:rFonts w:ascii="Comic Sans MS" w:hAnsi="Comic Sans MS"/>
          <w:sz w:val="20"/>
          <w:szCs w:val="20"/>
        </w:rPr>
        <w:t>. Edward proposed that Ian take on the role of Club Competitions organiser and Ian accepted the proposal.</w:t>
      </w:r>
    </w:p>
    <w:p w14:paraId="66D1939C" w14:textId="77777777" w:rsidR="00F52B19" w:rsidRPr="00774F37" w:rsidRDefault="00F52B19" w:rsidP="00774F37">
      <w:pPr>
        <w:pStyle w:val="NoSpacing"/>
        <w:rPr>
          <w:rFonts w:ascii="Comic Sans MS" w:hAnsi="Comic Sans MS"/>
          <w:sz w:val="20"/>
          <w:szCs w:val="20"/>
        </w:rPr>
      </w:pPr>
    </w:p>
    <w:p w14:paraId="7E8AB01D" w14:textId="4EABFB54" w:rsidR="00F52B19" w:rsidRPr="00774F37" w:rsidRDefault="00F52B19" w:rsidP="00774F37">
      <w:pPr>
        <w:pStyle w:val="NoSpacing"/>
        <w:rPr>
          <w:rFonts w:ascii="Comic Sans MS" w:hAnsi="Comic Sans MS"/>
          <w:sz w:val="20"/>
          <w:szCs w:val="20"/>
        </w:rPr>
      </w:pPr>
      <w:r w:rsidRPr="00774F37">
        <w:rPr>
          <w:rFonts w:ascii="Comic Sans MS" w:hAnsi="Comic Sans MS"/>
          <w:sz w:val="20"/>
          <w:szCs w:val="20"/>
        </w:rPr>
        <w:t>Sandra suggested a mixed doubles competition this year.</w:t>
      </w:r>
    </w:p>
    <w:p w14:paraId="0805B876" w14:textId="77777777" w:rsidR="000F2EDC" w:rsidRPr="00774F37" w:rsidRDefault="000F2EDC" w:rsidP="00774F37">
      <w:pPr>
        <w:pStyle w:val="NoSpacing"/>
        <w:rPr>
          <w:rFonts w:ascii="Comic Sans MS" w:hAnsi="Comic Sans MS"/>
          <w:sz w:val="20"/>
          <w:szCs w:val="20"/>
        </w:rPr>
      </w:pPr>
    </w:p>
    <w:p w14:paraId="458F0D6F" w14:textId="0B366261" w:rsidR="000F2EDC" w:rsidRPr="00774F37" w:rsidRDefault="000F2EDC" w:rsidP="00774F37">
      <w:pPr>
        <w:pStyle w:val="NoSpacing"/>
        <w:rPr>
          <w:rFonts w:ascii="Comic Sans MS" w:hAnsi="Comic Sans MS"/>
          <w:sz w:val="20"/>
          <w:szCs w:val="20"/>
        </w:rPr>
      </w:pPr>
      <w:r w:rsidRPr="00774F37">
        <w:rPr>
          <w:rFonts w:ascii="Comic Sans MS" w:hAnsi="Comic Sans MS"/>
          <w:sz w:val="20"/>
          <w:szCs w:val="20"/>
        </w:rPr>
        <w:t xml:space="preserve">Sean volunteered </w:t>
      </w:r>
      <w:r w:rsidR="00DB670A" w:rsidRPr="00774F37">
        <w:rPr>
          <w:rFonts w:ascii="Comic Sans MS" w:hAnsi="Comic Sans MS"/>
          <w:sz w:val="20"/>
          <w:szCs w:val="20"/>
        </w:rPr>
        <w:t>to assist Ian in Greenkeeping duties</w:t>
      </w:r>
      <w:r w:rsidR="00927B17" w:rsidRPr="00774F37">
        <w:rPr>
          <w:rFonts w:ascii="Comic Sans MS" w:hAnsi="Comic Sans MS"/>
          <w:sz w:val="20"/>
          <w:szCs w:val="20"/>
        </w:rPr>
        <w:t xml:space="preserve">, </w:t>
      </w:r>
      <w:r w:rsidR="00DB670A" w:rsidRPr="00774F37">
        <w:rPr>
          <w:rFonts w:ascii="Comic Sans MS" w:hAnsi="Comic Sans MS"/>
          <w:sz w:val="20"/>
          <w:szCs w:val="20"/>
        </w:rPr>
        <w:t xml:space="preserve">including maintaining </w:t>
      </w:r>
      <w:r w:rsidRPr="00774F37">
        <w:rPr>
          <w:rFonts w:ascii="Comic Sans MS" w:hAnsi="Comic Sans MS"/>
          <w:sz w:val="20"/>
          <w:szCs w:val="20"/>
        </w:rPr>
        <w:t>trees.</w:t>
      </w:r>
    </w:p>
    <w:p w14:paraId="78294B62" w14:textId="77777777" w:rsidR="001A54CC" w:rsidRPr="00774F37" w:rsidRDefault="001A54CC" w:rsidP="00774F37">
      <w:pPr>
        <w:pStyle w:val="NoSpacing"/>
        <w:rPr>
          <w:rFonts w:ascii="Comic Sans MS" w:hAnsi="Comic Sans MS"/>
          <w:sz w:val="20"/>
          <w:szCs w:val="20"/>
        </w:rPr>
      </w:pPr>
    </w:p>
    <w:p w14:paraId="79E53171" w14:textId="77777777" w:rsidR="00F52B19" w:rsidRPr="00774F37" w:rsidRDefault="00F52B19" w:rsidP="00774F37">
      <w:pPr>
        <w:pStyle w:val="NoSpacing"/>
        <w:rPr>
          <w:rFonts w:ascii="Comic Sans MS" w:hAnsi="Comic Sans MS"/>
          <w:sz w:val="20"/>
          <w:szCs w:val="20"/>
        </w:rPr>
      </w:pPr>
      <w:r w:rsidRPr="00D76057">
        <w:rPr>
          <w:rFonts w:ascii="Comic Sans MS" w:hAnsi="Comic Sans MS"/>
          <w:b/>
          <w:bCs/>
          <w:sz w:val="20"/>
          <w:szCs w:val="20"/>
          <w:u w:val="single"/>
        </w:rPr>
        <w:t>AOB</w:t>
      </w:r>
      <w:r w:rsidRPr="00774F37">
        <w:rPr>
          <w:rFonts w:ascii="Comic Sans MS" w:hAnsi="Comic Sans MS"/>
          <w:sz w:val="20"/>
          <w:szCs w:val="20"/>
        </w:rPr>
        <w:t>:</w:t>
      </w:r>
    </w:p>
    <w:p w14:paraId="68A6B030" w14:textId="77777777" w:rsidR="00F52B19" w:rsidRPr="00774F37" w:rsidRDefault="00F52B19" w:rsidP="00774F37">
      <w:pPr>
        <w:pStyle w:val="NoSpacing"/>
        <w:rPr>
          <w:rFonts w:ascii="Comic Sans MS" w:hAnsi="Comic Sans MS"/>
          <w:sz w:val="20"/>
          <w:szCs w:val="20"/>
        </w:rPr>
      </w:pPr>
    </w:p>
    <w:p w14:paraId="06584795" w14:textId="3034A733" w:rsidR="00F52B19" w:rsidRPr="00774F37" w:rsidRDefault="00F52B19" w:rsidP="00774F37">
      <w:pPr>
        <w:pStyle w:val="NoSpacing"/>
        <w:rPr>
          <w:rFonts w:ascii="Comic Sans MS" w:hAnsi="Comic Sans MS"/>
          <w:sz w:val="20"/>
          <w:szCs w:val="20"/>
        </w:rPr>
      </w:pPr>
      <w:r w:rsidRPr="00774F37">
        <w:rPr>
          <w:rFonts w:ascii="Comic Sans MS" w:hAnsi="Comic Sans MS"/>
          <w:sz w:val="20"/>
          <w:szCs w:val="20"/>
        </w:rPr>
        <w:t>Caroline expressed concerns regarding Richard Lochhead MSP holding his clinics at the Clubhouse. She believed there were better suited facilities in the village that he could use. Edward acknowledged Caroline’s feedback and agreed to review this if the request to use the Clubhouse was received from Richard Lochhead in future.</w:t>
      </w:r>
    </w:p>
    <w:p w14:paraId="1B640EAB" w14:textId="77777777" w:rsidR="00F52B19" w:rsidRPr="00774F37" w:rsidRDefault="00F52B19" w:rsidP="00774F37">
      <w:pPr>
        <w:pStyle w:val="NoSpacing"/>
        <w:rPr>
          <w:rFonts w:ascii="Comic Sans MS" w:hAnsi="Comic Sans MS"/>
          <w:sz w:val="20"/>
          <w:szCs w:val="20"/>
        </w:rPr>
      </w:pPr>
    </w:p>
    <w:p w14:paraId="3954B740" w14:textId="2665686E" w:rsidR="0037239C" w:rsidRPr="00774F37" w:rsidRDefault="0037239C" w:rsidP="00774F37">
      <w:pPr>
        <w:pStyle w:val="NoSpacing"/>
        <w:rPr>
          <w:rFonts w:ascii="Comic Sans MS" w:hAnsi="Comic Sans MS"/>
          <w:sz w:val="20"/>
          <w:szCs w:val="20"/>
        </w:rPr>
      </w:pPr>
      <w:proofErr w:type="gramStart"/>
      <w:r w:rsidRPr="00D76057">
        <w:rPr>
          <w:rFonts w:ascii="Comic Sans MS" w:hAnsi="Comic Sans MS"/>
          <w:b/>
          <w:bCs/>
          <w:sz w:val="20"/>
          <w:szCs w:val="20"/>
          <w:u w:val="single"/>
        </w:rPr>
        <w:t>Future Plans</w:t>
      </w:r>
      <w:proofErr w:type="gramEnd"/>
      <w:r w:rsidRPr="00774F37">
        <w:rPr>
          <w:rFonts w:ascii="Comic Sans MS" w:hAnsi="Comic Sans MS"/>
          <w:sz w:val="20"/>
          <w:szCs w:val="20"/>
        </w:rPr>
        <w:t>:</w:t>
      </w:r>
    </w:p>
    <w:p w14:paraId="6828AA31" w14:textId="77777777" w:rsidR="0037239C" w:rsidRPr="00774F37" w:rsidRDefault="0037239C" w:rsidP="00774F37">
      <w:pPr>
        <w:pStyle w:val="NoSpacing"/>
        <w:rPr>
          <w:rFonts w:ascii="Comic Sans MS" w:hAnsi="Comic Sans MS"/>
          <w:sz w:val="20"/>
          <w:szCs w:val="20"/>
        </w:rPr>
      </w:pPr>
    </w:p>
    <w:p w14:paraId="7FAC2BA0" w14:textId="0CBCEEDC" w:rsidR="00DB670A" w:rsidRPr="00774F37" w:rsidRDefault="00DB670A" w:rsidP="00774F37">
      <w:pPr>
        <w:pStyle w:val="NoSpacing"/>
        <w:rPr>
          <w:rFonts w:ascii="Comic Sans MS" w:hAnsi="Comic Sans MS"/>
          <w:sz w:val="20"/>
          <w:szCs w:val="20"/>
        </w:rPr>
      </w:pPr>
      <w:r w:rsidRPr="00D76057">
        <w:rPr>
          <w:rFonts w:ascii="Comic Sans MS" w:hAnsi="Comic Sans MS"/>
          <w:b/>
          <w:bCs/>
          <w:sz w:val="20"/>
          <w:szCs w:val="20"/>
        </w:rPr>
        <w:t>Maintenance</w:t>
      </w:r>
      <w:r w:rsidRPr="00774F37">
        <w:rPr>
          <w:rFonts w:ascii="Comic Sans MS" w:hAnsi="Comic Sans MS"/>
          <w:sz w:val="20"/>
          <w:szCs w:val="20"/>
        </w:rPr>
        <w:t>:</w:t>
      </w:r>
    </w:p>
    <w:p w14:paraId="4E870A38" w14:textId="64B9B26C" w:rsidR="00DB670A" w:rsidRPr="00774F37" w:rsidRDefault="00DB670A" w:rsidP="00774F37">
      <w:pPr>
        <w:pStyle w:val="NoSpacing"/>
        <w:rPr>
          <w:rFonts w:ascii="Comic Sans MS" w:hAnsi="Comic Sans MS"/>
          <w:sz w:val="20"/>
          <w:szCs w:val="20"/>
        </w:rPr>
      </w:pPr>
      <w:r w:rsidRPr="00774F37">
        <w:rPr>
          <w:rFonts w:ascii="Comic Sans MS" w:hAnsi="Comic Sans MS"/>
          <w:sz w:val="20"/>
          <w:szCs w:val="20"/>
        </w:rPr>
        <w:t xml:space="preserve">Early Season Working Group </w:t>
      </w:r>
      <w:r w:rsidR="00927B17" w:rsidRPr="00774F37">
        <w:rPr>
          <w:rFonts w:ascii="Comic Sans MS" w:hAnsi="Comic Sans MS"/>
          <w:sz w:val="20"/>
          <w:szCs w:val="20"/>
        </w:rPr>
        <w:t>–</w:t>
      </w:r>
      <w:r w:rsidRPr="00774F37">
        <w:rPr>
          <w:rFonts w:ascii="Comic Sans MS" w:hAnsi="Comic Sans MS"/>
          <w:sz w:val="20"/>
          <w:szCs w:val="20"/>
        </w:rPr>
        <w:t xml:space="preserve"> </w:t>
      </w:r>
      <w:r w:rsidR="00927B17" w:rsidRPr="00774F37">
        <w:rPr>
          <w:rFonts w:ascii="Comic Sans MS" w:hAnsi="Comic Sans MS"/>
          <w:sz w:val="20"/>
          <w:szCs w:val="20"/>
        </w:rPr>
        <w:t>Ian proposed that the Club consider hiring an external contractor, via a formal tender process to p</w:t>
      </w:r>
      <w:r w:rsidR="00B32AB7">
        <w:rPr>
          <w:rFonts w:ascii="Comic Sans MS" w:hAnsi="Comic Sans MS"/>
          <w:sz w:val="20"/>
          <w:szCs w:val="20"/>
        </w:rPr>
        <w:t>er</w:t>
      </w:r>
      <w:r w:rsidR="00927B17" w:rsidRPr="00774F37">
        <w:rPr>
          <w:rFonts w:ascii="Comic Sans MS" w:hAnsi="Comic Sans MS"/>
          <w:sz w:val="20"/>
          <w:szCs w:val="20"/>
        </w:rPr>
        <w:t xml:space="preserve">form pre-season maintenance and preparations. </w:t>
      </w:r>
    </w:p>
    <w:p w14:paraId="708AEE84" w14:textId="77777777" w:rsidR="00927B17" w:rsidRPr="00774F37" w:rsidRDefault="00927B17" w:rsidP="00774F37">
      <w:pPr>
        <w:pStyle w:val="NoSpacing"/>
        <w:rPr>
          <w:rFonts w:ascii="Comic Sans MS" w:hAnsi="Comic Sans MS"/>
          <w:sz w:val="20"/>
          <w:szCs w:val="20"/>
        </w:rPr>
      </w:pPr>
    </w:p>
    <w:p w14:paraId="5290A323" w14:textId="471F4370" w:rsidR="00927B17" w:rsidRPr="00774F37" w:rsidRDefault="00927B17" w:rsidP="00774F37">
      <w:pPr>
        <w:pStyle w:val="NoSpacing"/>
        <w:rPr>
          <w:rFonts w:ascii="Comic Sans MS" w:hAnsi="Comic Sans MS"/>
          <w:sz w:val="20"/>
          <w:szCs w:val="20"/>
        </w:rPr>
      </w:pPr>
      <w:r w:rsidRPr="00D76057">
        <w:rPr>
          <w:rFonts w:ascii="Comic Sans MS" w:hAnsi="Comic Sans MS"/>
          <w:b/>
          <w:bCs/>
          <w:sz w:val="20"/>
          <w:szCs w:val="20"/>
        </w:rPr>
        <w:t>Carpark</w:t>
      </w:r>
      <w:r w:rsidRPr="00774F37">
        <w:rPr>
          <w:rFonts w:ascii="Comic Sans MS" w:hAnsi="Comic Sans MS"/>
          <w:sz w:val="20"/>
          <w:szCs w:val="20"/>
        </w:rPr>
        <w:t xml:space="preserve"> – </w:t>
      </w:r>
      <w:r w:rsidR="003A6E26" w:rsidRPr="00774F37">
        <w:rPr>
          <w:rFonts w:ascii="Comic Sans MS" w:hAnsi="Comic Sans MS"/>
          <w:sz w:val="20"/>
          <w:szCs w:val="20"/>
        </w:rPr>
        <w:t>A suggestion was made that the</w:t>
      </w:r>
      <w:r w:rsidRPr="00774F37">
        <w:rPr>
          <w:rFonts w:ascii="Comic Sans MS" w:hAnsi="Comic Sans MS"/>
          <w:sz w:val="20"/>
          <w:szCs w:val="20"/>
        </w:rPr>
        <w:t xml:space="preserve"> carpark </w:t>
      </w:r>
      <w:r w:rsidR="003A6E26" w:rsidRPr="00774F37">
        <w:rPr>
          <w:rFonts w:ascii="Comic Sans MS" w:hAnsi="Comic Sans MS"/>
          <w:sz w:val="20"/>
          <w:szCs w:val="20"/>
        </w:rPr>
        <w:t>be levelled and logs used to mark out individual</w:t>
      </w:r>
      <w:r w:rsidRPr="00774F37">
        <w:rPr>
          <w:rFonts w:ascii="Comic Sans MS" w:hAnsi="Comic Sans MS"/>
          <w:sz w:val="20"/>
          <w:szCs w:val="20"/>
        </w:rPr>
        <w:t xml:space="preserve"> </w:t>
      </w:r>
      <w:r w:rsidR="003A6E26" w:rsidRPr="00774F37">
        <w:rPr>
          <w:rFonts w:ascii="Comic Sans MS" w:hAnsi="Comic Sans MS"/>
          <w:sz w:val="20"/>
          <w:szCs w:val="20"/>
        </w:rPr>
        <w:t>p</w:t>
      </w:r>
      <w:r w:rsidRPr="00774F37">
        <w:rPr>
          <w:rFonts w:ascii="Comic Sans MS" w:hAnsi="Comic Sans MS"/>
          <w:sz w:val="20"/>
          <w:szCs w:val="20"/>
        </w:rPr>
        <w:t>arking spaces.</w:t>
      </w:r>
      <w:r w:rsidR="003A6E26" w:rsidRPr="00774F37">
        <w:rPr>
          <w:rFonts w:ascii="Comic Sans MS" w:hAnsi="Comic Sans MS"/>
          <w:sz w:val="20"/>
          <w:szCs w:val="20"/>
        </w:rPr>
        <w:t xml:space="preserve"> Sandra will contact the Estate Office regarding availability of logs.</w:t>
      </w:r>
    </w:p>
    <w:p w14:paraId="3A668DB7" w14:textId="77777777" w:rsidR="00F52B19" w:rsidRPr="00774F37" w:rsidRDefault="00F52B19" w:rsidP="00774F37">
      <w:pPr>
        <w:pStyle w:val="NoSpacing"/>
        <w:rPr>
          <w:rFonts w:ascii="Comic Sans MS" w:hAnsi="Comic Sans MS"/>
          <w:sz w:val="20"/>
          <w:szCs w:val="20"/>
        </w:rPr>
      </w:pPr>
    </w:p>
    <w:p w14:paraId="382C2DE8" w14:textId="6B049499" w:rsidR="00F52B19" w:rsidRPr="00D76057" w:rsidRDefault="00F52B19" w:rsidP="00774F37">
      <w:pPr>
        <w:pStyle w:val="NoSpacing"/>
        <w:rPr>
          <w:rFonts w:ascii="Comic Sans MS" w:hAnsi="Comic Sans MS"/>
          <w:b/>
          <w:bCs/>
          <w:sz w:val="20"/>
          <w:szCs w:val="20"/>
          <w:u w:val="single"/>
        </w:rPr>
      </w:pPr>
      <w:r w:rsidRPr="00D76057">
        <w:rPr>
          <w:rFonts w:ascii="Comic Sans MS" w:hAnsi="Comic Sans MS"/>
          <w:b/>
          <w:bCs/>
          <w:sz w:val="20"/>
          <w:szCs w:val="20"/>
          <w:u w:val="single"/>
        </w:rPr>
        <w:t>Upgrading of Infrastructure</w:t>
      </w:r>
    </w:p>
    <w:p w14:paraId="1D3A20B0" w14:textId="77777777" w:rsidR="00F52B19" w:rsidRPr="00774F37" w:rsidRDefault="00F52B19" w:rsidP="00774F37">
      <w:pPr>
        <w:pStyle w:val="NoSpacing"/>
        <w:rPr>
          <w:rFonts w:ascii="Comic Sans MS" w:hAnsi="Comic Sans MS"/>
          <w:sz w:val="20"/>
          <w:szCs w:val="20"/>
        </w:rPr>
      </w:pPr>
    </w:p>
    <w:p w14:paraId="42556EB8" w14:textId="1D972490" w:rsidR="00F52B19" w:rsidRPr="00774F37" w:rsidRDefault="00F52B19" w:rsidP="00774F37">
      <w:pPr>
        <w:pStyle w:val="NoSpacing"/>
        <w:rPr>
          <w:rFonts w:ascii="Comic Sans MS" w:hAnsi="Comic Sans MS"/>
          <w:sz w:val="20"/>
          <w:szCs w:val="20"/>
        </w:rPr>
      </w:pPr>
      <w:r w:rsidRPr="00D76057">
        <w:rPr>
          <w:rFonts w:ascii="Comic Sans MS" w:hAnsi="Comic Sans MS"/>
          <w:b/>
          <w:bCs/>
          <w:sz w:val="20"/>
          <w:szCs w:val="20"/>
        </w:rPr>
        <w:t>Campervan site</w:t>
      </w:r>
      <w:r w:rsidRPr="00774F37">
        <w:rPr>
          <w:rFonts w:ascii="Comic Sans MS" w:hAnsi="Comic Sans MS"/>
          <w:sz w:val="20"/>
          <w:szCs w:val="20"/>
        </w:rPr>
        <w:t>.</w:t>
      </w:r>
    </w:p>
    <w:p w14:paraId="357272F8" w14:textId="1DEDF44C" w:rsidR="00ED194C" w:rsidRPr="00774F37" w:rsidRDefault="00ED194C" w:rsidP="00774F37">
      <w:pPr>
        <w:pStyle w:val="NoSpacing"/>
        <w:rPr>
          <w:rFonts w:ascii="Comic Sans MS" w:hAnsi="Comic Sans MS"/>
          <w:sz w:val="20"/>
          <w:szCs w:val="20"/>
        </w:rPr>
      </w:pPr>
      <w:r w:rsidRPr="00774F37">
        <w:rPr>
          <w:rFonts w:ascii="Comic Sans MS" w:hAnsi="Comic Sans MS"/>
          <w:sz w:val="20"/>
          <w:szCs w:val="20"/>
        </w:rPr>
        <w:t>It was suggested and agreed that nightly rates would be increased from 1</w:t>
      </w:r>
      <w:r w:rsidRPr="00774F37">
        <w:rPr>
          <w:rFonts w:ascii="Comic Sans MS" w:hAnsi="Comic Sans MS"/>
          <w:sz w:val="20"/>
          <w:szCs w:val="20"/>
          <w:vertAlign w:val="superscript"/>
        </w:rPr>
        <w:t>st</w:t>
      </w:r>
      <w:r w:rsidRPr="00774F37">
        <w:rPr>
          <w:rFonts w:ascii="Comic Sans MS" w:hAnsi="Comic Sans MS"/>
          <w:sz w:val="20"/>
          <w:szCs w:val="20"/>
        </w:rPr>
        <w:t xml:space="preserve"> January 2026 to</w:t>
      </w:r>
      <w:r w:rsidR="00D76057">
        <w:rPr>
          <w:rFonts w:ascii="Comic Sans MS" w:hAnsi="Comic Sans MS"/>
          <w:sz w:val="20"/>
          <w:szCs w:val="20"/>
        </w:rPr>
        <w:t xml:space="preserve"> -</w:t>
      </w:r>
    </w:p>
    <w:p w14:paraId="723901B6" w14:textId="77777777" w:rsidR="00ED194C" w:rsidRPr="00774F37" w:rsidRDefault="00ED194C" w:rsidP="00774F37">
      <w:pPr>
        <w:pStyle w:val="NoSpacing"/>
        <w:rPr>
          <w:rFonts w:ascii="Comic Sans MS" w:hAnsi="Comic Sans M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tblGrid>
      <w:tr w:rsidR="00ED194C" w:rsidRPr="00774F37" w14:paraId="68B7B185" w14:textId="77777777" w:rsidTr="00ED194C">
        <w:tc>
          <w:tcPr>
            <w:tcW w:w="2122" w:type="dxa"/>
          </w:tcPr>
          <w:p w14:paraId="0500DF49" w14:textId="4AE061EB" w:rsidR="00ED194C" w:rsidRPr="00774F37" w:rsidRDefault="00ED194C" w:rsidP="00774F37">
            <w:pPr>
              <w:pStyle w:val="NoSpacing"/>
              <w:rPr>
                <w:rFonts w:ascii="Comic Sans MS" w:hAnsi="Comic Sans MS"/>
                <w:sz w:val="20"/>
                <w:szCs w:val="20"/>
              </w:rPr>
            </w:pPr>
            <w:r w:rsidRPr="00774F37">
              <w:rPr>
                <w:rFonts w:ascii="Comic Sans MS" w:hAnsi="Comic Sans MS"/>
                <w:sz w:val="20"/>
                <w:szCs w:val="20"/>
              </w:rPr>
              <w:t>Without hookup</w:t>
            </w:r>
          </w:p>
        </w:tc>
        <w:tc>
          <w:tcPr>
            <w:tcW w:w="2268" w:type="dxa"/>
          </w:tcPr>
          <w:p w14:paraId="0D82A9C5" w14:textId="0EA19391" w:rsidR="00ED194C" w:rsidRPr="00774F37" w:rsidRDefault="00ED194C" w:rsidP="00774F37">
            <w:pPr>
              <w:pStyle w:val="NoSpacing"/>
              <w:rPr>
                <w:rFonts w:ascii="Comic Sans MS" w:hAnsi="Comic Sans MS"/>
                <w:sz w:val="20"/>
                <w:szCs w:val="20"/>
              </w:rPr>
            </w:pPr>
            <w:r w:rsidRPr="00774F37">
              <w:rPr>
                <w:rFonts w:ascii="Comic Sans MS" w:hAnsi="Comic Sans MS"/>
                <w:sz w:val="20"/>
                <w:szCs w:val="20"/>
              </w:rPr>
              <w:t>£15.00 per night</w:t>
            </w:r>
          </w:p>
        </w:tc>
      </w:tr>
      <w:tr w:rsidR="00ED194C" w:rsidRPr="00774F37" w14:paraId="75CE5E88" w14:textId="77777777" w:rsidTr="00ED194C">
        <w:tc>
          <w:tcPr>
            <w:tcW w:w="2122" w:type="dxa"/>
          </w:tcPr>
          <w:p w14:paraId="6A223C0A" w14:textId="7BD999A6" w:rsidR="00ED194C" w:rsidRPr="00774F37" w:rsidRDefault="00ED194C" w:rsidP="00774F37">
            <w:pPr>
              <w:pStyle w:val="NoSpacing"/>
              <w:rPr>
                <w:rFonts w:ascii="Comic Sans MS" w:hAnsi="Comic Sans MS"/>
                <w:sz w:val="20"/>
                <w:szCs w:val="20"/>
              </w:rPr>
            </w:pPr>
            <w:r w:rsidRPr="00774F37">
              <w:rPr>
                <w:rFonts w:ascii="Comic Sans MS" w:hAnsi="Comic Sans MS"/>
                <w:sz w:val="20"/>
                <w:szCs w:val="20"/>
              </w:rPr>
              <w:t>With hookup</w:t>
            </w:r>
          </w:p>
        </w:tc>
        <w:tc>
          <w:tcPr>
            <w:tcW w:w="2268" w:type="dxa"/>
          </w:tcPr>
          <w:p w14:paraId="3E664E15" w14:textId="4556D8BA" w:rsidR="00ED194C" w:rsidRPr="00774F37" w:rsidRDefault="00ED194C" w:rsidP="00774F37">
            <w:pPr>
              <w:pStyle w:val="NoSpacing"/>
              <w:rPr>
                <w:rFonts w:ascii="Comic Sans MS" w:hAnsi="Comic Sans MS"/>
                <w:sz w:val="20"/>
                <w:szCs w:val="20"/>
              </w:rPr>
            </w:pPr>
            <w:r w:rsidRPr="00774F37">
              <w:rPr>
                <w:rFonts w:ascii="Comic Sans MS" w:hAnsi="Comic Sans MS"/>
                <w:sz w:val="20"/>
                <w:szCs w:val="20"/>
              </w:rPr>
              <w:t>£20.00 per night</w:t>
            </w:r>
          </w:p>
        </w:tc>
      </w:tr>
    </w:tbl>
    <w:p w14:paraId="7732CBCF" w14:textId="77777777" w:rsidR="00ED194C" w:rsidRPr="00774F37" w:rsidRDefault="00ED194C" w:rsidP="00774F37">
      <w:pPr>
        <w:pStyle w:val="NoSpacing"/>
        <w:rPr>
          <w:rFonts w:ascii="Comic Sans MS" w:hAnsi="Comic Sans MS"/>
          <w:sz w:val="20"/>
          <w:szCs w:val="20"/>
        </w:rPr>
      </w:pPr>
    </w:p>
    <w:p w14:paraId="6448F4FC" w14:textId="18BB7542" w:rsidR="00DB670A" w:rsidRPr="00774F37" w:rsidRDefault="004E3D18" w:rsidP="00774F37">
      <w:pPr>
        <w:pStyle w:val="NoSpacing"/>
        <w:rPr>
          <w:rFonts w:ascii="Comic Sans MS" w:hAnsi="Comic Sans MS"/>
          <w:sz w:val="20"/>
          <w:szCs w:val="20"/>
        </w:rPr>
      </w:pPr>
      <w:r w:rsidRPr="00774F37">
        <w:rPr>
          <w:rFonts w:ascii="Comic Sans MS" w:hAnsi="Comic Sans MS"/>
          <w:b/>
          <w:bCs/>
          <w:sz w:val="20"/>
          <w:szCs w:val="20"/>
        </w:rPr>
        <w:t>Discussion topics</w:t>
      </w:r>
      <w:r w:rsidRPr="00774F37">
        <w:rPr>
          <w:rFonts w:ascii="Comic Sans MS" w:hAnsi="Comic Sans MS"/>
          <w:sz w:val="20"/>
          <w:szCs w:val="20"/>
        </w:rPr>
        <w:t xml:space="preserve"> –</w:t>
      </w:r>
    </w:p>
    <w:p w14:paraId="686F6A42" w14:textId="19698AFF" w:rsidR="004E3D18" w:rsidRPr="00774F37" w:rsidRDefault="004E3D18" w:rsidP="00774F37">
      <w:pPr>
        <w:pStyle w:val="NoSpacing"/>
        <w:rPr>
          <w:rFonts w:ascii="Comic Sans MS" w:hAnsi="Comic Sans MS"/>
          <w:sz w:val="20"/>
          <w:szCs w:val="20"/>
        </w:rPr>
      </w:pPr>
      <w:r w:rsidRPr="00774F37">
        <w:rPr>
          <w:rFonts w:ascii="Comic Sans MS" w:hAnsi="Comic Sans MS"/>
          <w:sz w:val="20"/>
          <w:szCs w:val="20"/>
        </w:rPr>
        <w:t>Increase facilities – additional toilets – Shower</w:t>
      </w:r>
    </w:p>
    <w:p w14:paraId="7285EBFB" w14:textId="77777777" w:rsidR="000A2F02" w:rsidRPr="00774F37" w:rsidRDefault="000A2F02" w:rsidP="00774F37">
      <w:pPr>
        <w:pStyle w:val="NoSpacing"/>
        <w:rPr>
          <w:rFonts w:ascii="Comic Sans MS" w:hAnsi="Comic Sans MS"/>
          <w:sz w:val="20"/>
          <w:szCs w:val="20"/>
        </w:rPr>
      </w:pPr>
    </w:p>
    <w:p w14:paraId="12BB3B51" w14:textId="3E2A9FB7" w:rsidR="004E3D18" w:rsidRPr="00774F37" w:rsidRDefault="004E3D18" w:rsidP="00774F37">
      <w:pPr>
        <w:pStyle w:val="NoSpacing"/>
        <w:rPr>
          <w:rFonts w:ascii="Comic Sans MS" w:hAnsi="Comic Sans MS"/>
          <w:sz w:val="20"/>
          <w:szCs w:val="20"/>
        </w:rPr>
      </w:pPr>
      <w:r w:rsidRPr="00774F37">
        <w:rPr>
          <w:rFonts w:ascii="Comic Sans MS" w:hAnsi="Comic Sans MS"/>
          <w:sz w:val="20"/>
          <w:szCs w:val="20"/>
        </w:rPr>
        <w:t>Blue waste</w:t>
      </w:r>
      <w:r w:rsidR="000A2F02" w:rsidRPr="00774F37">
        <w:rPr>
          <w:rFonts w:ascii="Comic Sans MS" w:hAnsi="Comic Sans MS"/>
          <w:sz w:val="20"/>
          <w:szCs w:val="20"/>
        </w:rPr>
        <w:t xml:space="preserve"> – Install </w:t>
      </w:r>
      <w:r w:rsidRPr="00774F37">
        <w:rPr>
          <w:rFonts w:ascii="Comic Sans MS" w:hAnsi="Comic Sans MS"/>
          <w:sz w:val="20"/>
          <w:szCs w:val="20"/>
        </w:rPr>
        <w:t>s</w:t>
      </w:r>
      <w:r w:rsidR="000A2F02" w:rsidRPr="00774F37">
        <w:rPr>
          <w:rFonts w:ascii="Comic Sans MS" w:hAnsi="Comic Sans MS"/>
          <w:sz w:val="20"/>
          <w:szCs w:val="20"/>
        </w:rPr>
        <w:t>eptic</w:t>
      </w:r>
      <w:r w:rsidRPr="00774F37">
        <w:rPr>
          <w:rFonts w:ascii="Comic Sans MS" w:hAnsi="Comic Sans MS"/>
          <w:sz w:val="20"/>
          <w:szCs w:val="20"/>
        </w:rPr>
        <w:t xml:space="preserve"> tank</w:t>
      </w:r>
      <w:r w:rsidR="000A2F02" w:rsidRPr="00774F37">
        <w:rPr>
          <w:rFonts w:ascii="Comic Sans MS" w:hAnsi="Comic Sans MS"/>
          <w:sz w:val="20"/>
          <w:szCs w:val="20"/>
        </w:rPr>
        <w:t xml:space="preserve"> modest size, planning permission and a waste licence would be required. </w:t>
      </w:r>
      <w:r w:rsidR="003026FB">
        <w:rPr>
          <w:rFonts w:ascii="Comic Sans MS" w:hAnsi="Comic Sans MS"/>
          <w:sz w:val="20"/>
          <w:szCs w:val="20"/>
        </w:rPr>
        <w:t>It is planned for a card reader</w:t>
      </w:r>
      <w:r w:rsidR="00B32AB7">
        <w:rPr>
          <w:rFonts w:ascii="Comic Sans MS" w:hAnsi="Comic Sans MS"/>
          <w:sz w:val="20"/>
          <w:szCs w:val="20"/>
        </w:rPr>
        <w:t xml:space="preserve"> to </w:t>
      </w:r>
      <w:r w:rsidR="000A2F02" w:rsidRPr="00774F37">
        <w:rPr>
          <w:rFonts w:ascii="Comic Sans MS" w:hAnsi="Comic Sans MS"/>
          <w:sz w:val="20"/>
          <w:szCs w:val="20"/>
        </w:rPr>
        <w:t>be installed for waste disposal with a fee of £5.00 per use.</w:t>
      </w:r>
    </w:p>
    <w:p w14:paraId="23351EC1" w14:textId="77777777" w:rsidR="00774F37" w:rsidRPr="00774F37" w:rsidRDefault="00774F37" w:rsidP="00774F37">
      <w:pPr>
        <w:pStyle w:val="NoSpacing"/>
        <w:rPr>
          <w:rFonts w:ascii="Comic Sans MS" w:hAnsi="Comic Sans MS"/>
          <w:sz w:val="20"/>
          <w:szCs w:val="20"/>
        </w:rPr>
      </w:pPr>
    </w:p>
    <w:p w14:paraId="581699F5" w14:textId="5BBAAABE" w:rsidR="005B1131" w:rsidRPr="00774F37" w:rsidRDefault="005B1131" w:rsidP="00774F37">
      <w:pPr>
        <w:pStyle w:val="NoSpacing"/>
        <w:rPr>
          <w:rFonts w:ascii="Comic Sans MS" w:hAnsi="Comic Sans MS"/>
          <w:sz w:val="20"/>
          <w:szCs w:val="20"/>
        </w:rPr>
      </w:pPr>
      <w:r w:rsidRPr="00774F37">
        <w:rPr>
          <w:rFonts w:ascii="Comic Sans MS" w:hAnsi="Comic Sans MS"/>
          <w:sz w:val="20"/>
          <w:szCs w:val="20"/>
        </w:rPr>
        <w:t>The meeting closed</w:t>
      </w:r>
      <w:r w:rsidR="00AD4752" w:rsidRPr="00774F37">
        <w:rPr>
          <w:rFonts w:ascii="Comic Sans MS" w:hAnsi="Comic Sans MS"/>
          <w:sz w:val="20"/>
          <w:szCs w:val="20"/>
        </w:rPr>
        <w:t xml:space="preserve"> at 21:00.</w:t>
      </w:r>
    </w:p>
    <w:p w14:paraId="21D8EA33" w14:textId="77777777" w:rsidR="00315075" w:rsidRPr="00774F37" w:rsidRDefault="00315075" w:rsidP="00774F37">
      <w:pPr>
        <w:pStyle w:val="NoSpacing"/>
        <w:rPr>
          <w:rFonts w:ascii="Comic Sans MS" w:hAnsi="Comic Sans MS"/>
          <w:sz w:val="20"/>
          <w:szCs w:val="20"/>
        </w:rPr>
      </w:pPr>
    </w:p>
    <w:p w14:paraId="48417F9E" w14:textId="77777777" w:rsidR="00315075" w:rsidRPr="00774F37" w:rsidRDefault="00315075" w:rsidP="00774F37">
      <w:pPr>
        <w:pStyle w:val="NoSpacing"/>
        <w:rPr>
          <w:rFonts w:ascii="Comic Sans MS" w:hAnsi="Comic Sans MS"/>
          <w:sz w:val="20"/>
          <w:szCs w:val="20"/>
        </w:rPr>
      </w:pPr>
    </w:p>
    <w:p w14:paraId="1F343B1F" w14:textId="77777777" w:rsidR="009D2FDC" w:rsidRPr="003A6E26" w:rsidRDefault="009D2FDC" w:rsidP="00084A1E">
      <w:pPr>
        <w:rPr>
          <w:rFonts w:ascii="Comic Sans MS" w:hAnsi="Comic Sans MS" w:cs="Arial"/>
          <w:sz w:val="20"/>
          <w:szCs w:val="20"/>
        </w:rPr>
      </w:pPr>
    </w:p>
    <w:sectPr w:rsidR="009D2FDC" w:rsidRPr="003A6E26" w:rsidSect="00482FD7">
      <w:pgSz w:w="11906" w:h="16838" w:code="9"/>
      <w:pgMar w:top="144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1E"/>
    <w:rsid w:val="00007632"/>
    <w:rsid w:val="000613CD"/>
    <w:rsid w:val="00070BF7"/>
    <w:rsid w:val="0007698B"/>
    <w:rsid w:val="0008147F"/>
    <w:rsid w:val="00084A1E"/>
    <w:rsid w:val="000A2F02"/>
    <w:rsid w:val="000C1232"/>
    <w:rsid w:val="000D63BA"/>
    <w:rsid w:val="000F2EDC"/>
    <w:rsid w:val="00111A41"/>
    <w:rsid w:val="00124D7E"/>
    <w:rsid w:val="00145DD9"/>
    <w:rsid w:val="0014612D"/>
    <w:rsid w:val="00174A0F"/>
    <w:rsid w:val="00180A94"/>
    <w:rsid w:val="00186357"/>
    <w:rsid w:val="001A54CC"/>
    <w:rsid w:val="001B3CAE"/>
    <w:rsid w:val="001D1C87"/>
    <w:rsid w:val="001E5566"/>
    <w:rsid w:val="001F27D0"/>
    <w:rsid w:val="0020176E"/>
    <w:rsid w:val="0024492E"/>
    <w:rsid w:val="00251447"/>
    <w:rsid w:val="00253BDF"/>
    <w:rsid w:val="00273F91"/>
    <w:rsid w:val="002D65B4"/>
    <w:rsid w:val="003026FB"/>
    <w:rsid w:val="00311E3A"/>
    <w:rsid w:val="00315075"/>
    <w:rsid w:val="0034098B"/>
    <w:rsid w:val="0037239C"/>
    <w:rsid w:val="00372F34"/>
    <w:rsid w:val="00374150"/>
    <w:rsid w:val="00377429"/>
    <w:rsid w:val="003A21AB"/>
    <w:rsid w:val="003A3AAA"/>
    <w:rsid w:val="003A6E26"/>
    <w:rsid w:val="003B5D6D"/>
    <w:rsid w:val="003C3CD2"/>
    <w:rsid w:val="003D7260"/>
    <w:rsid w:val="003F7AB6"/>
    <w:rsid w:val="00431AEC"/>
    <w:rsid w:val="004332B3"/>
    <w:rsid w:val="00437FFC"/>
    <w:rsid w:val="00442458"/>
    <w:rsid w:val="00465ABD"/>
    <w:rsid w:val="00480BD0"/>
    <w:rsid w:val="00482FD7"/>
    <w:rsid w:val="004B0622"/>
    <w:rsid w:val="004C2DBA"/>
    <w:rsid w:val="004E3D18"/>
    <w:rsid w:val="004F244B"/>
    <w:rsid w:val="00503C82"/>
    <w:rsid w:val="00513304"/>
    <w:rsid w:val="005256F7"/>
    <w:rsid w:val="00534A0F"/>
    <w:rsid w:val="00536BFC"/>
    <w:rsid w:val="00551324"/>
    <w:rsid w:val="00594F5E"/>
    <w:rsid w:val="005A1EB9"/>
    <w:rsid w:val="005B1131"/>
    <w:rsid w:val="005D2C8A"/>
    <w:rsid w:val="0060093F"/>
    <w:rsid w:val="00622C77"/>
    <w:rsid w:val="0064096E"/>
    <w:rsid w:val="00665F22"/>
    <w:rsid w:val="00691A46"/>
    <w:rsid w:val="006A54CF"/>
    <w:rsid w:val="006B736E"/>
    <w:rsid w:val="006C0391"/>
    <w:rsid w:val="00731B64"/>
    <w:rsid w:val="00735F00"/>
    <w:rsid w:val="0074193E"/>
    <w:rsid w:val="0074483C"/>
    <w:rsid w:val="00750DBE"/>
    <w:rsid w:val="00774F37"/>
    <w:rsid w:val="007A5039"/>
    <w:rsid w:val="007D5F07"/>
    <w:rsid w:val="00813A6A"/>
    <w:rsid w:val="00861C33"/>
    <w:rsid w:val="00865363"/>
    <w:rsid w:val="00867EBA"/>
    <w:rsid w:val="008B029F"/>
    <w:rsid w:val="008C0196"/>
    <w:rsid w:val="008F7B0F"/>
    <w:rsid w:val="00927B17"/>
    <w:rsid w:val="00932CB5"/>
    <w:rsid w:val="00974D7F"/>
    <w:rsid w:val="00976A3D"/>
    <w:rsid w:val="00984904"/>
    <w:rsid w:val="009A2572"/>
    <w:rsid w:val="009D2FDC"/>
    <w:rsid w:val="009E3477"/>
    <w:rsid w:val="009E7048"/>
    <w:rsid w:val="009E7E02"/>
    <w:rsid w:val="00A26633"/>
    <w:rsid w:val="00A31C26"/>
    <w:rsid w:val="00A34148"/>
    <w:rsid w:val="00A71EC0"/>
    <w:rsid w:val="00A730C3"/>
    <w:rsid w:val="00AA6D6C"/>
    <w:rsid w:val="00AB43A3"/>
    <w:rsid w:val="00AD4752"/>
    <w:rsid w:val="00AD6C6A"/>
    <w:rsid w:val="00AD720E"/>
    <w:rsid w:val="00AE5011"/>
    <w:rsid w:val="00B126A6"/>
    <w:rsid w:val="00B2014F"/>
    <w:rsid w:val="00B25EB0"/>
    <w:rsid w:val="00B32AB7"/>
    <w:rsid w:val="00B33B34"/>
    <w:rsid w:val="00B5588E"/>
    <w:rsid w:val="00B67CDF"/>
    <w:rsid w:val="00B73325"/>
    <w:rsid w:val="00B76DAB"/>
    <w:rsid w:val="00B92D51"/>
    <w:rsid w:val="00BB009B"/>
    <w:rsid w:val="00BB189A"/>
    <w:rsid w:val="00BB6CC7"/>
    <w:rsid w:val="00BC43B3"/>
    <w:rsid w:val="00BD2F37"/>
    <w:rsid w:val="00BE7CBC"/>
    <w:rsid w:val="00C37E19"/>
    <w:rsid w:val="00C84444"/>
    <w:rsid w:val="00C87F23"/>
    <w:rsid w:val="00C916B4"/>
    <w:rsid w:val="00C91D2E"/>
    <w:rsid w:val="00C95247"/>
    <w:rsid w:val="00CB701B"/>
    <w:rsid w:val="00CC10EF"/>
    <w:rsid w:val="00CC319E"/>
    <w:rsid w:val="00CC4FDF"/>
    <w:rsid w:val="00CD4995"/>
    <w:rsid w:val="00CF0D6E"/>
    <w:rsid w:val="00D1606E"/>
    <w:rsid w:val="00D4541B"/>
    <w:rsid w:val="00D75E0A"/>
    <w:rsid w:val="00D76057"/>
    <w:rsid w:val="00D8018A"/>
    <w:rsid w:val="00D86320"/>
    <w:rsid w:val="00D86364"/>
    <w:rsid w:val="00DA78EF"/>
    <w:rsid w:val="00DB670A"/>
    <w:rsid w:val="00DC5CB9"/>
    <w:rsid w:val="00ED194C"/>
    <w:rsid w:val="00F00F25"/>
    <w:rsid w:val="00F07CE4"/>
    <w:rsid w:val="00F2730F"/>
    <w:rsid w:val="00F40DA0"/>
    <w:rsid w:val="00F45DAB"/>
    <w:rsid w:val="00F518F7"/>
    <w:rsid w:val="00F52B19"/>
    <w:rsid w:val="00F53D0C"/>
    <w:rsid w:val="00F57139"/>
    <w:rsid w:val="00F71547"/>
    <w:rsid w:val="00F80DB3"/>
    <w:rsid w:val="00F92C47"/>
    <w:rsid w:val="00F9418C"/>
    <w:rsid w:val="00F94976"/>
    <w:rsid w:val="00FA2415"/>
    <w:rsid w:val="00FA3640"/>
    <w:rsid w:val="00FC47A3"/>
    <w:rsid w:val="00FD0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FE6C"/>
  <w15:chartTrackingRefBased/>
  <w15:docId w15:val="{E0443901-02BC-43B9-AFDD-07034D6A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1E"/>
    <w:rPr>
      <w:rFonts w:eastAsiaTheme="majorEastAsia" w:cstheme="majorBidi"/>
      <w:color w:val="272727" w:themeColor="text1" w:themeTint="D8"/>
    </w:rPr>
  </w:style>
  <w:style w:type="paragraph" w:styleId="Title">
    <w:name w:val="Title"/>
    <w:basedOn w:val="Normal"/>
    <w:next w:val="Normal"/>
    <w:link w:val="TitleChar"/>
    <w:uiPriority w:val="10"/>
    <w:qFormat/>
    <w:rsid w:val="00084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A1E"/>
    <w:rPr>
      <w:i/>
      <w:iCs/>
      <w:color w:val="404040" w:themeColor="text1" w:themeTint="BF"/>
    </w:rPr>
  </w:style>
  <w:style w:type="paragraph" w:styleId="ListParagraph">
    <w:name w:val="List Paragraph"/>
    <w:basedOn w:val="Normal"/>
    <w:uiPriority w:val="34"/>
    <w:qFormat/>
    <w:rsid w:val="00084A1E"/>
    <w:pPr>
      <w:ind w:left="720"/>
      <w:contextualSpacing/>
    </w:pPr>
  </w:style>
  <w:style w:type="character" w:styleId="IntenseEmphasis">
    <w:name w:val="Intense Emphasis"/>
    <w:basedOn w:val="DefaultParagraphFont"/>
    <w:uiPriority w:val="21"/>
    <w:qFormat/>
    <w:rsid w:val="00084A1E"/>
    <w:rPr>
      <w:i/>
      <w:iCs/>
      <w:color w:val="0F4761" w:themeColor="accent1" w:themeShade="BF"/>
    </w:rPr>
  </w:style>
  <w:style w:type="paragraph" w:styleId="IntenseQuote">
    <w:name w:val="Intense Quote"/>
    <w:basedOn w:val="Normal"/>
    <w:next w:val="Normal"/>
    <w:link w:val="IntenseQuoteChar"/>
    <w:uiPriority w:val="30"/>
    <w:qFormat/>
    <w:rsid w:val="00084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1E"/>
    <w:rPr>
      <w:i/>
      <w:iCs/>
      <w:color w:val="0F4761" w:themeColor="accent1" w:themeShade="BF"/>
    </w:rPr>
  </w:style>
  <w:style w:type="character" w:styleId="IntenseReference">
    <w:name w:val="Intense Reference"/>
    <w:basedOn w:val="DefaultParagraphFont"/>
    <w:uiPriority w:val="32"/>
    <w:qFormat/>
    <w:rsid w:val="00084A1E"/>
    <w:rPr>
      <w:b/>
      <w:bCs/>
      <w:smallCaps/>
      <w:color w:val="0F4761" w:themeColor="accent1" w:themeShade="BF"/>
      <w:spacing w:val="5"/>
    </w:rPr>
  </w:style>
  <w:style w:type="paragraph" w:styleId="NoSpacing">
    <w:name w:val="No Spacing"/>
    <w:uiPriority w:val="1"/>
    <w:qFormat/>
    <w:rsid w:val="00513304"/>
    <w:pPr>
      <w:spacing w:line="240" w:lineRule="auto"/>
    </w:pPr>
  </w:style>
  <w:style w:type="table" w:styleId="TableGrid">
    <w:name w:val="Table Grid"/>
    <w:basedOn w:val="TableNormal"/>
    <w:uiPriority w:val="39"/>
    <w:rsid w:val="006409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F97B74C-836A-496A-B6A8-FB767A80760F}">
  <ds:schemaRefs>
    <ds:schemaRef ds:uri="http://schemas.openxmlformats.org/officeDocument/2006/bibliography"/>
  </ds:schemaRefs>
</ds:datastoreItem>
</file>

<file path=customXml/itemProps2.xml><?xml version="1.0" encoding="utf-8"?>
<ds:datastoreItem xmlns:ds="http://schemas.openxmlformats.org/officeDocument/2006/customXml" ds:itemID="{D3C36106-27F0-4999-B32B-414710B5BF33}"/>
</file>

<file path=customXml/itemProps3.xml><?xml version="1.0" encoding="utf-8"?>
<ds:datastoreItem xmlns:ds="http://schemas.openxmlformats.org/officeDocument/2006/customXml" ds:itemID="{84D6FFB2-918A-4F27-A6D6-8D285201E561}"/>
</file>

<file path=customXml/itemProps4.xml><?xml version="1.0" encoding="utf-8"?>
<ds:datastoreItem xmlns:ds="http://schemas.openxmlformats.org/officeDocument/2006/customXml" ds:itemID="{7BE89948-91D3-4C52-9E66-8E16401EB656}"/>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Butcher</dc:creator>
  <cp:keywords/>
  <dc:description/>
  <cp:lastModifiedBy>Alexandra Johnston</cp:lastModifiedBy>
  <cp:revision>2</cp:revision>
  <cp:lastPrinted>2025-11-24T21:24:00Z</cp:lastPrinted>
  <dcterms:created xsi:type="dcterms:W3CDTF">2026-02-12T12:09:00Z</dcterms:created>
  <dcterms:modified xsi:type="dcterms:W3CDTF">2026-02-12T12:09:00Z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